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7C6" w:rsidRPr="00FB07C6" w:rsidRDefault="00FB07C6" w:rsidP="00BE075B">
      <w:pPr>
        <w:autoSpaceDE w:val="0"/>
        <w:autoSpaceDN w:val="0"/>
        <w:adjustRightInd w:val="0"/>
        <w:jc w:val="center"/>
        <w:rPr>
          <w:rFonts w:ascii="Noto Sans" w:hAnsi="Noto Sans" w:cs="Noto Sans"/>
          <w:b/>
          <w:bCs/>
          <w:sz w:val="40"/>
          <w:szCs w:val="40"/>
        </w:rPr>
      </w:pPr>
    </w:p>
    <w:p w:rsidR="00BE075B" w:rsidRPr="00FB07C6" w:rsidRDefault="00BE075B" w:rsidP="00BE075B">
      <w:pPr>
        <w:autoSpaceDE w:val="0"/>
        <w:autoSpaceDN w:val="0"/>
        <w:adjustRightInd w:val="0"/>
        <w:jc w:val="center"/>
        <w:rPr>
          <w:rFonts w:ascii="Noto Sans" w:hAnsi="Noto Sans" w:cs="Noto Sans"/>
          <w:b/>
          <w:bCs/>
          <w:sz w:val="40"/>
          <w:szCs w:val="40"/>
        </w:rPr>
      </w:pPr>
      <w:r w:rsidRPr="00FB07C6">
        <w:rPr>
          <w:rFonts w:ascii="Noto Sans" w:hAnsi="Noto Sans" w:cs="Noto Sans"/>
          <w:b/>
          <w:bCs/>
          <w:sz w:val="40"/>
          <w:szCs w:val="40"/>
        </w:rPr>
        <w:t>INVITACIÓN A CUANDO MENOS TRES PERSONAS DE</w:t>
      </w:r>
    </w:p>
    <w:p w:rsidR="00BE075B" w:rsidRPr="00FB07C6" w:rsidRDefault="00BE075B" w:rsidP="00BE075B">
      <w:pPr>
        <w:autoSpaceDE w:val="0"/>
        <w:autoSpaceDN w:val="0"/>
        <w:adjustRightInd w:val="0"/>
        <w:jc w:val="center"/>
        <w:rPr>
          <w:rFonts w:ascii="Noto Sans" w:hAnsi="Noto Sans" w:cs="Noto Sans"/>
          <w:b/>
          <w:bCs/>
          <w:sz w:val="40"/>
          <w:szCs w:val="40"/>
        </w:rPr>
      </w:pPr>
      <w:r w:rsidRPr="00FB07C6">
        <w:rPr>
          <w:rFonts w:ascii="Noto Sans" w:hAnsi="Noto Sans" w:cs="Noto Sans"/>
          <w:b/>
          <w:bCs/>
          <w:sz w:val="40"/>
          <w:szCs w:val="40"/>
        </w:rPr>
        <w:t>CARÁCTER NACIONAL</w:t>
      </w:r>
    </w:p>
    <w:p w:rsidR="00BE075B" w:rsidRPr="00FB07C6" w:rsidRDefault="00BE075B" w:rsidP="00BE075B">
      <w:pPr>
        <w:autoSpaceDE w:val="0"/>
        <w:autoSpaceDN w:val="0"/>
        <w:adjustRightInd w:val="0"/>
        <w:jc w:val="center"/>
        <w:rPr>
          <w:rFonts w:ascii="Noto Sans" w:hAnsi="Noto Sans" w:cs="Noto Sans"/>
          <w:b/>
          <w:bCs/>
          <w:sz w:val="40"/>
          <w:szCs w:val="40"/>
        </w:rPr>
      </w:pPr>
    </w:p>
    <w:p w:rsidR="00BE075B" w:rsidRPr="00FB07C6" w:rsidRDefault="00BE075B" w:rsidP="00BE075B">
      <w:pPr>
        <w:autoSpaceDE w:val="0"/>
        <w:autoSpaceDN w:val="0"/>
        <w:adjustRightInd w:val="0"/>
        <w:jc w:val="center"/>
        <w:rPr>
          <w:rFonts w:ascii="Noto Sans" w:hAnsi="Noto Sans" w:cs="Noto Sans"/>
          <w:b/>
          <w:bCs/>
          <w:sz w:val="40"/>
          <w:szCs w:val="40"/>
        </w:rPr>
      </w:pPr>
    </w:p>
    <w:p w:rsidR="00BE075B" w:rsidRPr="00FB07C6" w:rsidRDefault="00BE075B" w:rsidP="00BE075B">
      <w:pPr>
        <w:autoSpaceDE w:val="0"/>
        <w:autoSpaceDN w:val="0"/>
        <w:adjustRightInd w:val="0"/>
        <w:jc w:val="center"/>
        <w:rPr>
          <w:rFonts w:ascii="Noto Sans" w:hAnsi="Noto Sans" w:cs="Noto Sans"/>
          <w:b/>
          <w:bCs/>
          <w:sz w:val="40"/>
          <w:szCs w:val="40"/>
        </w:rPr>
      </w:pPr>
      <w:r w:rsidRPr="00FB07C6">
        <w:rPr>
          <w:rFonts w:ascii="Noto Sans" w:hAnsi="Noto Sans" w:cs="Noto Sans"/>
          <w:b/>
          <w:bCs/>
          <w:sz w:val="40"/>
          <w:szCs w:val="40"/>
        </w:rPr>
        <w:t>N</w:t>
      </w:r>
      <w:r w:rsidR="00FB07C6" w:rsidRPr="00FB07C6">
        <w:rPr>
          <w:rFonts w:ascii="Noto Sans" w:hAnsi="Noto Sans" w:cs="Noto Sans"/>
          <w:b/>
          <w:bCs/>
          <w:sz w:val="40"/>
          <w:szCs w:val="40"/>
        </w:rPr>
        <w:t>o.</w:t>
      </w:r>
      <w:r w:rsidRPr="00FB07C6">
        <w:rPr>
          <w:rFonts w:ascii="Noto Sans" w:hAnsi="Noto Sans" w:cs="Noto Sans"/>
          <w:b/>
          <w:bCs/>
          <w:sz w:val="40"/>
          <w:szCs w:val="40"/>
        </w:rPr>
        <w:t xml:space="preserve"> </w:t>
      </w:r>
      <w:r w:rsidR="003972CF">
        <w:rPr>
          <w:rFonts w:ascii="Noto Sans" w:hAnsi="Noto Sans" w:cs="Noto Sans"/>
          <w:b/>
          <w:bCs/>
          <w:sz w:val="40"/>
          <w:szCs w:val="40"/>
        </w:rPr>
        <w:t>IA-13-J2P-013J2P001-N-3-2026</w:t>
      </w:r>
    </w:p>
    <w:p w:rsidR="00BE075B" w:rsidRPr="00FB07C6" w:rsidRDefault="00BE075B" w:rsidP="00BE075B">
      <w:pPr>
        <w:autoSpaceDE w:val="0"/>
        <w:autoSpaceDN w:val="0"/>
        <w:adjustRightInd w:val="0"/>
        <w:jc w:val="center"/>
        <w:rPr>
          <w:rFonts w:ascii="Noto Sans" w:hAnsi="Noto Sans" w:cs="Noto Sans"/>
          <w:b/>
          <w:bCs/>
          <w:sz w:val="40"/>
          <w:szCs w:val="40"/>
        </w:rPr>
      </w:pPr>
    </w:p>
    <w:p w:rsidR="00BE075B" w:rsidRPr="00FB07C6" w:rsidRDefault="00BE075B" w:rsidP="00BE075B">
      <w:pPr>
        <w:autoSpaceDE w:val="0"/>
        <w:autoSpaceDN w:val="0"/>
        <w:adjustRightInd w:val="0"/>
        <w:jc w:val="center"/>
        <w:rPr>
          <w:rFonts w:ascii="Noto Sans" w:hAnsi="Noto Sans" w:cs="Noto Sans"/>
          <w:b/>
          <w:bCs/>
          <w:sz w:val="40"/>
          <w:szCs w:val="40"/>
        </w:rPr>
      </w:pPr>
    </w:p>
    <w:p w:rsidR="00BE075B" w:rsidRPr="00FB07C6" w:rsidRDefault="00BE075B" w:rsidP="00BE075B">
      <w:pPr>
        <w:pStyle w:val="Sinespaciado"/>
        <w:jc w:val="center"/>
        <w:rPr>
          <w:rFonts w:ascii="Noto Sans" w:hAnsi="Noto Sans" w:cs="Noto Sans"/>
          <w:b/>
          <w:bCs/>
          <w:sz w:val="40"/>
          <w:szCs w:val="40"/>
        </w:rPr>
      </w:pPr>
      <w:r w:rsidRPr="00FB07C6">
        <w:rPr>
          <w:rFonts w:ascii="Noto Sans" w:hAnsi="Noto Sans" w:cs="Noto Sans"/>
          <w:b/>
          <w:bCs/>
          <w:sz w:val="40"/>
          <w:szCs w:val="40"/>
        </w:rPr>
        <w:t>"SERVICIO INTEGRAL DE INSPECCIÓN MARINA CON DOS (2) VEHÍCULOS OPERADOS REMOTAMENTE (ROV) PARA PROTECCIÓN DEL PUERTO DE DOS BOCAS POR PARTE LA ADMINISTRACIÓN DEL SISTEMA PORTUARIO NACIONAL DOS BOCAS, S.A. DE C.V.".</w:t>
      </w:r>
    </w:p>
    <w:p w:rsidR="00BE075B" w:rsidRPr="00FB07C6" w:rsidRDefault="00BE075B" w:rsidP="00BE075B">
      <w:pPr>
        <w:pStyle w:val="Sinespaciado"/>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tabs>
          <w:tab w:val="left" w:pos="2835"/>
        </w:tabs>
        <w:rPr>
          <w:rFonts w:ascii="Noto Sans" w:hAnsi="Noto Sans" w:cs="Noto Sans"/>
          <w:sz w:val="22"/>
          <w:szCs w:val="22"/>
        </w:rPr>
      </w:pPr>
      <w:r w:rsidRPr="00FB07C6">
        <w:rPr>
          <w:rFonts w:ascii="Noto Sans" w:hAnsi="Noto Sans" w:cs="Noto Sans"/>
          <w:sz w:val="22"/>
          <w:szCs w:val="22"/>
        </w:rPr>
        <w:tab/>
      </w:r>
    </w:p>
    <w:p w:rsidR="00BE075B" w:rsidRPr="00FB07C6" w:rsidRDefault="00BE075B" w:rsidP="00BE075B">
      <w:pPr>
        <w:tabs>
          <w:tab w:val="left" w:pos="2835"/>
        </w:tabs>
        <w:rPr>
          <w:rFonts w:ascii="Noto Sans" w:hAnsi="Noto Sans" w:cs="Noto Sans"/>
          <w:sz w:val="22"/>
          <w:szCs w:val="22"/>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4"/>
      </w:tblGrid>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 xml:space="preserve">Acuerdo: </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Acuerdo por el que se establecen las Disposiciones que se deberán observar para la Utilización del Sistema Electrónico de Información Pública Gubernamental Denominado </w:t>
            </w:r>
            <w:proofErr w:type="spellStart"/>
            <w:r w:rsidRPr="00FB07C6">
              <w:rPr>
                <w:rFonts w:ascii="Noto Sans" w:hAnsi="Noto Sans" w:cs="Noto Sans"/>
                <w:sz w:val="22"/>
                <w:szCs w:val="22"/>
              </w:rPr>
              <w:t>CompraNet</w:t>
            </w:r>
            <w:proofErr w:type="spellEnd"/>
            <w:r w:rsidRPr="00FB07C6">
              <w:rPr>
                <w:rFonts w:ascii="Noto Sans" w:hAnsi="Noto Sans" w:cs="Noto Sans"/>
                <w:sz w:val="22"/>
                <w:szCs w:val="22"/>
              </w:rPr>
              <w:t>.</w:t>
            </w:r>
          </w:p>
        </w:tc>
      </w:tr>
      <w:tr w:rsidR="00BE075B" w:rsidRPr="00FB07C6" w:rsidTr="007456FE">
        <w:trPr>
          <w:trHeight w:val="80"/>
        </w:trPr>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ASIPONA Dos Bocas</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Administración del Sistema Portuario Nacional Dos Bocas S.A. de C.V.</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LAASSP o Ley:</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Ley de Adquisiciones, Arrendamientos y Servicios del Sector Público </w:t>
            </w:r>
            <w:r w:rsidRPr="00FB07C6">
              <w:rPr>
                <w:rFonts w:ascii="Noto Sans" w:hAnsi="Noto Sans" w:cs="Noto Sans"/>
                <w:b/>
                <w:sz w:val="22"/>
                <w:szCs w:val="22"/>
              </w:rPr>
              <w:t>publicada en el Diario Oficial de la Federación el 16 de abril de 2025.</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RLAASSP o Reglamento:</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Reglamento de la Ley de Adquisiciones, Arrendamientos y Servicios del Sector Público </w:t>
            </w:r>
            <w:r w:rsidRPr="00FB07C6">
              <w:rPr>
                <w:rFonts w:ascii="Noto Sans" w:hAnsi="Noto Sans" w:cs="Noto Sans"/>
                <w:b/>
                <w:sz w:val="22"/>
                <w:szCs w:val="22"/>
              </w:rPr>
              <w:t>publicado en el Diario Oficial de la Federación el 18 de diciembre de 2025.</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POBALINES:</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Políticas, bases y lineamientos en materia de adquisiciones, arrendamientos y servicios de la ASIPONA Dos Bocas.</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SAT:</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Servicio de Administración Tributaria.</w:t>
            </w:r>
          </w:p>
          <w:p w:rsidR="00BE075B" w:rsidRPr="00FB07C6" w:rsidRDefault="00BE075B" w:rsidP="00BE075B">
            <w:pPr>
              <w:jc w:val="both"/>
              <w:rPr>
                <w:rFonts w:ascii="Noto Sans" w:hAnsi="Noto Sans" w:cs="Noto Sans"/>
                <w:sz w:val="22"/>
                <w:szCs w:val="22"/>
              </w:rPr>
            </w:pP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IMSS:</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Instituto Mexicano del Seguro Social.</w:t>
            </w:r>
          </w:p>
          <w:p w:rsidR="00BE075B" w:rsidRPr="00FB07C6" w:rsidRDefault="00BE075B" w:rsidP="00BE075B">
            <w:pPr>
              <w:jc w:val="both"/>
              <w:rPr>
                <w:rFonts w:ascii="Noto Sans" w:hAnsi="Noto Sans" w:cs="Noto Sans"/>
                <w:sz w:val="22"/>
                <w:szCs w:val="22"/>
              </w:rPr>
            </w:pP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INFONAVIT:</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Instituto del Fondo Nacional de la </w:t>
            </w:r>
            <w:r w:rsidR="00AA5D8B" w:rsidRPr="00FB07C6">
              <w:rPr>
                <w:rFonts w:ascii="Noto Sans" w:hAnsi="Noto Sans" w:cs="Noto Sans"/>
                <w:sz w:val="22"/>
                <w:szCs w:val="22"/>
              </w:rPr>
              <w:t>Vivienda para los Trabajadores.</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OIC:</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Órgano Interno de Control en la Administración del Sistema Portuario Nacional Dos Bocas S.A. de C.V.</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 xml:space="preserve">Plataforma o Plataforma Digital: </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Plataforma Digital de Contrataciones Públicas Compras MX (antes Sistema electrónico de Información Pública Gubernamental denominado </w:t>
            </w:r>
            <w:proofErr w:type="spellStart"/>
            <w:r w:rsidRPr="00FB07C6">
              <w:rPr>
                <w:rFonts w:ascii="Noto Sans" w:hAnsi="Noto Sans" w:cs="Noto Sans"/>
                <w:sz w:val="22"/>
                <w:szCs w:val="22"/>
              </w:rPr>
              <w:t>CompraNet</w:t>
            </w:r>
            <w:proofErr w:type="spellEnd"/>
            <w:r w:rsidRPr="00FB07C6">
              <w:rPr>
                <w:rFonts w:ascii="Noto Sans" w:hAnsi="Noto Sans" w:cs="Noto Sans"/>
                <w:sz w:val="22"/>
                <w:szCs w:val="22"/>
              </w:rPr>
              <w:t>).</w:t>
            </w:r>
          </w:p>
          <w:p w:rsidR="00BE075B" w:rsidRPr="00FB07C6" w:rsidRDefault="00BE075B" w:rsidP="00BE075B">
            <w:pPr>
              <w:jc w:val="both"/>
              <w:rPr>
                <w:rFonts w:ascii="Noto Sans" w:hAnsi="Noto Sans" w:cs="Noto Sans"/>
                <w:sz w:val="22"/>
                <w:szCs w:val="22"/>
              </w:rPr>
            </w:pP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Proveedor:</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La persona que celebre contratos de adquisicion</w:t>
            </w:r>
            <w:r w:rsidR="003C1359">
              <w:rPr>
                <w:rFonts w:ascii="Noto Sans" w:hAnsi="Noto Sans" w:cs="Noto Sans"/>
                <w:sz w:val="22"/>
                <w:szCs w:val="22"/>
              </w:rPr>
              <w:t>es, arrendamientos o servicios.</w:t>
            </w: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 xml:space="preserve">Licitante: </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La persona que participe en cualquier procedimiento de Licitación Pública o de Invitació</w:t>
            </w:r>
            <w:r w:rsidR="003C1359">
              <w:rPr>
                <w:rFonts w:ascii="Noto Sans" w:hAnsi="Noto Sans" w:cs="Noto Sans"/>
                <w:sz w:val="22"/>
                <w:szCs w:val="22"/>
              </w:rPr>
              <w:t>n a Cuando Menos Tres Personas.</w:t>
            </w:r>
          </w:p>
        </w:tc>
      </w:tr>
      <w:tr w:rsidR="003C1359" w:rsidRPr="00FB07C6" w:rsidTr="003C1359">
        <w:trPr>
          <w:trHeight w:val="460"/>
        </w:trPr>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SHCP:</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Secretaría de Hacienda y Crédito Público.</w:t>
            </w:r>
          </w:p>
          <w:p w:rsidR="00BE075B" w:rsidRPr="00FB07C6" w:rsidRDefault="00BE075B" w:rsidP="00BE075B">
            <w:pPr>
              <w:jc w:val="both"/>
              <w:rPr>
                <w:rFonts w:ascii="Noto Sans" w:hAnsi="Noto Sans" w:cs="Noto Sans"/>
                <w:sz w:val="22"/>
                <w:szCs w:val="22"/>
              </w:rPr>
            </w:pP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TESOFE:</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Tesorería de la Federación.</w:t>
            </w:r>
          </w:p>
          <w:p w:rsidR="00BE075B" w:rsidRPr="00FB07C6" w:rsidRDefault="00BE075B" w:rsidP="00BE075B">
            <w:pPr>
              <w:jc w:val="both"/>
              <w:rPr>
                <w:rFonts w:ascii="Noto Sans" w:hAnsi="Noto Sans" w:cs="Noto Sans"/>
                <w:sz w:val="22"/>
                <w:szCs w:val="22"/>
              </w:rPr>
            </w:pP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t>I.V.A.</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Impuesto al Valor Agregado.</w:t>
            </w:r>
          </w:p>
          <w:p w:rsidR="00BE075B" w:rsidRPr="00FB07C6" w:rsidRDefault="00BE075B" w:rsidP="00BE075B">
            <w:pPr>
              <w:jc w:val="both"/>
              <w:rPr>
                <w:rFonts w:ascii="Noto Sans" w:hAnsi="Noto Sans" w:cs="Noto Sans"/>
                <w:sz w:val="22"/>
                <w:szCs w:val="22"/>
              </w:rPr>
            </w:pPr>
          </w:p>
        </w:tc>
      </w:tr>
      <w:tr w:rsidR="00BE075B" w:rsidRPr="00FB07C6" w:rsidTr="007456FE">
        <w:tc>
          <w:tcPr>
            <w:tcW w:w="3119" w:type="dxa"/>
          </w:tcPr>
          <w:p w:rsidR="00BE075B" w:rsidRPr="00FB07C6" w:rsidRDefault="00BE075B" w:rsidP="00BE075B">
            <w:pPr>
              <w:rPr>
                <w:rFonts w:ascii="Noto Sans" w:hAnsi="Noto Sans" w:cs="Noto Sans"/>
                <w:sz w:val="22"/>
                <w:szCs w:val="22"/>
              </w:rPr>
            </w:pPr>
            <w:r w:rsidRPr="00FB07C6">
              <w:rPr>
                <w:rFonts w:ascii="Noto Sans" w:hAnsi="Noto Sans" w:cs="Noto Sans"/>
                <w:sz w:val="22"/>
                <w:szCs w:val="22"/>
              </w:rPr>
              <w:lastRenderedPageBreak/>
              <w:t>MFIJ:</w:t>
            </w:r>
          </w:p>
        </w:tc>
        <w:tc>
          <w:tcPr>
            <w:tcW w:w="5954" w:type="dxa"/>
          </w:tcPr>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Módulo de Formalización de Instrumentos Jurídicos</w:t>
            </w:r>
          </w:p>
        </w:tc>
      </w:tr>
    </w:tbl>
    <w:p w:rsidR="00BE075B" w:rsidRPr="00FB07C6" w:rsidRDefault="00BE075B" w:rsidP="00BE075B">
      <w:pPr>
        <w:tabs>
          <w:tab w:val="left" w:pos="2835"/>
        </w:tabs>
        <w:rPr>
          <w:rFonts w:ascii="Noto Sans" w:hAnsi="Noto Sans" w:cs="Noto Sans"/>
          <w:sz w:val="22"/>
          <w:szCs w:val="22"/>
        </w:rPr>
      </w:pPr>
    </w:p>
    <w:p w:rsidR="00BE075B" w:rsidRPr="00FB07C6" w:rsidRDefault="00BE075B" w:rsidP="00BE075B">
      <w:pPr>
        <w:tabs>
          <w:tab w:val="left" w:pos="2835"/>
        </w:tabs>
        <w:rPr>
          <w:rFonts w:ascii="Noto Sans" w:hAnsi="Noto Sans" w:cs="Noto Sans"/>
          <w:sz w:val="22"/>
          <w:szCs w:val="22"/>
        </w:rPr>
      </w:pPr>
    </w:p>
    <w:p w:rsidR="00BE075B" w:rsidRPr="00FB07C6" w:rsidRDefault="00BE075B" w:rsidP="00BE075B">
      <w:pPr>
        <w:shd w:val="clear" w:color="auto" w:fill="808080" w:themeFill="background1" w:themeFillShade="80"/>
        <w:tabs>
          <w:tab w:val="left" w:pos="2835"/>
        </w:tabs>
        <w:jc w:val="center"/>
        <w:rPr>
          <w:rFonts w:ascii="Noto Sans" w:hAnsi="Noto Sans" w:cs="Noto Sans"/>
          <w:b/>
          <w:sz w:val="22"/>
          <w:szCs w:val="22"/>
        </w:rPr>
      </w:pPr>
      <w:r w:rsidRPr="00FB07C6">
        <w:rPr>
          <w:rFonts w:ascii="Noto Sans" w:hAnsi="Noto Sans" w:cs="Noto Sans"/>
          <w:b/>
          <w:sz w:val="22"/>
          <w:szCs w:val="22"/>
        </w:rPr>
        <w:t>APARTADO l. DATOS GENERALES O D</w:t>
      </w:r>
      <w:r w:rsidR="00D45571" w:rsidRPr="00FB07C6">
        <w:rPr>
          <w:rFonts w:ascii="Noto Sans" w:hAnsi="Noto Sans" w:cs="Noto Sans"/>
          <w:b/>
          <w:sz w:val="22"/>
          <w:szCs w:val="22"/>
        </w:rPr>
        <w:t>E IDENTIFICACION DE LA INVITACIÓ</w:t>
      </w:r>
      <w:r w:rsidRPr="00FB07C6">
        <w:rPr>
          <w:rFonts w:ascii="Noto Sans" w:hAnsi="Noto Sans" w:cs="Noto Sans"/>
          <w:b/>
          <w:sz w:val="22"/>
          <w:szCs w:val="22"/>
        </w:rPr>
        <w:t>N</w:t>
      </w:r>
    </w:p>
    <w:p w:rsidR="00BE075B" w:rsidRPr="00FB07C6" w:rsidRDefault="00BE075B" w:rsidP="00BE075B">
      <w:pPr>
        <w:pStyle w:val="Prrafodelista"/>
        <w:tabs>
          <w:tab w:val="left" w:pos="2835"/>
        </w:tabs>
        <w:jc w:val="both"/>
        <w:rPr>
          <w:rFonts w:ascii="Noto Sans" w:hAnsi="Noto Sans" w:cs="Noto Sans"/>
          <w:b/>
        </w:rPr>
      </w:pPr>
    </w:p>
    <w:p w:rsidR="00BE075B" w:rsidRPr="00FB07C6" w:rsidRDefault="00BE075B" w:rsidP="004F58FE">
      <w:pPr>
        <w:pStyle w:val="Prrafodelista"/>
        <w:numPr>
          <w:ilvl w:val="0"/>
          <w:numId w:val="6"/>
        </w:numPr>
        <w:tabs>
          <w:tab w:val="left" w:pos="2835"/>
        </w:tabs>
        <w:jc w:val="both"/>
        <w:rPr>
          <w:rFonts w:ascii="Noto Sans" w:hAnsi="Noto Sans" w:cs="Noto Sans"/>
          <w:b/>
        </w:rPr>
      </w:pPr>
      <w:r w:rsidRPr="00FB07C6">
        <w:rPr>
          <w:rFonts w:ascii="Noto Sans" w:hAnsi="Noto Sans" w:cs="Noto Sans"/>
          <w:b/>
        </w:rPr>
        <w:t>DATOS GENERALES DE LA INVITACIÓN.</w:t>
      </w:r>
    </w:p>
    <w:p w:rsidR="00D45571" w:rsidRPr="00FB07C6" w:rsidRDefault="00D45571" w:rsidP="00D45571">
      <w:pPr>
        <w:pStyle w:val="Prrafodelista"/>
        <w:tabs>
          <w:tab w:val="left" w:pos="2835"/>
        </w:tabs>
        <w:jc w:val="both"/>
        <w:rPr>
          <w:rFonts w:ascii="Noto Sans" w:hAnsi="Noto Sans" w:cs="Noto Sans"/>
          <w:b/>
        </w:rPr>
      </w:pPr>
    </w:p>
    <w:p w:rsidR="00BE075B" w:rsidRPr="00FB07C6" w:rsidRDefault="00BE075B"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t xml:space="preserve">Nombre de la Convocante, área contratante y domicilio </w:t>
      </w:r>
    </w:p>
    <w:p w:rsidR="004E02B8"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La ASIPONA DOS Bocas como área convocante, en cumplimiento a las disposiciones que establecen los artículos 134 de la Constitución Política de los Estados Unidos Mexicanos; 35 fracción 11, 36, 39 fracción 1, 40, 55 y 56 de la Ley; 83, 110 y 114 del Reglamento, a través de la </w:t>
      </w:r>
      <w:r w:rsidR="004E02B8" w:rsidRPr="00FB07C6">
        <w:rPr>
          <w:rFonts w:ascii="Noto Sans" w:hAnsi="Noto Sans" w:cs="Noto Sans"/>
          <w:sz w:val="22"/>
          <w:szCs w:val="22"/>
        </w:rPr>
        <w:t>Gerencia de Administración y Finanzas, por conducto de la Subgerencia de Administración</w:t>
      </w:r>
      <w:r w:rsidRPr="00FB07C6">
        <w:rPr>
          <w:rFonts w:ascii="Noto Sans" w:hAnsi="Noto Sans" w:cs="Noto Sans"/>
          <w:sz w:val="22"/>
          <w:szCs w:val="22"/>
        </w:rPr>
        <w:t xml:space="preserve"> en su carácter de Área Contratante, con domicilio en</w:t>
      </w:r>
      <w:r w:rsidR="004E02B8" w:rsidRPr="00FB07C6">
        <w:rPr>
          <w:rFonts w:ascii="Noto Sans" w:hAnsi="Noto Sans" w:cs="Noto Sans"/>
          <w:sz w:val="22"/>
          <w:szCs w:val="22"/>
        </w:rPr>
        <w:t xml:space="preserve"> con domicilio en Boulevard Manuel Antonio Romero Zurita No. 414, Colonia Quintín Arauz, C.P. 86608 Paraíso, Tabasco, con número de telefónico 933 333 5182 Ext. 70401,</w:t>
      </w:r>
      <w:r w:rsidRPr="00FB07C6">
        <w:rPr>
          <w:rFonts w:ascii="Noto Sans" w:hAnsi="Noto Sans" w:cs="Noto Sans"/>
          <w:sz w:val="22"/>
          <w:szCs w:val="22"/>
        </w:rPr>
        <w:t xml:space="preserve"> convoca a los invitados, a participar en la Invitación a Cuando Menos Tres Personas de carácter Nacional, para la contratación del "</w:t>
      </w:r>
      <w:r w:rsidR="004E02B8" w:rsidRPr="00FB07C6">
        <w:rPr>
          <w:rFonts w:ascii="Noto Sans" w:hAnsi="Noto Sans" w:cs="Noto Sans"/>
          <w:sz w:val="22"/>
          <w:szCs w:val="22"/>
        </w:rPr>
        <w:t>Servicio Integral de Inspección Marina con dos (2) Vehículos Operados Remotamente (ROV) para Protección del Puerto de Dos Bocas por parte la Administración del Sistema Portuario Nacional Dos Bocas, S.A. de C.V.”.</w:t>
      </w:r>
    </w:p>
    <w:p w:rsidR="004E02B8" w:rsidRPr="00FB07C6" w:rsidRDefault="004E02B8" w:rsidP="00BE075B">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De conformidad con lo establecido en los artículos 56 fracción I de la Ley y 114 del Reglamento, la difusión en la Plataforma y en la página de internet de la </w:t>
      </w:r>
      <w:r w:rsidR="004E02B8" w:rsidRPr="00FB07C6">
        <w:rPr>
          <w:rFonts w:ascii="Noto Sans" w:hAnsi="Noto Sans" w:cs="Noto Sans"/>
          <w:sz w:val="22"/>
          <w:szCs w:val="22"/>
        </w:rPr>
        <w:t>entidad</w:t>
      </w:r>
      <w:r w:rsidRPr="00FB07C6">
        <w:rPr>
          <w:rFonts w:ascii="Noto Sans" w:hAnsi="Noto Sans" w:cs="Noto Sans"/>
          <w:sz w:val="22"/>
          <w:szCs w:val="22"/>
        </w:rPr>
        <w:t xml:space="preserve"> de la presente Invitación a Cuando Menos Tres Personas estará disponible hasta el día en que se emita el fallo correspondiente. La referida difusión es de carácter informativo, por lo que solamente podrán participar en el procedimiento de contratación aquellas personas que hayan sido invitadas a través de la Plataforma. </w:t>
      </w:r>
    </w:p>
    <w:p w:rsidR="004E02B8" w:rsidRPr="00FB07C6" w:rsidRDefault="004E02B8" w:rsidP="00BE075B">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Ninguna de las condiciones contenidas en la presente Invitación, así como en las proposiciones presentadas por los licitantes </w:t>
      </w:r>
      <w:r w:rsidR="004E02B8" w:rsidRPr="00FB07C6">
        <w:rPr>
          <w:rFonts w:ascii="Noto Sans" w:hAnsi="Noto Sans" w:cs="Noto Sans"/>
          <w:sz w:val="22"/>
          <w:szCs w:val="22"/>
        </w:rPr>
        <w:t>podrá</w:t>
      </w:r>
      <w:r w:rsidRPr="00FB07C6">
        <w:rPr>
          <w:rFonts w:ascii="Noto Sans" w:hAnsi="Noto Sans" w:cs="Noto Sans"/>
          <w:sz w:val="22"/>
          <w:szCs w:val="22"/>
        </w:rPr>
        <w:t xml:space="preserve"> ser </w:t>
      </w:r>
      <w:r w:rsidR="004E02B8" w:rsidRPr="00FB07C6">
        <w:rPr>
          <w:rFonts w:ascii="Noto Sans" w:hAnsi="Noto Sans" w:cs="Noto Sans"/>
          <w:sz w:val="22"/>
          <w:szCs w:val="22"/>
        </w:rPr>
        <w:t>negociada</w:t>
      </w:r>
      <w:r w:rsidRPr="00FB07C6">
        <w:rPr>
          <w:rFonts w:ascii="Noto Sans" w:hAnsi="Noto Sans" w:cs="Noto Sans"/>
          <w:sz w:val="22"/>
          <w:szCs w:val="22"/>
        </w:rPr>
        <w:t xml:space="preserve">. </w:t>
      </w:r>
    </w:p>
    <w:p w:rsidR="004E02B8" w:rsidRPr="00FB07C6" w:rsidRDefault="004E02B8"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t xml:space="preserve">Medio y carácter de la Invitación. </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Esta invitación tiene carácter nacional únicamente se permitirá la participación de los licitantes a través de la Plataforma conforme al artículo 36 de la Ley y 114 de su Reglamento. </w:t>
      </w:r>
    </w:p>
    <w:p w:rsidR="004E02B8" w:rsidRPr="00FB07C6" w:rsidRDefault="004E02B8"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lastRenderedPageBreak/>
        <w:t xml:space="preserve">Número de la Invitación. </w:t>
      </w:r>
    </w:p>
    <w:p w:rsidR="00BE075B" w:rsidRPr="003972CF"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Et número de la presente Invitación </w:t>
      </w:r>
      <w:r w:rsidRPr="003972CF">
        <w:rPr>
          <w:rFonts w:ascii="Noto Sans" w:hAnsi="Noto Sans" w:cs="Noto Sans"/>
          <w:sz w:val="22"/>
          <w:szCs w:val="22"/>
        </w:rPr>
        <w:t xml:space="preserve">es </w:t>
      </w:r>
      <w:r w:rsidR="003972CF" w:rsidRPr="003972CF">
        <w:rPr>
          <w:rFonts w:ascii="Noto Sans" w:hAnsi="Noto Sans" w:cs="Noto Sans"/>
          <w:sz w:val="22"/>
          <w:szCs w:val="22"/>
        </w:rPr>
        <w:t>IA-13-J2P-013J2P001-N-3-2026</w:t>
      </w:r>
      <w:r w:rsidRPr="003972CF">
        <w:rPr>
          <w:rFonts w:ascii="Noto Sans" w:hAnsi="Noto Sans" w:cs="Noto Sans"/>
          <w:sz w:val="22"/>
          <w:szCs w:val="22"/>
        </w:rPr>
        <w:t xml:space="preserve">. </w:t>
      </w:r>
    </w:p>
    <w:p w:rsidR="004E02B8" w:rsidRPr="003972CF" w:rsidRDefault="004E02B8" w:rsidP="00BE075B">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sz w:val="22"/>
          <w:szCs w:val="22"/>
        </w:rPr>
      </w:pPr>
      <w:r w:rsidRPr="003972CF">
        <w:rPr>
          <w:rFonts w:ascii="Noto Sans" w:hAnsi="Noto Sans" w:cs="Noto Sans"/>
          <w:sz w:val="22"/>
          <w:szCs w:val="22"/>
        </w:rPr>
        <w:t>El número de control interno es I</w:t>
      </w:r>
      <w:r w:rsidR="003972CF" w:rsidRPr="003972CF">
        <w:rPr>
          <w:rFonts w:ascii="Noto Sans" w:hAnsi="Noto Sans" w:cs="Noto Sans"/>
          <w:sz w:val="22"/>
          <w:szCs w:val="22"/>
        </w:rPr>
        <w:t>A-N3-</w:t>
      </w:r>
      <w:r w:rsidRPr="003972CF">
        <w:rPr>
          <w:rFonts w:ascii="Noto Sans" w:hAnsi="Noto Sans" w:cs="Noto Sans"/>
          <w:sz w:val="22"/>
          <w:szCs w:val="22"/>
        </w:rPr>
        <w:t>2026.</w:t>
      </w:r>
      <w:r w:rsidRPr="00FB07C6">
        <w:rPr>
          <w:rFonts w:ascii="Noto Sans" w:hAnsi="Noto Sans" w:cs="Noto Sans"/>
          <w:sz w:val="22"/>
          <w:szCs w:val="22"/>
        </w:rPr>
        <w:t xml:space="preserve"> </w:t>
      </w:r>
    </w:p>
    <w:p w:rsidR="004E02B8" w:rsidRPr="00FB07C6" w:rsidRDefault="004E02B8"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t>Vigencia del contrato y plazo de ejecución del servicio.</w:t>
      </w:r>
    </w:p>
    <w:p w:rsidR="00BE075B" w:rsidRPr="00FB07C6" w:rsidRDefault="00BC7CB6" w:rsidP="00BE075B">
      <w:pPr>
        <w:tabs>
          <w:tab w:val="left" w:pos="2835"/>
        </w:tabs>
        <w:jc w:val="both"/>
        <w:rPr>
          <w:rFonts w:ascii="Noto Sans" w:hAnsi="Noto Sans" w:cs="Noto Sans"/>
          <w:sz w:val="22"/>
          <w:szCs w:val="22"/>
        </w:rPr>
      </w:pPr>
      <w:r w:rsidRPr="00FB07C6">
        <w:rPr>
          <w:rFonts w:ascii="Noto Sans" w:hAnsi="Noto Sans" w:cs="Noto Sans"/>
          <w:sz w:val="22"/>
          <w:szCs w:val="22"/>
        </w:rPr>
        <w:t>La vigencia del contrato</w:t>
      </w:r>
      <w:r w:rsidR="00BE075B" w:rsidRPr="00FB07C6">
        <w:rPr>
          <w:rFonts w:ascii="Noto Sans" w:hAnsi="Noto Sans" w:cs="Noto Sans"/>
          <w:sz w:val="22"/>
          <w:szCs w:val="22"/>
        </w:rPr>
        <w:t xml:space="preserve"> y el plazo para la prestación de los servicios serán a partir del </w:t>
      </w:r>
      <w:r w:rsidRPr="00FB07C6">
        <w:rPr>
          <w:rFonts w:ascii="Noto Sans" w:hAnsi="Noto Sans" w:cs="Noto Sans"/>
          <w:sz w:val="22"/>
          <w:szCs w:val="22"/>
        </w:rPr>
        <w:t xml:space="preserve">día siguiente en que se dé a conocer la resolución positiva del fallo </w:t>
      </w:r>
      <w:r w:rsidR="00BE075B" w:rsidRPr="00FB07C6">
        <w:rPr>
          <w:rFonts w:ascii="Noto Sans" w:hAnsi="Noto Sans" w:cs="Noto Sans"/>
          <w:sz w:val="22"/>
          <w:szCs w:val="22"/>
        </w:rPr>
        <w:t xml:space="preserve">y hasta el 31 de diciembre de 2026. </w:t>
      </w:r>
    </w:p>
    <w:p w:rsidR="004E02B8" w:rsidRPr="00FB07C6" w:rsidRDefault="004E02B8"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jc w:val="both"/>
        <w:rPr>
          <w:rFonts w:ascii="Noto Sans" w:hAnsi="Noto Sans" w:cs="Noto Sans"/>
        </w:rPr>
      </w:pPr>
      <w:r w:rsidRPr="00FB07C6">
        <w:rPr>
          <w:rFonts w:ascii="Noto Sans" w:hAnsi="Noto Sans" w:cs="Noto Sans"/>
          <w:b/>
        </w:rPr>
        <w:t>Ejercicio Fiscal de la contratación</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Esta contratación se realizará con recursos del ejercicio 2026.</w:t>
      </w:r>
    </w:p>
    <w:p w:rsidR="00BC7CB6" w:rsidRPr="00FB07C6" w:rsidRDefault="00BC7CB6" w:rsidP="00BE075B">
      <w:pPr>
        <w:tabs>
          <w:tab w:val="left" w:pos="2835"/>
        </w:tabs>
        <w:jc w:val="both"/>
        <w:rPr>
          <w:rFonts w:ascii="Noto Sans" w:hAnsi="Noto Sans" w:cs="Noto Sans"/>
          <w:sz w:val="22"/>
          <w:szCs w:val="22"/>
        </w:rPr>
      </w:pPr>
    </w:p>
    <w:p w:rsidR="00BE075B" w:rsidRPr="00FB07C6" w:rsidRDefault="00BC7CB6"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t>idioma</w:t>
      </w:r>
      <w:r w:rsidR="00BE075B" w:rsidRPr="00FB07C6">
        <w:rPr>
          <w:rFonts w:ascii="Noto Sans" w:hAnsi="Noto Sans" w:cs="Noto Sans"/>
          <w:b/>
        </w:rPr>
        <w:t xml:space="preserve"> de las proposiciones</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Los licitantes deberán elaborar y enviar su proposición en idioma español. </w:t>
      </w:r>
    </w:p>
    <w:p w:rsidR="00BC7CB6" w:rsidRPr="00FB07C6" w:rsidRDefault="00BC7CB6"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rPr>
          <w:rFonts w:ascii="Noto Sans" w:hAnsi="Noto Sans" w:cs="Noto Sans"/>
          <w:b/>
        </w:rPr>
      </w:pPr>
      <w:r w:rsidRPr="00FB07C6">
        <w:rPr>
          <w:rFonts w:ascii="Noto Sans" w:hAnsi="Noto Sans" w:cs="Noto Sans"/>
          <w:b/>
        </w:rPr>
        <w:t>Disponibilidad Presupuestaria</w:t>
      </w:r>
    </w:p>
    <w:p w:rsidR="00BC7CB6" w:rsidRPr="00FB07C6" w:rsidRDefault="00BE075B" w:rsidP="00BC7CB6">
      <w:pPr>
        <w:adjustRightInd w:val="0"/>
        <w:jc w:val="both"/>
        <w:rPr>
          <w:rFonts w:ascii="Noto Sans" w:hAnsi="Noto Sans" w:cs="Noto Sans"/>
          <w:sz w:val="22"/>
          <w:szCs w:val="22"/>
        </w:rPr>
      </w:pPr>
      <w:r w:rsidRPr="00FB07C6">
        <w:rPr>
          <w:rFonts w:ascii="Noto Sans" w:hAnsi="Noto Sans" w:cs="Noto Sans"/>
          <w:sz w:val="22"/>
          <w:szCs w:val="22"/>
        </w:rPr>
        <w:t>Para cubrir las erogaciones que se deriven de la presente Invitación, la Convocante cuenta con la</w:t>
      </w:r>
      <w:r w:rsidR="00BC7CB6" w:rsidRPr="00FB07C6">
        <w:rPr>
          <w:rFonts w:ascii="Noto Sans" w:hAnsi="Noto Sans" w:cs="Noto Sans"/>
          <w:sz w:val="22"/>
          <w:szCs w:val="22"/>
        </w:rPr>
        <w:t xml:space="preserve"> suficiencia presupuestal en la partida 32601 “Arrendamiento de maquinaria y equipo”, </w:t>
      </w:r>
      <w:r w:rsidRPr="00FB07C6">
        <w:rPr>
          <w:rFonts w:ascii="Noto Sans" w:hAnsi="Noto Sans" w:cs="Noto Sans"/>
          <w:sz w:val="22"/>
          <w:szCs w:val="22"/>
        </w:rPr>
        <w:t xml:space="preserve">como se hace constar mediante </w:t>
      </w:r>
      <w:r w:rsidR="00BC7CB6" w:rsidRPr="00FB07C6">
        <w:rPr>
          <w:rFonts w:ascii="Noto Sans" w:hAnsi="Noto Sans" w:cs="Noto Sans"/>
          <w:sz w:val="22"/>
          <w:szCs w:val="22"/>
        </w:rPr>
        <w:t>Oficio No. 411/UDPCSG/2025/14311 de fecha 05 de diciembre de 2025 emitido por el Titular de la Unidad de Diseño Presupuestario, Control y Seguimiento del Gasto, de conformidad con los artículos 32 y 33 de la Ley y 18 de su Reglamento.</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t xml:space="preserve">Contratación financiada con créditos externos. </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El presente procedimiento de contratación no será financiado con fondos provenientes de créditos externos otorgados al Gobierno Federal, ni con la garantía de organismos financieros regionales o multilaterales. </w:t>
      </w:r>
    </w:p>
    <w:p w:rsidR="00BC7CB6" w:rsidRPr="00FB07C6" w:rsidRDefault="00BC7CB6"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jc w:val="both"/>
        <w:rPr>
          <w:rFonts w:ascii="Noto Sans" w:hAnsi="Noto Sans" w:cs="Noto Sans"/>
        </w:rPr>
      </w:pPr>
      <w:r w:rsidRPr="00FB07C6">
        <w:rPr>
          <w:rFonts w:ascii="Noto Sans" w:hAnsi="Noto Sans" w:cs="Noto Sans"/>
          <w:b/>
        </w:rPr>
        <w:t>Servidores públicos responsables del procedimiento</w:t>
      </w:r>
      <w:r w:rsidRPr="00FB07C6">
        <w:rPr>
          <w:rFonts w:ascii="Noto Sans" w:hAnsi="Noto Sans" w:cs="Noto Sans"/>
        </w:rPr>
        <w:t xml:space="preserve">. </w:t>
      </w:r>
    </w:p>
    <w:p w:rsidR="00BC7CB6" w:rsidRPr="00FB07C6" w:rsidRDefault="00BE075B" w:rsidP="00BC7CB6">
      <w:pPr>
        <w:jc w:val="both"/>
        <w:rPr>
          <w:rFonts w:ascii="Noto Sans" w:hAnsi="Noto Sans" w:cs="Noto Sans"/>
          <w:sz w:val="22"/>
          <w:szCs w:val="22"/>
        </w:rPr>
      </w:pPr>
      <w:r w:rsidRPr="00FB07C6">
        <w:rPr>
          <w:rFonts w:ascii="Noto Sans" w:hAnsi="Noto Sans" w:cs="Noto Sans"/>
          <w:sz w:val="22"/>
          <w:szCs w:val="22"/>
        </w:rPr>
        <w:t xml:space="preserve">Los actos que se deriven del presente procedimiento de Invitación, podrán ser presididos por </w:t>
      </w:r>
      <w:r w:rsidR="00BC7CB6" w:rsidRPr="00FB07C6">
        <w:rPr>
          <w:rFonts w:ascii="Noto Sans" w:hAnsi="Noto Sans" w:cs="Noto Sans"/>
          <w:sz w:val="22"/>
          <w:szCs w:val="22"/>
        </w:rPr>
        <w:t xml:space="preserve">el Maestro Rogelio </w:t>
      </w:r>
      <w:proofErr w:type="spellStart"/>
      <w:r w:rsidR="00BC7CB6" w:rsidRPr="00FB07C6">
        <w:rPr>
          <w:rFonts w:ascii="Noto Sans" w:hAnsi="Noto Sans" w:cs="Noto Sans"/>
          <w:sz w:val="22"/>
          <w:szCs w:val="22"/>
        </w:rPr>
        <w:t>Silván</w:t>
      </w:r>
      <w:proofErr w:type="spellEnd"/>
      <w:r w:rsidR="00BC7CB6" w:rsidRPr="00FB07C6">
        <w:rPr>
          <w:rFonts w:ascii="Noto Sans" w:hAnsi="Noto Sans" w:cs="Noto Sans"/>
          <w:sz w:val="22"/>
          <w:szCs w:val="22"/>
        </w:rPr>
        <w:t xml:space="preserve"> Lanestosa, Subgerente de Administración, quien fue designado mediante el Oficio No. ASIPONA DBO-GAF.-012/2025 del 08 de enero de 2026 para suscribir documentos en los actos inherentes al procedimiento y </w:t>
      </w:r>
      <w:r w:rsidR="00BC7CB6" w:rsidRPr="00FB07C6">
        <w:rPr>
          <w:rFonts w:ascii="Noto Sans" w:hAnsi="Noto Sans" w:cs="Noto Sans"/>
          <w:sz w:val="22"/>
          <w:szCs w:val="22"/>
        </w:rPr>
        <w:lastRenderedPageBreak/>
        <w:t>de aquellos relacionados con el mismo. Lo anterior, de conformidad a los establecido en el numeral 6.1.8.4 de las POBALINES.</w:t>
      </w:r>
    </w:p>
    <w:p w:rsidR="002D0259" w:rsidRPr="00FB07C6" w:rsidRDefault="002D0259" w:rsidP="00BC7CB6">
      <w:pPr>
        <w:jc w:val="both"/>
        <w:rPr>
          <w:rFonts w:ascii="Noto Sans" w:hAnsi="Noto Sans" w:cs="Noto Sans"/>
          <w:sz w:val="22"/>
          <w:szCs w:val="22"/>
        </w:rPr>
      </w:pPr>
    </w:p>
    <w:p w:rsidR="002D0259" w:rsidRPr="00FB07C6" w:rsidRDefault="002D0259" w:rsidP="002D0259">
      <w:pPr>
        <w:tabs>
          <w:tab w:val="left" w:pos="1"/>
          <w:tab w:val="left" w:pos="284"/>
          <w:tab w:val="left" w:pos="567"/>
          <w:tab w:val="left" w:pos="851"/>
          <w:tab w:val="left" w:pos="1418"/>
        </w:tabs>
        <w:ind w:right="23"/>
        <w:jc w:val="both"/>
        <w:rPr>
          <w:rFonts w:ascii="Noto Sans" w:hAnsi="Noto Sans" w:cs="Noto Sans"/>
          <w:sz w:val="22"/>
          <w:szCs w:val="22"/>
        </w:rPr>
      </w:pPr>
      <w:r w:rsidRPr="00FB07C6">
        <w:rPr>
          <w:rFonts w:ascii="Noto Sans" w:hAnsi="Noto Sans" w:cs="Noto Sans"/>
          <w:sz w:val="22"/>
          <w:szCs w:val="22"/>
        </w:rPr>
        <w:t>De conformidad al artículo 44 de la Ley, la persona que presida el acto de la junta de aclaraciones, estará asistido por un representante del área técnica o usuaria de los servicios a contratar, que en este caso será el Maestro Juan Carlos Abascal Sánchez, Subgerente de Informatica de la entidad, a fin de que se resuelvan en forma clara y precisa las dudas y planteamientos de los licitantes relacionados con los aspectos contenidos en la convocatoria.</w:t>
      </w:r>
    </w:p>
    <w:p w:rsidR="00BC7CB6" w:rsidRPr="00FB07C6" w:rsidRDefault="00BC7CB6" w:rsidP="00BE075B">
      <w:pPr>
        <w:tabs>
          <w:tab w:val="left" w:pos="2835"/>
        </w:tabs>
        <w:jc w:val="both"/>
        <w:rPr>
          <w:rFonts w:ascii="Noto Sans" w:hAnsi="Noto Sans" w:cs="Noto Sans"/>
          <w:sz w:val="22"/>
          <w:szCs w:val="22"/>
        </w:rPr>
      </w:pPr>
    </w:p>
    <w:p w:rsidR="00BE075B" w:rsidRPr="00FB07C6" w:rsidRDefault="00BE075B" w:rsidP="004F58FE">
      <w:pPr>
        <w:pStyle w:val="Prrafodelista"/>
        <w:numPr>
          <w:ilvl w:val="1"/>
          <w:numId w:val="6"/>
        </w:numPr>
        <w:tabs>
          <w:tab w:val="left" w:pos="2835"/>
        </w:tabs>
        <w:jc w:val="both"/>
        <w:rPr>
          <w:rFonts w:ascii="Noto Sans" w:hAnsi="Noto Sans" w:cs="Noto Sans"/>
          <w:b/>
        </w:rPr>
      </w:pPr>
      <w:r w:rsidRPr="00FB07C6">
        <w:rPr>
          <w:rFonts w:ascii="Noto Sans" w:hAnsi="Noto Sans" w:cs="Noto Sans"/>
          <w:b/>
        </w:rPr>
        <w:t xml:space="preserve">Igualdad de género. </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A fin de dar cumplimiento a la Norma Mexicana para la Igualdad Laboral entre Mujeres y Hombres (NMX-R-025-SCFl- 2015), en todos los casos donde se utilice un lenguaje que pudiera interpretarse como excluyente al género femenino, invariablemente deberá interpretarse y entenderse como incluyente e igual tanto para hombres como para mujeres.</w:t>
      </w:r>
    </w:p>
    <w:p w:rsidR="00BC7CB6" w:rsidRPr="00FB07C6" w:rsidRDefault="00BC7CB6" w:rsidP="00BE075B">
      <w:pPr>
        <w:tabs>
          <w:tab w:val="left" w:pos="2835"/>
        </w:tabs>
        <w:jc w:val="both"/>
        <w:rPr>
          <w:rFonts w:ascii="Noto Sans" w:hAnsi="Noto Sans" w:cs="Noto Sans"/>
          <w:sz w:val="22"/>
          <w:szCs w:val="22"/>
        </w:rPr>
      </w:pPr>
    </w:p>
    <w:p w:rsidR="00BE075B" w:rsidRPr="00FB07C6" w:rsidRDefault="00B34E4E" w:rsidP="00BE075B">
      <w:pPr>
        <w:shd w:val="clear" w:color="auto" w:fill="808080" w:themeFill="background1" w:themeFillShade="80"/>
        <w:tabs>
          <w:tab w:val="left" w:pos="2835"/>
        </w:tabs>
        <w:jc w:val="center"/>
        <w:rPr>
          <w:rFonts w:ascii="Noto Sans" w:hAnsi="Noto Sans" w:cs="Noto Sans"/>
          <w:b/>
          <w:sz w:val="22"/>
          <w:szCs w:val="22"/>
        </w:rPr>
      </w:pPr>
      <w:r w:rsidRPr="00FB07C6">
        <w:rPr>
          <w:rFonts w:ascii="Noto Sans" w:hAnsi="Noto Sans" w:cs="Noto Sans"/>
          <w:b/>
          <w:sz w:val="22"/>
          <w:szCs w:val="22"/>
        </w:rPr>
        <w:t>APARTADO II</w:t>
      </w:r>
      <w:r w:rsidR="00BE075B" w:rsidRPr="00FB07C6">
        <w:rPr>
          <w:rFonts w:ascii="Noto Sans" w:hAnsi="Noto Sans" w:cs="Noto Sans"/>
          <w:b/>
          <w:sz w:val="22"/>
          <w:szCs w:val="22"/>
        </w:rPr>
        <w:t>. OBJETO Y ALCANCE DE LA INCITACIÓN</w:t>
      </w:r>
    </w:p>
    <w:p w:rsidR="00A85BF9" w:rsidRPr="00FB07C6" w:rsidRDefault="00A85BF9" w:rsidP="00BE075B">
      <w:pPr>
        <w:tabs>
          <w:tab w:val="left" w:pos="2835"/>
        </w:tabs>
        <w:jc w:val="both"/>
        <w:rPr>
          <w:rFonts w:ascii="Noto Sans" w:hAnsi="Noto Sans" w:cs="Noto Sans"/>
          <w:b/>
          <w:sz w:val="22"/>
          <w:szCs w:val="22"/>
        </w:rPr>
      </w:pPr>
    </w:p>
    <w:p w:rsidR="00BE075B" w:rsidRPr="00FB07C6" w:rsidRDefault="00BE075B" w:rsidP="00BE075B">
      <w:pPr>
        <w:tabs>
          <w:tab w:val="left" w:pos="2835"/>
        </w:tabs>
        <w:jc w:val="both"/>
        <w:rPr>
          <w:rFonts w:ascii="Noto Sans" w:hAnsi="Noto Sans" w:cs="Noto Sans"/>
          <w:b/>
          <w:sz w:val="22"/>
          <w:szCs w:val="22"/>
        </w:rPr>
      </w:pPr>
      <w:r w:rsidRPr="00FB07C6">
        <w:rPr>
          <w:rFonts w:ascii="Noto Sans" w:hAnsi="Noto Sans" w:cs="Noto Sans"/>
          <w:b/>
          <w:sz w:val="22"/>
          <w:szCs w:val="22"/>
        </w:rPr>
        <w:t>DESCRIPCIÓN DEL SERVICIO.</w:t>
      </w:r>
    </w:p>
    <w:p w:rsidR="00A85BF9" w:rsidRPr="00FB07C6" w:rsidRDefault="00A85BF9" w:rsidP="00BE075B">
      <w:pPr>
        <w:tabs>
          <w:tab w:val="left" w:pos="2835"/>
        </w:tabs>
        <w:jc w:val="both"/>
        <w:rPr>
          <w:rFonts w:ascii="Noto Sans" w:hAnsi="Noto Sans" w:cs="Noto Sans"/>
          <w:b/>
          <w:sz w:val="22"/>
          <w:szCs w:val="22"/>
        </w:rPr>
      </w:pPr>
    </w:p>
    <w:p w:rsidR="00BE075B" w:rsidRPr="00FB07C6" w:rsidRDefault="00BE075B" w:rsidP="004F58FE">
      <w:pPr>
        <w:pStyle w:val="Prrafodelista"/>
        <w:numPr>
          <w:ilvl w:val="0"/>
          <w:numId w:val="7"/>
        </w:numPr>
        <w:tabs>
          <w:tab w:val="left" w:pos="2835"/>
        </w:tabs>
        <w:jc w:val="both"/>
        <w:rPr>
          <w:rFonts w:ascii="Noto Sans" w:hAnsi="Noto Sans" w:cs="Noto Sans"/>
          <w:b/>
        </w:rPr>
      </w:pPr>
      <w:r w:rsidRPr="00FB07C6">
        <w:rPr>
          <w:rFonts w:ascii="Noto Sans" w:hAnsi="Noto Sans" w:cs="Noto Sans"/>
          <w:b/>
        </w:rPr>
        <w:t>Objeto de la Invitación.</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La presente invitación tiene como objeto llevar a cabo la contratación del </w:t>
      </w:r>
      <w:r w:rsidR="00A85BF9" w:rsidRPr="00FB07C6">
        <w:rPr>
          <w:rFonts w:ascii="Noto Sans" w:hAnsi="Noto Sans" w:cs="Noto Sans"/>
          <w:sz w:val="22"/>
          <w:szCs w:val="22"/>
        </w:rPr>
        <w:t>"Servicio Integral de Inspección Marina con dos (2) Vehículos Operados Remotamente (ROV) para Protección del Puerto de Dos Bocas por parte la Administración del Sistema Portuario Nacional Dos Bocas, S.A. de C.V.”,</w:t>
      </w:r>
      <w:r w:rsidRPr="00FB07C6">
        <w:rPr>
          <w:rFonts w:ascii="Noto Sans" w:hAnsi="Noto Sans" w:cs="Noto Sans"/>
          <w:sz w:val="22"/>
          <w:szCs w:val="22"/>
        </w:rPr>
        <w:t xml:space="preserve"> de acuerdo con lo solicitado en las "Especificaciones Técnicas" que se describen en el ANEXO I de la presente Invitación.</w:t>
      </w:r>
    </w:p>
    <w:p w:rsidR="00A85BF9" w:rsidRPr="00FB07C6" w:rsidRDefault="00A85BF9" w:rsidP="00BE075B">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b/>
          <w:sz w:val="22"/>
          <w:szCs w:val="22"/>
        </w:rPr>
      </w:pPr>
      <w:r w:rsidRPr="00FB07C6">
        <w:rPr>
          <w:rFonts w:ascii="Noto Sans" w:hAnsi="Noto Sans" w:cs="Noto Sans"/>
          <w:b/>
          <w:sz w:val="22"/>
          <w:szCs w:val="22"/>
        </w:rPr>
        <w:t>a. Agrupación de partidas.</w:t>
      </w:r>
    </w:p>
    <w:p w:rsidR="00A85BF9" w:rsidRPr="00FB07C6" w:rsidRDefault="00A85BF9" w:rsidP="00BE075B">
      <w:pPr>
        <w:tabs>
          <w:tab w:val="left" w:pos="2835"/>
        </w:tabs>
        <w:jc w:val="both"/>
        <w:rPr>
          <w:rFonts w:ascii="Noto Sans" w:hAnsi="Noto Sans" w:cs="Noto Sans"/>
          <w:b/>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No aplica. </w:t>
      </w:r>
    </w:p>
    <w:p w:rsidR="00A85BF9" w:rsidRPr="00FB07C6" w:rsidRDefault="00A85BF9" w:rsidP="00BE075B">
      <w:pPr>
        <w:tabs>
          <w:tab w:val="left" w:pos="2835"/>
        </w:tabs>
        <w:jc w:val="both"/>
        <w:rPr>
          <w:rFonts w:ascii="Noto Sans" w:hAnsi="Noto Sans" w:cs="Noto Sans"/>
          <w:sz w:val="22"/>
          <w:szCs w:val="22"/>
        </w:rPr>
      </w:pPr>
    </w:p>
    <w:p w:rsidR="00BE075B" w:rsidRPr="00FB07C6" w:rsidRDefault="00BE075B" w:rsidP="00BE075B">
      <w:pPr>
        <w:tabs>
          <w:tab w:val="left" w:pos="2835"/>
        </w:tabs>
        <w:rPr>
          <w:rFonts w:ascii="Noto Sans" w:hAnsi="Noto Sans" w:cs="Noto Sans"/>
          <w:b/>
          <w:sz w:val="22"/>
          <w:szCs w:val="22"/>
        </w:rPr>
      </w:pPr>
      <w:r w:rsidRPr="00FB07C6">
        <w:rPr>
          <w:rFonts w:ascii="Noto Sans" w:hAnsi="Noto Sans" w:cs="Noto Sans"/>
          <w:b/>
          <w:sz w:val="22"/>
          <w:szCs w:val="22"/>
        </w:rPr>
        <w:t>b. Precio Máximo de Referencia.</w:t>
      </w:r>
    </w:p>
    <w:p w:rsidR="00A85BF9" w:rsidRPr="00FB07C6" w:rsidRDefault="00A85BF9" w:rsidP="00BE075B">
      <w:pPr>
        <w:tabs>
          <w:tab w:val="left" w:pos="2835"/>
        </w:tabs>
        <w:rPr>
          <w:rFonts w:ascii="Noto Sans" w:hAnsi="Noto Sans" w:cs="Noto Sans"/>
          <w:b/>
          <w:sz w:val="22"/>
          <w:szCs w:val="22"/>
        </w:rPr>
      </w:pPr>
    </w:p>
    <w:p w:rsidR="00BE075B" w:rsidRPr="00FB07C6" w:rsidRDefault="00BE075B" w:rsidP="00BE075B">
      <w:pPr>
        <w:tabs>
          <w:tab w:val="left" w:pos="2835"/>
        </w:tabs>
        <w:rPr>
          <w:rFonts w:ascii="Noto Sans" w:hAnsi="Noto Sans" w:cs="Noto Sans"/>
          <w:sz w:val="22"/>
          <w:szCs w:val="22"/>
        </w:rPr>
      </w:pPr>
      <w:r w:rsidRPr="00FB07C6">
        <w:rPr>
          <w:rFonts w:ascii="Noto Sans" w:hAnsi="Noto Sans" w:cs="Noto Sans"/>
          <w:sz w:val="22"/>
          <w:szCs w:val="22"/>
        </w:rPr>
        <w:t xml:space="preserve">No aplica. </w:t>
      </w:r>
    </w:p>
    <w:p w:rsidR="00D45571" w:rsidRPr="00FB07C6" w:rsidRDefault="00D45571" w:rsidP="00BE075B">
      <w:pPr>
        <w:tabs>
          <w:tab w:val="left" w:pos="2835"/>
        </w:tabs>
        <w:rPr>
          <w:rFonts w:ascii="Noto Sans" w:hAnsi="Noto Sans" w:cs="Noto Sans"/>
          <w:sz w:val="22"/>
          <w:szCs w:val="22"/>
        </w:rPr>
      </w:pPr>
    </w:p>
    <w:p w:rsidR="00BE075B" w:rsidRPr="00FB07C6" w:rsidRDefault="00BE075B" w:rsidP="00BE075B">
      <w:pPr>
        <w:tabs>
          <w:tab w:val="left" w:pos="2835"/>
        </w:tabs>
        <w:rPr>
          <w:rFonts w:ascii="Noto Sans" w:hAnsi="Noto Sans" w:cs="Noto Sans"/>
          <w:b/>
          <w:sz w:val="22"/>
          <w:szCs w:val="22"/>
        </w:rPr>
      </w:pPr>
      <w:r w:rsidRPr="00FB07C6">
        <w:rPr>
          <w:rFonts w:ascii="Noto Sans" w:hAnsi="Noto Sans" w:cs="Noto Sans"/>
          <w:b/>
          <w:sz w:val="22"/>
          <w:szCs w:val="22"/>
        </w:rPr>
        <w:t>c. Normas Oficiales Vigentes.</w:t>
      </w:r>
    </w:p>
    <w:p w:rsidR="00A85BF9" w:rsidRPr="00FB07C6" w:rsidRDefault="00A85BF9" w:rsidP="00BE075B">
      <w:pPr>
        <w:tabs>
          <w:tab w:val="left" w:pos="2835"/>
        </w:tabs>
        <w:rPr>
          <w:rFonts w:ascii="Noto Sans" w:hAnsi="Noto Sans" w:cs="Noto Sans"/>
          <w:b/>
          <w:sz w:val="22"/>
          <w:szCs w:val="22"/>
        </w:rPr>
      </w:pPr>
    </w:p>
    <w:p w:rsidR="00A85BF9" w:rsidRPr="00FB07C6" w:rsidRDefault="00A85BF9" w:rsidP="00A85BF9">
      <w:pPr>
        <w:adjustRightInd w:val="0"/>
        <w:jc w:val="both"/>
        <w:rPr>
          <w:rFonts w:ascii="Noto Sans" w:hAnsi="Noto Sans" w:cs="Noto Sans"/>
          <w:sz w:val="22"/>
          <w:szCs w:val="22"/>
        </w:rPr>
      </w:pPr>
      <w:r w:rsidRPr="00FB07C6">
        <w:rPr>
          <w:rFonts w:ascii="Noto Sans" w:hAnsi="Noto Sans" w:cs="Noto Sans"/>
          <w:sz w:val="22"/>
          <w:szCs w:val="22"/>
        </w:rPr>
        <w:t xml:space="preserve">Esta contratación requiere que se cumpla con las normas establecidas en el numeral </w:t>
      </w:r>
      <w:r w:rsidRPr="00FB07C6">
        <w:rPr>
          <w:rFonts w:ascii="Noto Sans" w:hAnsi="Noto Sans" w:cs="Noto Sans"/>
          <w:b/>
          <w:sz w:val="22"/>
          <w:szCs w:val="22"/>
        </w:rPr>
        <w:t>18. Normas oficiales mexicanas, las normas mexicanas y a falta de éstas, las normas internacionales que aplican al bien o servicio solicitado</w:t>
      </w:r>
      <w:r w:rsidRPr="00FB07C6">
        <w:rPr>
          <w:rFonts w:ascii="Noto Sans" w:hAnsi="Noto Sans" w:cs="Noto Sans"/>
          <w:sz w:val="22"/>
          <w:szCs w:val="22"/>
        </w:rPr>
        <w:t xml:space="preserve"> del </w:t>
      </w:r>
      <w:r w:rsidRPr="00FB07C6">
        <w:rPr>
          <w:rFonts w:ascii="Noto Sans" w:hAnsi="Noto Sans" w:cs="Noto Sans"/>
          <w:b/>
          <w:sz w:val="22"/>
          <w:szCs w:val="22"/>
        </w:rPr>
        <w:t>ANEXO I</w:t>
      </w:r>
      <w:r w:rsidRPr="00FB07C6">
        <w:rPr>
          <w:rFonts w:ascii="Noto Sans" w:hAnsi="Noto Sans" w:cs="Noto Sans"/>
          <w:sz w:val="22"/>
          <w:szCs w:val="22"/>
        </w:rPr>
        <w:t xml:space="preserve"> "Especificaciones Técnicas y Alcances del Servicio" de ésta convocatoria.</w:t>
      </w:r>
    </w:p>
    <w:p w:rsidR="00A85BF9" w:rsidRPr="00FB07C6" w:rsidRDefault="00A85BF9" w:rsidP="00A85BF9">
      <w:pPr>
        <w:adjustRightInd w:val="0"/>
        <w:jc w:val="both"/>
        <w:rPr>
          <w:rFonts w:ascii="Noto Sans" w:hAnsi="Noto Sans" w:cs="Noto Sans"/>
          <w:sz w:val="22"/>
          <w:szCs w:val="22"/>
        </w:rPr>
      </w:pPr>
    </w:p>
    <w:p w:rsidR="00A85BF9" w:rsidRPr="00FB07C6" w:rsidRDefault="00A85BF9" w:rsidP="00A85BF9">
      <w:pPr>
        <w:adjustRightInd w:val="0"/>
        <w:jc w:val="both"/>
        <w:rPr>
          <w:rFonts w:ascii="Noto Sans" w:hAnsi="Noto Sans" w:cs="Noto Sans"/>
          <w:sz w:val="22"/>
          <w:szCs w:val="22"/>
        </w:rPr>
      </w:pPr>
      <w:r w:rsidRPr="00FB07C6">
        <w:rPr>
          <w:rFonts w:ascii="Noto Sans" w:hAnsi="Noto Sans" w:cs="Noto Sans"/>
          <w:sz w:val="22"/>
          <w:szCs w:val="22"/>
        </w:rPr>
        <w:t>Además de las anteriores, las siguientes:</w:t>
      </w:r>
    </w:p>
    <w:p w:rsidR="00A85BF9" w:rsidRPr="00FB07C6" w:rsidRDefault="00A85BF9" w:rsidP="00A85BF9">
      <w:pPr>
        <w:adjustRightInd w:val="0"/>
        <w:jc w:val="both"/>
        <w:rPr>
          <w:rFonts w:ascii="Noto Sans" w:hAnsi="Noto Sans" w:cs="Noto Sans"/>
          <w:sz w:val="22"/>
          <w:szCs w:val="22"/>
        </w:rPr>
      </w:pPr>
    </w:p>
    <w:p w:rsidR="00A85BF9" w:rsidRPr="00FB07C6" w:rsidRDefault="00A85BF9" w:rsidP="00A85BF9">
      <w:pPr>
        <w:rPr>
          <w:rFonts w:ascii="Noto Sans" w:hAnsi="Noto Sans" w:cs="Noto Sans"/>
          <w:b/>
          <w:sz w:val="22"/>
          <w:szCs w:val="22"/>
        </w:rPr>
      </w:pPr>
      <w:r w:rsidRPr="00FB07C6">
        <w:rPr>
          <w:rFonts w:ascii="Noto Sans" w:hAnsi="Noto Sans" w:cs="Noto Sans"/>
          <w:b/>
          <w:sz w:val="22"/>
          <w:szCs w:val="22"/>
        </w:rPr>
        <w:t xml:space="preserve">En materia ambiental </w:t>
      </w:r>
    </w:p>
    <w:p w:rsidR="00A85BF9" w:rsidRPr="00FB07C6" w:rsidRDefault="00A85BF9" w:rsidP="00A85BF9">
      <w:pPr>
        <w:rPr>
          <w:rFonts w:ascii="Noto Sans" w:hAnsi="Noto Sans" w:cs="Noto Sans"/>
          <w:b/>
          <w:sz w:val="22"/>
          <w:szCs w:val="22"/>
        </w:rPr>
      </w:pPr>
    </w:p>
    <w:p w:rsidR="00A85BF9" w:rsidRPr="00FB07C6" w:rsidRDefault="00A85BF9" w:rsidP="004F58FE">
      <w:pPr>
        <w:pStyle w:val="Prrafodelista"/>
        <w:numPr>
          <w:ilvl w:val="0"/>
          <w:numId w:val="15"/>
        </w:numPr>
        <w:autoSpaceDE w:val="0"/>
        <w:autoSpaceDN w:val="0"/>
        <w:spacing w:after="0" w:line="240" w:lineRule="auto"/>
        <w:contextualSpacing w:val="0"/>
        <w:jc w:val="both"/>
        <w:rPr>
          <w:rFonts w:ascii="Noto Sans" w:eastAsia="Calibri" w:hAnsi="Noto Sans" w:cs="Noto Sans"/>
        </w:rPr>
      </w:pPr>
      <w:r w:rsidRPr="00FB07C6">
        <w:rPr>
          <w:rFonts w:ascii="Noto Sans" w:eastAsia="Calibri" w:hAnsi="Noto Sans" w:cs="Noto San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A85BF9" w:rsidRPr="00FB07C6" w:rsidRDefault="00A85BF9" w:rsidP="004F58FE">
      <w:pPr>
        <w:pStyle w:val="Prrafodelista"/>
        <w:numPr>
          <w:ilvl w:val="0"/>
          <w:numId w:val="15"/>
        </w:numPr>
        <w:autoSpaceDE w:val="0"/>
        <w:autoSpaceDN w:val="0"/>
        <w:spacing w:before="120" w:after="120" w:line="240" w:lineRule="auto"/>
        <w:contextualSpacing w:val="0"/>
        <w:jc w:val="both"/>
        <w:rPr>
          <w:rFonts w:ascii="Noto Sans" w:eastAsia="Calibri" w:hAnsi="Noto Sans" w:cs="Noto Sans"/>
        </w:rPr>
      </w:pPr>
      <w:r w:rsidRPr="00FB07C6">
        <w:rPr>
          <w:rFonts w:ascii="Noto Sans" w:eastAsia="Calibri" w:hAnsi="Noto Sans" w:cs="Noto Sans"/>
        </w:rPr>
        <w:t>El Proveedor asumirá la responsabilidad derivada de los daños que en materia ambiental, se originen a partir de la celebración del contrato con motivo de las actividades a realizar por su personal durante la realización de sus actividades.</w:t>
      </w:r>
    </w:p>
    <w:p w:rsidR="00A85BF9" w:rsidRPr="00FB07C6" w:rsidRDefault="00A85BF9" w:rsidP="004F58FE">
      <w:pPr>
        <w:pStyle w:val="Prrafodelista"/>
        <w:numPr>
          <w:ilvl w:val="0"/>
          <w:numId w:val="15"/>
        </w:numPr>
        <w:autoSpaceDE w:val="0"/>
        <w:autoSpaceDN w:val="0"/>
        <w:spacing w:before="120" w:after="120" w:line="240" w:lineRule="auto"/>
        <w:contextualSpacing w:val="0"/>
        <w:jc w:val="both"/>
        <w:rPr>
          <w:rFonts w:ascii="Noto Sans" w:eastAsia="Calibri" w:hAnsi="Noto Sans" w:cs="Noto Sans"/>
        </w:rPr>
      </w:pPr>
      <w:r w:rsidRPr="00FB07C6">
        <w:rPr>
          <w:rFonts w:ascii="Noto Sans" w:eastAsia="Calibri" w:hAnsi="Noto Sans" w:cs="Noto Sans"/>
        </w:rPr>
        <w:t>La disposición final de cualquier tipo de material, desecho o residuo peligroso que genere en la realización de sus actividades conforme a lo dispuesto en la legislación ambiental aplicable.</w:t>
      </w:r>
    </w:p>
    <w:p w:rsidR="00A85BF9" w:rsidRPr="00FB07C6" w:rsidRDefault="00A85BF9" w:rsidP="00A85BF9">
      <w:pPr>
        <w:rPr>
          <w:rFonts w:ascii="Noto Sans" w:hAnsi="Noto Sans" w:cs="Noto Sans"/>
          <w:b/>
          <w:sz w:val="22"/>
          <w:szCs w:val="22"/>
        </w:rPr>
      </w:pPr>
      <w:r w:rsidRPr="00FB07C6">
        <w:rPr>
          <w:rFonts w:ascii="Noto Sans" w:hAnsi="Noto Sans" w:cs="Noto Sans"/>
          <w:b/>
          <w:sz w:val="22"/>
          <w:szCs w:val="22"/>
        </w:rPr>
        <w:t xml:space="preserve">En materia de SST: </w:t>
      </w:r>
    </w:p>
    <w:p w:rsidR="00A85BF9" w:rsidRPr="00FB07C6" w:rsidRDefault="00A85BF9" w:rsidP="00A85BF9">
      <w:pPr>
        <w:rPr>
          <w:rFonts w:ascii="Noto Sans" w:hAnsi="Noto Sans" w:cs="Noto Sans"/>
          <w:sz w:val="22"/>
          <w:szCs w:val="22"/>
        </w:rPr>
      </w:pPr>
    </w:p>
    <w:p w:rsidR="00A85BF9" w:rsidRPr="00FB07C6" w:rsidRDefault="00A85BF9" w:rsidP="004F58FE">
      <w:pPr>
        <w:pStyle w:val="Prrafodelista"/>
        <w:numPr>
          <w:ilvl w:val="0"/>
          <w:numId w:val="16"/>
        </w:numPr>
        <w:spacing w:after="0" w:line="240" w:lineRule="auto"/>
        <w:contextualSpacing w:val="0"/>
        <w:jc w:val="both"/>
        <w:rPr>
          <w:rFonts w:ascii="Noto Sans" w:eastAsia="Calibri" w:hAnsi="Noto Sans" w:cs="Noto Sans"/>
        </w:rPr>
      </w:pPr>
      <w:r w:rsidRPr="00FB07C6">
        <w:rPr>
          <w:rFonts w:ascii="Noto Sans" w:eastAsia="Calibri" w:hAnsi="Noto Sans" w:cs="Noto Sans"/>
        </w:rPr>
        <w:t>El proveedor deberá cumplir con las medidas de seguridad indicadas en el “Manual de Seguridad Industrial y Protección al Ambiente para Prestadores de Servicios Portuarios” (Manual SIPAP).</w:t>
      </w:r>
    </w:p>
    <w:p w:rsidR="00A85BF9" w:rsidRPr="00FB07C6" w:rsidRDefault="00A85BF9" w:rsidP="004F58FE">
      <w:pPr>
        <w:pStyle w:val="Prrafodelista"/>
        <w:numPr>
          <w:ilvl w:val="0"/>
          <w:numId w:val="16"/>
        </w:numPr>
        <w:autoSpaceDE w:val="0"/>
        <w:autoSpaceDN w:val="0"/>
        <w:spacing w:before="120" w:line="240" w:lineRule="auto"/>
        <w:contextualSpacing w:val="0"/>
        <w:jc w:val="both"/>
        <w:rPr>
          <w:rFonts w:ascii="Noto Sans" w:eastAsia="Calibri" w:hAnsi="Noto Sans" w:cs="Noto Sans"/>
        </w:rPr>
      </w:pPr>
      <w:r w:rsidRPr="00FB07C6">
        <w:rPr>
          <w:rFonts w:ascii="Noto Sans" w:eastAsia="Calibri" w:hAnsi="Noto Sans" w:cs="Noto San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A85BF9" w:rsidRPr="00FB07C6" w:rsidRDefault="00A85BF9" w:rsidP="004F58FE">
      <w:pPr>
        <w:pStyle w:val="Prrafodelista"/>
        <w:numPr>
          <w:ilvl w:val="0"/>
          <w:numId w:val="16"/>
        </w:numPr>
        <w:spacing w:after="0" w:line="240" w:lineRule="auto"/>
        <w:contextualSpacing w:val="0"/>
        <w:rPr>
          <w:rFonts w:ascii="Noto Sans" w:eastAsia="Calibri" w:hAnsi="Noto Sans" w:cs="Noto Sans"/>
        </w:rPr>
      </w:pPr>
      <w:r w:rsidRPr="00FB07C6">
        <w:rPr>
          <w:rFonts w:ascii="Noto Sans" w:eastAsia="Calibri" w:hAnsi="Noto Sans" w:cs="Noto Sans"/>
        </w:rPr>
        <w:t xml:space="preserve">El proveedor deberá contar con un Plan de Respuesta a Emergencias y Casos de Siniestro que deriven de la prestación de la realización de sus actividades. </w:t>
      </w:r>
    </w:p>
    <w:p w:rsidR="00A85BF9" w:rsidRPr="00FB07C6" w:rsidRDefault="00A85BF9" w:rsidP="00BE075B">
      <w:pPr>
        <w:tabs>
          <w:tab w:val="left" w:pos="2835"/>
        </w:tabs>
        <w:rPr>
          <w:rFonts w:ascii="Noto Sans" w:hAnsi="Noto Sans" w:cs="Noto Sans"/>
          <w:sz w:val="22"/>
          <w:szCs w:val="22"/>
        </w:rPr>
      </w:pPr>
    </w:p>
    <w:p w:rsidR="00BE075B" w:rsidRPr="00FB07C6" w:rsidRDefault="00BE075B" w:rsidP="00BE075B">
      <w:pPr>
        <w:tabs>
          <w:tab w:val="left" w:pos="2835"/>
        </w:tabs>
        <w:rPr>
          <w:rFonts w:ascii="Noto Sans" w:hAnsi="Noto Sans" w:cs="Noto Sans"/>
          <w:b/>
          <w:sz w:val="22"/>
          <w:szCs w:val="22"/>
        </w:rPr>
      </w:pPr>
      <w:r w:rsidRPr="00FB07C6">
        <w:rPr>
          <w:rFonts w:ascii="Noto Sans" w:hAnsi="Noto Sans" w:cs="Noto Sans"/>
          <w:b/>
          <w:sz w:val="22"/>
          <w:szCs w:val="22"/>
        </w:rPr>
        <w:t>d. Pruebas.</w:t>
      </w:r>
    </w:p>
    <w:p w:rsidR="00A85BF9" w:rsidRPr="00FB07C6" w:rsidRDefault="00A85BF9" w:rsidP="00BE075B">
      <w:pPr>
        <w:tabs>
          <w:tab w:val="left" w:pos="2835"/>
        </w:tabs>
        <w:rPr>
          <w:rFonts w:ascii="Noto Sans" w:hAnsi="Noto Sans" w:cs="Noto Sans"/>
          <w:b/>
          <w:sz w:val="22"/>
          <w:szCs w:val="22"/>
        </w:rPr>
      </w:pPr>
    </w:p>
    <w:p w:rsidR="00BE075B" w:rsidRPr="00FB07C6" w:rsidRDefault="00BE075B" w:rsidP="00BE075B">
      <w:pPr>
        <w:tabs>
          <w:tab w:val="left" w:pos="2835"/>
        </w:tabs>
        <w:rPr>
          <w:rFonts w:ascii="Noto Sans" w:hAnsi="Noto Sans" w:cs="Noto Sans"/>
          <w:sz w:val="22"/>
          <w:szCs w:val="22"/>
        </w:rPr>
      </w:pPr>
      <w:r w:rsidRPr="00FB07C6">
        <w:rPr>
          <w:rFonts w:ascii="Noto Sans" w:hAnsi="Noto Sans" w:cs="Noto Sans"/>
          <w:sz w:val="22"/>
          <w:szCs w:val="22"/>
        </w:rPr>
        <w:t xml:space="preserve">No Aplica. </w:t>
      </w:r>
    </w:p>
    <w:p w:rsidR="00A85BF9" w:rsidRPr="00FB07C6" w:rsidRDefault="00A85BF9" w:rsidP="00BE075B">
      <w:pPr>
        <w:tabs>
          <w:tab w:val="left" w:pos="2835"/>
        </w:tabs>
        <w:rPr>
          <w:rFonts w:ascii="Noto Sans" w:hAnsi="Noto Sans" w:cs="Noto Sans"/>
          <w:sz w:val="22"/>
          <w:szCs w:val="22"/>
        </w:rPr>
      </w:pPr>
    </w:p>
    <w:p w:rsidR="00BE075B" w:rsidRPr="00FB07C6" w:rsidRDefault="00BE075B" w:rsidP="00BE075B">
      <w:pPr>
        <w:tabs>
          <w:tab w:val="left" w:pos="2835"/>
        </w:tabs>
        <w:rPr>
          <w:rFonts w:ascii="Noto Sans" w:hAnsi="Noto Sans" w:cs="Noto Sans"/>
          <w:b/>
          <w:sz w:val="22"/>
          <w:szCs w:val="22"/>
        </w:rPr>
      </w:pPr>
      <w:r w:rsidRPr="00FB07C6">
        <w:rPr>
          <w:rFonts w:ascii="Noto Sans" w:hAnsi="Noto Sans" w:cs="Noto Sans"/>
          <w:b/>
          <w:sz w:val="22"/>
          <w:szCs w:val="22"/>
        </w:rPr>
        <w:t>e. Tipo de Contratación.</w:t>
      </w:r>
    </w:p>
    <w:p w:rsidR="00A85BF9" w:rsidRPr="00FB07C6" w:rsidRDefault="00A85BF9" w:rsidP="00BE075B">
      <w:pPr>
        <w:tabs>
          <w:tab w:val="left" w:pos="2835"/>
        </w:tabs>
        <w:rPr>
          <w:rFonts w:ascii="Noto Sans" w:hAnsi="Noto Sans" w:cs="Noto Sans"/>
          <w:b/>
          <w:sz w:val="22"/>
          <w:szCs w:val="22"/>
        </w:rPr>
      </w:pPr>
    </w:p>
    <w:p w:rsidR="00A85BF9" w:rsidRPr="00FB07C6" w:rsidRDefault="00BE075B" w:rsidP="00A85BF9">
      <w:pPr>
        <w:adjustRightInd w:val="0"/>
        <w:jc w:val="both"/>
        <w:rPr>
          <w:rFonts w:ascii="Noto Sans" w:hAnsi="Noto Sans" w:cs="Noto Sans"/>
          <w:sz w:val="22"/>
          <w:szCs w:val="22"/>
        </w:rPr>
      </w:pPr>
      <w:r w:rsidRPr="00FB07C6">
        <w:rPr>
          <w:rFonts w:ascii="Noto Sans" w:hAnsi="Noto Sans" w:cs="Noto Sans"/>
          <w:sz w:val="22"/>
          <w:szCs w:val="22"/>
        </w:rPr>
        <w:t xml:space="preserve">La contratación se hará mediante contrato </w:t>
      </w:r>
      <w:r w:rsidR="00A85BF9" w:rsidRPr="00FB07C6">
        <w:rPr>
          <w:rFonts w:ascii="Noto Sans" w:hAnsi="Noto Sans" w:cs="Noto Sans"/>
          <w:b/>
          <w:sz w:val="22"/>
          <w:szCs w:val="22"/>
        </w:rPr>
        <w:t>cerrado a precio fijo</w:t>
      </w:r>
      <w:r w:rsidR="00A85BF9" w:rsidRPr="00FB07C6">
        <w:rPr>
          <w:rFonts w:ascii="Noto Sans" w:hAnsi="Noto Sans" w:cs="Noto Sans"/>
          <w:sz w:val="22"/>
          <w:szCs w:val="22"/>
        </w:rPr>
        <w:t>, de acuerdo con los términos establecidos en el artículo 65 de la Ley.</w:t>
      </w:r>
    </w:p>
    <w:p w:rsidR="00BE075B" w:rsidRPr="00FB07C6" w:rsidRDefault="00BE075B" w:rsidP="00BE075B">
      <w:pPr>
        <w:tabs>
          <w:tab w:val="left" w:pos="2835"/>
        </w:tabs>
        <w:rPr>
          <w:rFonts w:ascii="Noto Sans" w:hAnsi="Noto Sans" w:cs="Noto Sans"/>
          <w:sz w:val="22"/>
          <w:szCs w:val="22"/>
        </w:rPr>
      </w:pPr>
    </w:p>
    <w:p w:rsidR="00BE075B" w:rsidRPr="00FB07C6" w:rsidRDefault="00BE075B" w:rsidP="00BE075B">
      <w:pPr>
        <w:tabs>
          <w:tab w:val="left" w:pos="2835"/>
        </w:tabs>
        <w:rPr>
          <w:rFonts w:ascii="Noto Sans" w:hAnsi="Noto Sans" w:cs="Noto Sans"/>
          <w:b/>
          <w:sz w:val="22"/>
          <w:szCs w:val="22"/>
        </w:rPr>
      </w:pPr>
      <w:r w:rsidRPr="00FB07C6">
        <w:rPr>
          <w:rFonts w:ascii="Noto Sans" w:hAnsi="Noto Sans" w:cs="Noto Sans"/>
          <w:b/>
          <w:sz w:val="22"/>
          <w:szCs w:val="22"/>
        </w:rPr>
        <w:t>f. Modalidad de Contratación.</w:t>
      </w:r>
    </w:p>
    <w:p w:rsidR="00A85BF9" w:rsidRPr="00FB07C6" w:rsidRDefault="00A85BF9" w:rsidP="00BE075B">
      <w:pPr>
        <w:tabs>
          <w:tab w:val="left" w:pos="2835"/>
        </w:tabs>
        <w:rPr>
          <w:rFonts w:ascii="Noto Sans" w:hAnsi="Noto Sans" w:cs="Noto Sans"/>
          <w:b/>
          <w:sz w:val="22"/>
          <w:szCs w:val="22"/>
        </w:rPr>
      </w:pPr>
    </w:p>
    <w:p w:rsidR="00BE075B" w:rsidRPr="00FB07C6" w:rsidRDefault="00BE075B" w:rsidP="00BE075B">
      <w:pPr>
        <w:tabs>
          <w:tab w:val="left" w:pos="2835"/>
        </w:tabs>
        <w:rPr>
          <w:rFonts w:ascii="Noto Sans" w:hAnsi="Noto Sans" w:cs="Noto Sans"/>
          <w:b/>
          <w:sz w:val="22"/>
          <w:szCs w:val="22"/>
        </w:rPr>
      </w:pPr>
      <w:r w:rsidRPr="00FB07C6">
        <w:rPr>
          <w:rFonts w:ascii="Noto Sans" w:hAnsi="Noto Sans" w:cs="Noto Sans"/>
          <w:b/>
          <w:sz w:val="22"/>
          <w:szCs w:val="22"/>
        </w:rPr>
        <w:t>f.1. Ofertas Subsecuentes de Descuentos.</w:t>
      </w:r>
    </w:p>
    <w:p w:rsidR="00A85BF9" w:rsidRPr="00FB07C6" w:rsidRDefault="00A85BF9" w:rsidP="00BE075B">
      <w:pPr>
        <w:tabs>
          <w:tab w:val="left" w:pos="2835"/>
        </w:tabs>
        <w:rPr>
          <w:rFonts w:ascii="Noto Sans" w:hAnsi="Noto Sans" w:cs="Noto Sans"/>
          <w:b/>
          <w:sz w:val="22"/>
          <w:szCs w:val="22"/>
        </w:rPr>
      </w:pPr>
    </w:p>
    <w:p w:rsidR="00A85BF9" w:rsidRPr="00FB07C6" w:rsidRDefault="00A85BF9" w:rsidP="00A85BF9">
      <w:pPr>
        <w:adjustRightInd w:val="0"/>
        <w:rPr>
          <w:rFonts w:ascii="Noto Sans" w:hAnsi="Noto Sans" w:cs="Noto Sans"/>
          <w:sz w:val="20"/>
          <w:szCs w:val="20"/>
        </w:rPr>
      </w:pPr>
      <w:r w:rsidRPr="00FB07C6">
        <w:rPr>
          <w:rFonts w:ascii="Noto Sans" w:hAnsi="Noto Sans" w:cs="Noto Sans"/>
          <w:sz w:val="20"/>
          <w:szCs w:val="20"/>
        </w:rPr>
        <w:t>No aplica.</w:t>
      </w:r>
    </w:p>
    <w:p w:rsidR="00A85BF9" w:rsidRPr="00FB07C6" w:rsidRDefault="00A85BF9" w:rsidP="00A85BF9">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b/>
          <w:sz w:val="22"/>
          <w:szCs w:val="22"/>
        </w:rPr>
      </w:pPr>
      <w:r w:rsidRPr="00FB07C6">
        <w:rPr>
          <w:rFonts w:ascii="Noto Sans" w:hAnsi="Noto Sans" w:cs="Noto Sans"/>
          <w:b/>
          <w:sz w:val="22"/>
          <w:szCs w:val="22"/>
        </w:rPr>
        <w:t>f.2. Abastecimiento Simultáneo.</w:t>
      </w:r>
    </w:p>
    <w:p w:rsidR="00A85BF9" w:rsidRPr="00FB07C6" w:rsidRDefault="00A85BF9" w:rsidP="00BE075B">
      <w:pPr>
        <w:tabs>
          <w:tab w:val="left" w:pos="2835"/>
        </w:tabs>
        <w:jc w:val="both"/>
        <w:rPr>
          <w:rFonts w:ascii="Noto Sans" w:hAnsi="Noto Sans" w:cs="Noto Sans"/>
          <w:b/>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No aplica. </w:t>
      </w:r>
    </w:p>
    <w:p w:rsidR="00A85BF9" w:rsidRPr="00FB07C6" w:rsidRDefault="00A85BF9" w:rsidP="00BE075B">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b/>
          <w:sz w:val="22"/>
          <w:szCs w:val="22"/>
        </w:rPr>
      </w:pPr>
      <w:r w:rsidRPr="00FB07C6">
        <w:rPr>
          <w:rFonts w:ascii="Noto Sans" w:hAnsi="Noto Sans" w:cs="Noto Sans"/>
          <w:b/>
          <w:sz w:val="22"/>
          <w:szCs w:val="22"/>
        </w:rPr>
        <w:t>g. Forma de Adjudicación.</w:t>
      </w:r>
    </w:p>
    <w:p w:rsidR="00A85BF9" w:rsidRPr="00FB07C6" w:rsidRDefault="00A85BF9" w:rsidP="00BE075B">
      <w:pPr>
        <w:tabs>
          <w:tab w:val="left" w:pos="2835"/>
        </w:tabs>
        <w:jc w:val="both"/>
        <w:rPr>
          <w:rFonts w:ascii="Noto Sans" w:hAnsi="Noto Sans" w:cs="Noto Sans"/>
          <w:b/>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La adjudicación se realizará por partida única a un único licitante que cumpla con todos los requisitos legales, técnicos y económicos establecidos en la presente Invitación y garantice el cumplimiento de las obligaciones </w:t>
      </w:r>
      <w:r w:rsidR="002D0259" w:rsidRPr="00FB07C6">
        <w:rPr>
          <w:rFonts w:ascii="Noto Sans" w:hAnsi="Noto Sans" w:cs="Noto Sans"/>
          <w:sz w:val="22"/>
          <w:szCs w:val="22"/>
        </w:rPr>
        <w:t>respectivas, conforme al ANEXO I</w:t>
      </w:r>
      <w:r w:rsidRPr="00FB07C6">
        <w:rPr>
          <w:rFonts w:ascii="Noto Sans" w:hAnsi="Noto Sans" w:cs="Noto Sans"/>
          <w:sz w:val="22"/>
          <w:szCs w:val="22"/>
        </w:rPr>
        <w:t xml:space="preserve">, y además oferte el precio más bajo. </w:t>
      </w:r>
    </w:p>
    <w:p w:rsidR="00A85BF9" w:rsidRPr="00FB07C6" w:rsidRDefault="00A85BF9" w:rsidP="00BE075B">
      <w:pPr>
        <w:tabs>
          <w:tab w:val="left" w:pos="2835"/>
        </w:tabs>
        <w:jc w:val="both"/>
        <w:rPr>
          <w:rFonts w:ascii="Noto Sans" w:hAnsi="Noto Sans" w:cs="Noto Sans"/>
          <w:sz w:val="22"/>
          <w:szCs w:val="22"/>
        </w:rPr>
      </w:pPr>
    </w:p>
    <w:p w:rsidR="00603192" w:rsidRPr="00FB07C6" w:rsidRDefault="00603192" w:rsidP="00603192">
      <w:pPr>
        <w:jc w:val="both"/>
        <w:rPr>
          <w:rFonts w:ascii="Noto Sans" w:hAnsi="Noto Sans" w:cs="Noto Sans"/>
          <w:sz w:val="22"/>
          <w:szCs w:val="22"/>
        </w:rPr>
      </w:pPr>
      <w:r w:rsidRPr="00FB07C6">
        <w:rPr>
          <w:rFonts w:ascii="Noto Sans" w:hAnsi="Noto Sans" w:cs="Noto Sans"/>
          <w:sz w:val="22"/>
          <w:szCs w:val="22"/>
        </w:rPr>
        <w:t xml:space="preserve">Para efectos de evaluación y adjudicación del contrato correspondiente, con fundamento en lo establecido en el artículo 47 segundo párrafo de la Ley y, 99 segundo párrafo de su Reglamento, se realizará utilizando el criterio de evaluación binario, es decir </w:t>
      </w:r>
      <w:r w:rsidRPr="00FB07C6">
        <w:rPr>
          <w:rFonts w:ascii="Noto Sans" w:hAnsi="Noto Sans" w:cs="Noto Sans"/>
          <w:b/>
          <w:sz w:val="22"/>
          <w:szCs w:val="22"/>
        </w:rPr>
        <w:t>Cumple o No cumple</w:t>
      </w:r>
      <w:r w:rsidRPr="00FB07C6">
        <w:rPr>
          <w:rFonts w:ascii="Noto Sans" w:hAnsi="Noto Sans" w:cs="Noto Sans"/>
          <w:sz w:val="22"/>
          <w:szCs w:val="22"/>
        </w:rPr>
        <w:t xml:space="preserve">, considerando exclusivamente los requisitos y condiciones establecidos en la presente Convocatoria y en las respuestas proporcionadas en la Junta de Aclaraciones, así como en las "Especificaciones Técnicas y Alcances del Servicio" descritas en el </w:t>
      </w:r>
      <w:r w:rsidRPr="00FB07C6">
        <w:rPr>
          <w:rFonts w:ascii="Noto Sans" w:hAnsi="Noto Sans" w:cs="Noto Sans"/>
          <w:b/>
          <w:sz w:val="22"/>
          <w:szCs w:val="22"/>
        </w:rPr>
        <w:t xml:space="preserve">ANEXO I </w:t>
      </w:r>
      <w:r w:rsidRPr="00FB07C6">
        <w:rPr>
          <w:rFonts w:ascii="Noto Sans" w:hAnsi="Noto Sans" w:cs="Noto Sans"/>
          <w:sz w:val="22"/>
          <w:szCs w:val="22"/>
        </w:rPr>
        <w:t xml:space="preserve">y en el </w:t>
      </w:r>
      <w:r w:rsidRPr="00FB07C6">
        <w:rPr>
          <w:rFonts w:ascii="Noto Sans" w:hAnsi="Noto Sans" w:cs="Noto Sans"/>
          <w:b/>
          <w:sz w:val="22"/>
          <w:szCs w:val="22"/>
        </w:rPr>
        <w:t>ANEXO II</w:t>
      </w:r>
      <w:r w:rsidR="00D45571" w:rsidRPr="00FB07C6">
        <w:rPr>
          <w:rFonts w:ascii="Noto Sans" w:hAnsi="Noto Sans" w:cs="Noto Sans"/>
          <w:b/>
          <w:sz w:val="22"/>
          <w:szCs w:val="22"/>
        </w:rPr>
        <w:t xml:space="preserve"> y III</w:t>
      </w:r>
      <w:r w:rsidRPr="00FB07C6">
        <w:rPr>
          <w:rFonts w:ascii="Noto Sans" w:hAnsi="Noto Sans" w:cs="Noto Sans"/>
          <w:sz w:val="22"/>
          <w:szCs w:val="22"/>
        </w:rPr>
        <w:t>, a efecto de que se garantice satisfactoriamente el cumplimiento de las obligaciones respectivas.</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tabs>
          <w:tab w:val="left" w:pos="2835"/>
        </w:tabs>
        <w:jc w:val="both"/>
        <w:rPr>
          <w:rFonts w:ascii="Noto Sans" w:hAnsi="Noto Sans" w:cs="Noto Sans"/>
          <w:b/>
          <w:sz w:val="22"/>
          <w:szCs w:val="22"/>
        </w:rPr>
      </w:pPr>
      <w:r w:rsidRPr="00FB07C6">
        <w:rPr>
          <w:rFonts w:ascii="Noto Sans" w:hAnsi="Noto Sans" w:cs="Noto Sans"/>
          <w:b/>
          <w:sz w:val="22"/>
          <w:szCs w:val="22"/>
        </w:rPr>
        <w:t>h. Modelo de contrato.</w:t>
      </w:r>
    </w:p>
    <w:p w:rsidR="00603192" w:rsidRPr="00FB07C6" w:rsidRDefault="00603192" w:rsidP="00BE075B">
      <w:pPr>
        <w:tabs>
          <w:tab w:val="left" w:pos="2835"/>
        </w:tabs>
        <w:jc w:val="both"/>
        <w:rPr>
          <w:rFonts w:ascii="Noto Sans" w:hAnsi="Noto Sans" w:cs="Noto Sans"/>
          <w:b/>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El modelo de contrato, será de conformidad al </w:t>
      </w:r>
      <w:r w:rsidRPr="00FB07C6">
        <w:rPr>
          <w:rFonts w:ascii="Noto Sans" w:hAnsi="Noto Sans" w:cs="Noto Sans"/>
          <w:b/>
          <w:sz w:val="22"/>
          <w:szCs w:val="22"/>
        </w:rPr>
        <w:t xml:space="preserve">ANEXO </w:t>
      </w:r>
      <w:r w:rsidR="00D45571" w:rsidRPr="00FB07C6">
        <w:rPr>
          <w:rFonts w:ascii="Noto Sans" w:hAnsi="Noto Sans" w:cs="Noto Sans"/>
          <w:b/>
          <w:sz w:val="22"/>
          <w:szCs w:val="22"/>
        </w:rPr>
        <w:t>IV</w:t>
      </w:r>
      <w:r w:rsidRPr="00FB07C6">
        <w:rPr>
          <w:rFonts w:ascii="Noto Sans" w:hAnsi="Noto Sans" w:cs="Noto Sans"/>
          <w:b/>
          <w:sz w:val="22"/>
          <w:szCs w:val="22"/>
        </w:rPr>
        <w:t xml:space="preserve"> "Modelo de Contrato"</w:t>
      </w:r>
      <w:r w:rsidRPr="00FB07C6">
        <w:rPr>
          <w:rFonts w:ascii="Noto Sans" w:hAnsi="Noto Sans" w:cs="Noto Sans"/>
          <w:sz w:val="22"/>
          <w:szCs w:val="22"/>
        </w:rPr>
        <w:t xml:space="preserve"> que forma parte integrante de esta de Invitación, el cual podrá ser modificado y/o adecuado sin limitación alguna por parte de la Convocante, a fin de ser ajustado a las características y especificaciones del servicio que considere pertinentes para la </w:t>
      </w:r>
      <w:r w:rsidRPr="00FB07C6">
        <w:rPr>
          <w:rFonts w:ascii="Noto Sans" w:hAnsi="Noto Sans" w:cs="Noto Sans"/>
          <w:sz w:val="22"/>
          <w:szCs w:val="22"/>
        </w:rPr>
        <w:lastRenderedPageBreak/>
        <w:t xml:space="preserve">formalización del licitante que resulte adjudicado y cumplirá con lo dispuesto por los artículos 40 fracción XIX de la Ley y 83, fracción II inciso i) de su Reglamento. </w:t>
      </w:r>
    </w:p>
    <w:p w:rsidR="00603192" w:rsidRPr="00FB07C6" w:rsidRDefault="00603192" w:rsidP="00BE075B">
      <w:pPr>
        <w:tabs>
          <w:tab w:val="left" w:pos="2835"/>
        </w:tabs>
        <w:jc w:val="both"/>
        <w:rPr>
          <w:rFonts w:ascii="Noto Sans" w:hAnsi="Noto Sans" w:cs="Noto Sans"/>
          <w:sz w:val="22"/>
          <w:szCs w:val="22"/>
        </w:rPr>
      </w:pP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 xml:space="preserve">En caso de discrepancia entre el contenido en el modelo de Contrato y el de la presente Invitación, prevalecerá lo establecido en la Invitación al procedimiento de Invitación y sus juntas de aclaraciones. </w:t>
      </w:r>
    </w:p>
    <w:p w:rsidR="00166ECA" w:rsidRPr="00FB07C6" w:rsidRDefault="00166ECA" w:rsidP="00BE075B">
      <w:pPr>
        <w:tabs>
          <w:tab w:val="left" w:pos="2835"/>
        </w:tabs>
        <w:jc w:val="both"/>
        <w:rPr>
          <w:rFonts w:ascii="Noto Sans" w:hAnsi="Noto Sans" w:cs="Noto Sans"/>
          <w:sz w:val="22"/>
          <w:szCs w:val="22"/>
        </w:rPr>
      </w:pPr>
    </w:p>
    <w:p w:rsidR="00BE075B" w:rsidRPr="00FB07C6" w:rsidRDefault="00BE075B" w:rsidP="00BE075B">
      <w:pPr>
        <w:shd w:val="clear" w:color="auto" w:fill="808080" w:themeFill="background1" w:themeFillShade="80"/>
        <w:tabs>
          <w:tab w:val="left" w:pos="2835"/>
        </w:tabs>
        <w:jc w:val="center"/>
        <w:rPr>
          <w:rFonts w:ascii="Noto Sans" w:hAnsi="Noto Sans" w:cs="Noto Sans"/>
          <w:b/>
          <w:sz w:val="22"/>
          <w:szCs w:val="22"/>
        </w:rPr>
      </w:pPr>
      <w:r w:rsidRPr="00FB07C6">
        <w:rPr>
          <w:rFonts w:ascii="Noto Sans" w:hAnsi="Noto Sans" w:cs="Noto Sans"/>
          <w:b/>
          <w:sz w:val="22"/>
          <w:szCs w:val="22"/>
        </w:rPr>
        <w:t>APARTADO III. FORMA Y TERMINOS QUE REGIRAN LOS ACTOS DE LA INVITACIÓN</w:t>
      </w:r>
    </w:p>
    <w:p w:rsidR="00166ECA" w:rsidRPr="00FB07C6" w:rsidRDefault="00166ECA" w:rsidP="00166ECA">
      <w:pPr>
        <w:pStyle w:val="Prrafodelista"/>
        <w:tabs>
          <w:tab w:val="left" w:pos="2835"/>
        </w:tabs>
        <w:jc w:val="both"/>
        <w:rPr>
          <w:rFonts w:ascii="Noto Sans" w:hAnsi="Noto Sans" w:cs="Noto Sans"/>
          <w:b/>
        </w:rPr>
      </w:pPr>
    </w:p>
    <w:p w:rsidR="00BE075B" w:rsidRPr="00FB07C6" w:rsidRDefault="00BE075B" w:rsidP="004F58FE">
      <w:pPr>
        <w:pStyle w:val="Prrafodelista"/>
        <w:numPr>
          <w:ilvl w:val="0"/>
          <w:numId w:val="8"/>
        </w:numPr>
        <w:tabs>
          <w:tab w:val="left" w:pos="2835"/>
        </w:tabs>
        <w:jc w:val="both"/>
        <w:rPr>
          <w:rFonts w:ascii="Noto Sans" w:hAnsi="Noto Sans" w:cs="Noto Sans"/>
          <w:b/>
        </w:rPr>
      </w:pPr>
      <w:r w:rsidRPr="00FB07C6">
        <w:rPr>
          <w:rFonts w:ascii="Noto Sans" w:hAnsi="Noto Sans" w:cs="Noto Sans"/>
          <w:b/>
        </w:rPr>
        <w:t>FORMA Y TÉRMINOS QUE REGIRÁN LOS DIVERSOS ACTOS DE ESTE PROCEDIMIENTO.</w:t>
      </w:r>
    </w:p>
    <w:p w:rsidR="00BE075B" w:rsidRPr="00FB07C6" w:rsidRDefault="00BE075B" w:rsidP="00BE075B">
      <w:pPr>
        <w:tabs>
          <w:tab w:val="left" w:pos="2835"/>
        </w:tabs>
        <w:jc w:val="both"/>
        <w:rPr>
          <w:rFonts w:ascii="Noto Sans" w:hAnsi="Noto Sans" w:cs="Noto Sans"/>
          <w:sz w:val="22"/>
          <w:szCs w:val="22"/>
        </w:rPr>
      </w:pPr>
      <w:r w:rsidRPr="00FB07C6">
        <w:rPr>
          <w:rFonts w:ascii="Noto Sans" w:hAnsi="Noto Sans" w:cs="Noto Sans"/>
          <w:sz w:val="22"/>
          <w:szCs w:val="22"/>
        </w:rPr>
        <w:t>Este procedimiento se efectuará de conformidad con lo previsto en el Titulo Segundo "De Los Procedimientos de Contratación", Capítulo Cuarto "de las Excepciones a la Licitación Pública" y los correlativos aplicables del Reglamento.</w:t>
      </w:r>
    </w:p>
    <w:p w:rsidR="00166ECA" w:rsidRPr="00FB07C6" w:rsidRDefault="00166ECA" w:rsidP="00BE075B">
      <w:pPr>
        <w:tabs>
          <w:tab w:val="left" w:pos="2835"/>
        </w:tabs>
        <w:jc w:val="both"/>
        <w:rPr>
          <w:rFonts w:ascii="Noto Sans" w:hAnsi="Noto Sans" w:cs="Noto Sans"/>
          <w:sz w:val="22"/>
          <w:szCs w:val="22"/>
        </w:rPr>
      </w:pPr>
    </w:p>
    <w:p w:rsidR="00BE075B" w:rsidRPr="00FB07C6" w:rsidRDefault="00BE075B" w:rsidP="00BE075B">
      <w:pPr>
        <w:pStyle w:val="Prrafodelista"/>
        <w:numPr>
          <w:ilvl w:val="1"/>
          <w:numId w:val="1"/>
        </w:numPr>
        <w:tabs>
          <w:tab w:val="left" w:pos="2835"/>
        </w:tabs>
        <w:jc w:val="both"/>
        <w:rPr>
          <w:rFonts w:ascii="Noto Sans" w:hAnsi="Noto Sans" w:cs="Noto Sans"/>
          <w:b/>
        </w:rPr>
      </w:pPr>
      <w:r w:rsidRPr="00FB07C6">
        <w:rPr>
          <w:rFonts w:ascii="Noto Sans" w:hAnsi="Noto Sans" w:cs="Noto Sans"/>
          <w:b/>
        </w:rPr>
        <w:t>Reducción de plazos.</w:t>
      </w:r>
    </w:p>
    <w:p w:rsidR="00166ECA" w:rsidRPr="00FB07C6" w:rsidRDefault="00166ECA" w:rsidP="00BE075B">
      <w:pPr>
        <w:pStyle w:val="Prrafodelista"/>
        <w:tabs>
          <w:tab w:val="left" w:pos="2835"/>
        </w:tabs>
        <w:jc w:val="both"/>
        <w:rPr>
          <w:rFonts w:ascii="Noto Sans" w:hAnsi="Noto Sans" w:cs="Noto Sans"/>
        </w:rPr>
      </w:pPr>
    </w:p>
    <w:p w:rsidR="00BE075B" w:rsidRPr="00FB07C6" w:rsidRDefault="00BE075B" w:rsidP="00BE075B">
      <w:pPr>
        <w:pStyle w:val="Prrafodelista"/>
        <w:tabs>
          <w:tab w:val="left" w:pos="2835"/>
        </w:tabs>
        <w:jc w:val="both"/>
        <w:rPr>
          <w:rFonts w:ascii="Noto Sans" w:hAnsi="Noto Sans" w:cs="Noto Sans"/>
        </w:rPr>
      </w:pPr>
      <w:r w:rsidRPr="00FB07C6">
        <w:rPr>
          <w:rFonts w:ascii="Noto Sans" w:hAnsi="Noto Sans" w:cs="Noto Sans"/>
        </w:rPr>
        <w:t xml:space="preserve">No aplica. </w:t>
      </w:r>
    </w:p>
    <w:p w:rsidR="00BE075B" w:rsidRPr="00FB07C6" w:rsidRDefault="00BE075B" w:rsidP="00BE075B">
      <w:pPr>
        <w:pStyle w:val="Prrafodelista"/>
        <w:tabs>
          <w:tab w:val="left" w:pos="2835"/>
        </w:tabs>
        <w:jc w:val="both"/>
        <w:rPr>
          <w:rFonts w:ascii="Noto Sans" w:hAnsi="Noto Sans" w:cs="Noto Sans"/>
        </w:rPr>
      </w:pPr>
    </w:p>
    <w:p w:rsidR="00BE075B" w:rsidRPr="00FB07C6" w:rsidRDefault="00BE075B" w:rsidP="00BE075B">
      <w:pPr>
        <w:pStyle w:val="Prrafodelista"/>
        <w:numPr>
          <w:ilvl w:val="1"/>
          <w:numId w:val="1"/>
        </w:numPr>
        <w:tabs>
          <w:tab w:val="left" w:pos="2835"/>
        </w:tabs>
        <w:jc w:val="both"/>
        <w:rPr>
          <w:rFonts w:ascii="Noto Sans" w:hAnsi="Noto Sans" w:cs="Noto Sans"/>
          <w:b/>
        </w:rPr>
      </w:pPr>
      <w:r w:rsidRPr="00FB07C6">
        <w:rPr>
          <w:rFonts w:ascii="Noto Sans" w:hAnsi="Noto Sans" w:cs="Noto Sans"/>
          <w:b/>
        </w:rPr>
        <w:t>Eventos del procedimiento.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Todos los actos se realizarán de conformidad con lo establecido en el artículo 35, fracción </w:t>
      </w:r>
      <w:r w:rsidR="00166ECA" w:rsidRPr="00FB07C6">
        <w:rPr>
          <w:rFonts w:ascii="Noto Sans" w:hAnsi="Noto Sans" w:cs="Noto Sans"/>
          <w:sz w:val="22"/>
          <w:szCs w:val="22"/>
        </w:rPr>
        <w:t>II</w:t>
      </w:r>
      <w:r w:rsidRPr="00FB07C6">
        <w:rPr>
          <w:rFonts w:ascii="Noto Sans" w:hAnsi="Noto Sans" w:cs="Noto Sans"/>
          <w:sz w:val="22"/>
          <w:szCs w:val="22"/>
        </w:rPr>
        <w:t xml:space="preserve">, 36 de la Ley y 114 de su Reglamento, el medio a utilizar será a través de la Plataforma Digital de Contrataciones Públicas, </w:t>
      </w:r>
      <w:hyperlink r:id="rId7" w:history="1">
        <w:r w:rsidR="002D0259" w:rsidRPr="00FB07C6">
          <w:rPr>
            <w:rStyle w:val="Hipervnculo"/>
            <w:rFonts w:ascii="Noto Sans" w:hAnsi="Noto Sans" w:cs="Noto Sans"/>
            <w:color w:val="auto"/>
            <w:sz w:val="22"/>
            <w:szCs w:val="22"/>
          </w:rPr>
          <w:t>https://upcp-compranet.buengobierno.gob.mx/</w:t>
        </w:r>
      </w:hyperlink>
      <w:r w:rsidR="002D0259" w:rsidRPr="00FB07C6">
        <w:rPr>
          <w:rFonts w:ascii="Noto Sans" w:hAnsi="Noto Sans" w:cs="Noto Sans"/>
          <w:sz w:val="22"/>
          <w:szCs w:val="22"/>
        </w:rPr>
        <w:t xml:space="preserve"> </w:t>
      </w:r>
      <w:r w:rsidRPr="00FB07C6">
        <w:rPr>
          <w:rFonts w:ascii="Noto Sans" w:hAnsi="Noto Sans" w:cs="Noto Sans"/>
          <w:sz w:val="22"/>
          <w:szCs w:val="22"/>
        </w:rPr>
        <w:t xml:space="preserve"> </w:t>
      </w:r>
    </w:p>
    <w:p w:rsidR="00166ECA" w:rsidRPr="00FB07C6" w:rsidRDefault="00166E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Esta invitación es electrónica por lo que se señala la fecha y hora en las que se llevarán los actos del procedimiento a través de la Plataforma:</w:t>
      </w:r>
    </w:p>
    <w:p w:rsidR="00166ECA" w:rsidRPr="00FB07C6" w:rsidRDefault="00166ECA" w:rsidP="00BE075B">
      <w:pPr>
        <w:jc w:val="both"/>
        <w:rPr>
          <w:rFonts w:ascii="Noto Sans" w:hAnsi="Noto Sans" w:cs="Noto San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796"/>
        <w:gridCol w:w="1322"/>
        <w:gridCol w:w="3021"/>
      </w:tblGrid>
      <w:tr w:rsidR="00BE075B" w:rsidRPr="00FB07C6" w:rsidTr="00BE075B">
        <w:trPr>
          <w:trHeight w:val="875"/>
        </w:trPr>
        <w:tc>
          <w:tcPr>
            <w:tcW w:w="1523" w:type="pct"/>
            <w:shd w:val="clear" w:color="auto" w:fill="767171" w:themeFill="background2" w:themeFillShade="80"/>
            <w:vAlign w:val="center"/>
          </w:tcPr>
          <w:p w:rsidR="00BE075B" w:rsidRPr="00FB07C6" w:rsidRDefault="00BE075B" w:rsidP="00BE075B">
            <w:pPr>
              <w:adjustRightInd w:val="0"/>
              <w:jc w:val="center"/>
              <w:rPr>
                <w:rFonts w:ascii="Noto Sans" w:hAnsi="Noto Sans" w:cs="Noto Sans"/>
                <w:sz w:val="22"/>
                <w:szCs w:val="22"/>
              </w:rPr>
            </w:pPr>
          </w:p>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ACTO</w:t>
            </w:r>
          </w:p>
          <w:p w:rsidR="00BE075B" w:rsidRPr="00FB07C6" w:rsidRDefault="00BE075B" w:rsidP="00BE075B">
            <w:pPr>
              <w:adjustRightInd w:val="0"/>
              <w:jc w:val="center"/>
              <w:rPr>
                <w:rFonts w:ascii="Noto Sans" w:hAnsi="Noto Sans" w:cs="Noto Sans"/>
                <w:sz w:val="22"/>
                <w:szCs w:val="22"/>
              </w:rPr>
            </w:pPr>
          </w:p>
        </w:tc>
        <w:tc>
          <w:tcPr>
            <w:tcW w:w="1017" w:type="pct"/>
            <w:shd w:val="clear" w:color="auto" w:fill="767171" w:themeFill="background2" w:themeFillShade="80"/>
            <w:vAlign w:val="center"/>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FECHA</w:t>
            </w:r>
          </w:p>
        </w:tc>
        <w:tc>
          <w:tcPr>
            <w:tcW w:w="749" w:type="pct"/>
            <w:shd w:val="clear" w:color="auto" w:fill="767171" w:themeFill="background2" w:themeFillShade="80"/>
            <w:vAlign w:val="center"/>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 xml:space="preserve">HORARIO </w:t>
            </w:r>
          </w:p>
        </w:tc>
        <w:tc>
          <w:tcPr>
            <w:tcW w:w="1711" w:type="pct"/>
            <w:shd w:val="clear" w:color="auto" w:fill="767171" w:themeFill="background2" w:themeFillShade="80"/>
            <w:vAlign w:val="center"/>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LUGAR</w:t>
            </w:r>
          </w:p>
        </w:tc>
      </w:tr>
      <w:tr w:rsidR="00BE075B" w:rsidRPr="00FB07C6" w:rsidTr="00BE075B">
        <w:trPr>
          <w:trHeight w:val="821"/>
        </w:trPr>
        <w:tc>
          <w:tcPr>
            <w:tcW w:w="1523" w:type="pct"/>
            <w:vAlign w:val="center"/>
          </w:tcPr>
          <w:p w:rsidR="00BE075B" w:rsidRPr="00FB07C6" w:rsidRDefault="00BE075B" w:rsidP="00BE075B">
            <w:pPr>
              <w:adjustRightInd w:val="0"/>
              <w:rPr>
                <w:rFonts w:ascii="Noto Sans" w:hAnsi="Noto Sans" w:cs="Noto Sans"/>
                <w:sz w:val="22"/>
                <w:szCs w:val="22"/>
              </w:rPr>
            </w:pPr>
          </w:p>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Publicación de Convocatoria.</w:t>
            </w:r>
          </w:p>
          <w:p w:rsidR="00BE075B" w:rsidRPr="00FB07C6" w:rsidRDefault="00BE075B" w:rsidP="00BE075B">
            <w:pPr>
              <w:adjustRightInd w:val="0"/>
              <w:rPr>
                <w:rFonts w:ascii="Noto Sans" w:hAnsi="Noto Sans" w:cs="Noto Sans"/>
                <w:sz w:val="22"/>
                <w:szCs w:val="22"/>
              </w:rPr>
            </w:pPr>
          </w:p>
        </w:tc>
        <w:tc>
          <w:tcPr>
            <w:tcW w:w="1017" w:type="pct"/>
            <w:vAlign w:val="center"/>
          </w:tcPr>
          <w:p w:rsidR="00BE075B" w:rsidRPr="00FB07C6" w:rsidRDefault="003C1359" w:rsidP="003C1359">
            <w:pPr>
              <w:adjustRightInd w:val="0"/>
              <w:jc w:val="center"/>
              <w:rPr>
                <w:rFonts w:ascii="Noto Sans" w:hAnsi="Noto Sans" w:cs="Noto Sans"/>
                <w:sz w:val="22"/>
                <w:szCs w:val="22"/>
              </w:rPr>
            </w:pPr>
            <w:r>
              <w:rPr>
                <w:rFonts w:ascii="Noto Sans" w:hAnsi="Noto Sans" w:cs="Noto Sans"/>
                <w:sz w:val="22"/>
                <w:szCs w:val="22"/>
              </w:rPr>
              <w:t xml:space="preserve">10 </w:t>
            </w:r>
            <w:r w:rsidR="00BE075B" w:rsidRPr="00FB07C6">
              <w:rPr>
                <w:rFonts w:ascii="Noto Sans" w:hAnsi="Noto Sans" w:cs="Noto Sans"/>
                <w:sz w:val="22"/>
                <w:szCs w:val="22"/>
              </w:rPr>
              <w:t xml:space="preserve">de </w:t>
            </w:r>
            <w:r w:rsidR="00166ECA" w:rsidRPr="00FB07C6">
              <w:rPr>
                <w:rFonts w:ascii="Noto Sans" w:hAnsi="Noto Sans" w:cs="Noto Sans"/>
                <w:sz w:val="22"/>
                <w:szCs w:val="22"/>
              </w:rPr>
              <w:t>abril</w:t>
            </w:r>
            <w:r w:rsidR="00BE075B" w:rsidRPr="00FB07C6">
              <w:rPr>
                <w:rFonts w:ascii="Noto Sans" w:hAnsi="Noto Sans" w:cs="Noto Sans"/>
                <w:sz w:val="22"/>
                <w:szCs w:val="22"/>
              </w:rPr>
              <w:t xml:space="preserve"> de 2026</w:t>
            </w:r>
          </w:p>
        </w:tc>
        <w:tc>
          <w:tcPr>
            <w:tcW w:w="749" w:type="pct"/>
            <w:vAlign w:val="center"/>
          </w:tcPr>
          <w:p w:rsidR="00BE075B" w:rsidRPr="00FB07C6" w:rsidRDefault="00BE075B" w:rsidP="00BE075B">
            <w:pPr>
              <w:adjustRightInd w:val="0"/>
              <w:jc w:val="center"/>
              <w:rPr>
                <w:rFonts w:ascii="Noto Sans" w:hAnsi="Noto Sans" w:cs="Noto Sans"/>
                <w:sz w:val="22"/>
                <w:szCs w:val="22"/>
              </w:rPr>
            </w:pPr>
          </w:p>
        </w:tc>
        <w:tc>
          <w:tcPr>
            <w:tcW w:w="1711" w:type="pct"/>
          </w:tcPr>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Plataforma Digital de Contrataciones Públicas</w:t>
            </w:r>
          </w:p>
        </w:tc>
      </w:tr>
      <w:tr w:rsidR="00166ECA" w:rsidRPr="00FB07C6" w:rsidTr="00166ECA">
        <w:trPr>
          <w:trHeight w:val="1300"/>
        </w:trPr>
        <w:tc>
          <w:tcPr>
            <w:tcW w:w="1523" w:type="pct"/>
          </w:tcPr>
          <w:p w:rsidR="00166ECA" w:rsidRPr="00FB07C6" w:rsidRDefault="00166ECA" w:rsidP="00BE075B">
            <w:pPr>
              <w:adjustRightInd w:val="0"/>
              <w:jc w:val="center"/>
              <w:rPr>
                <w:rFonts w:ascii="Noto Sans" w:hAnsi="Noto Sans" w:cs="Noto Sans"/>
                <w:sz w:val="22"/>
                <w:szCs w:val="22"/>
              </w:rPr>
            </w:pPr>
          </w:p>
          <w:p w:rsidR="00166ECA" w:rsidRPr="00FB07C6" w:rsidRDefault="00166ECA" w:rsidP="00BE075B">
            <w:pPr>
              <w:adjustRightInd w:val="0"/>
              <w:jc w:val="center"/>
              <w:rPr>
                <w:rFonts w:ascii="Noto Sans" w:hAnsi="Noto Sans" w:cs="Noto Sans"/>
                <w:sz w:val="22"/>
                <w:szCs w:val="22"/>
              </w:rPr>
            </w:pPr>
            <w:r w:rsidRPr="00FB07C6">
              <w:rPr>
                <w:rFonts w:ascii="Noto Sans" w:hAnsi="Noto Sans" w:cs="Noto Sans"/>
                <w:sz w:val="22"/>
                <w:szCs w:val="22"/>
              </w:rPr>
              <w:t>Visita a las instalaciones</w:t>
            </w:r>
          </w:p>
        </w:tc>
        <w:tc>
          <w:tcPr>
            <w:tcW w:w="3477" w:type="pct"/>
            <w:gridSpan w:val="3"/>
            <w:vAlign w:val="center"/>
          </w:tcPr>
          <w:p w:rsidR="00166ECA" w:rsidRPr="00FB07C6" w:rsidRDefault="00166ECA" w:rsidP="00BE075B">
            <w:pPr>
              <w:adjustRightInd w:val="0"/>
              <w:jc w:val="center"/>
              <w:rPr>
                <w:rFonts w:ascii="Noto Sans" w:hAnsi="Noto Sans" w:cs="Noto Sans"/>
                <w:sz w:val="22"/>
                <w:szCs w:val="22"/>
              </w:rPr>
            </w:pPr>
            <w:r w:rsidRPr="00FB07C6">
              <w:rPr>
                <w:rFonts w:ascii="Noto Sans" w:hAnsi="Noto Sans" w:cs="Noto Sans"/>
                <w:sz w:val="22"/>
                <w:szCs w:val="22"/>
              </w:rPr>
              <w:t>N/A</w:t>
            </w:r>
          </w:p>
          <w:p w:rsidR="00166ECA" w:rsidRPr="00FB07C6" w:rsidRDefault="00166ECA" w:rsidP="00BE075B">
            <w:pPr>
              <w:adjustRightInd w:val="0"/>
              <w:jc w:val="both"/>
              <w:rPr>
                <w:rFonts w:ascii="Noto Sans" w:hAnsi="Noto Sans" w:cs="Noto Sans"/>
                <w:sz w:val="22"/>
                <w:szCs w:val="22"/>
              </w:rPr>
            </w:pPr>
          </w:p>
          <w:p w:rsidR="00166ECA" w:rsidRPr="00FB07C6" w:rsidRDefault="00166ECA" w:rsidP="00BE075B">
            <w:pPr>
              <w:adjustRightInd w:val="0"/>
              <w:jc w:val="both"/>
              <w:rPr>
                <w:rFonts w:ascii="Noto Sans" w:hAnsi="Noto Sans" w:cs="Noto Sans"/>
                <w:sz w:val="22"/>
                <w:szCs w:val="22"/>
              </w:rPr>
            </w:pPr>
          </w:p>
        </w:tc>
      </w:tr>
      <w:tr w:rsidR="00BE075B" w:rsidRPr="00FB07C6" w:rsidTr="00BE075B">
        <w:trPr>
          <w:trHeight w:val="1417"/>
        </w:trPr>
        <w:tc>
          <w:tcPr>
            <w:tcW w:w="1523" w:type="pct"/>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Recepción de preguntas sobre el contenido de la Convocatoria en la Plataforma Digital de Contrataciones</w:t>
            </w:r>
          </w:p>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Públicas.</w:t>
            </w:r>
          </w:p>
          <w:p w:rsidR="00BE075B" w:rsidRPr="00FB07C6" w:rsidRDefault="00BE075B" w:rsidP="00BE075B">
            <w:pPr>
              <w:adjustRightInd w:val="0"/>
              <w:rPr>
                <w:rFonts w:ascii="Noto Sans" w:hAnsi="Noto Sans" w:cs="Noto Sans"/>
                <w:sz w:val="22"/>
                <w:szCs w:val="22"/>
              </w:rPr>
            </w:pPr>
          </w:p>
        </w:tc>
        <w:tc>
          <w:tcPr>
            <w:tcW w:w="1017" w:type="pct"/>
            <w:vAlign w:val="center"/>
          </w:tcPr>
          <w:p w:rsidR="00BE075B" w:rsidRPr="00FB07C6" w:rsidRDefault="00BE075B" w:rsidP="00BE075B">
            <w:pPr>
              <w:adjustRightInd w:val="0"/>
              <w:jc w:val="center"/>
              <w:rPr>
                <w:rFonts w:ascii="Noto Sans" w:hAnsi="Noto Sans" w:cs="Noto Sans"/>
                <w:sz w:val="22"/>
                <w:szCs w:val="22"/>
              </w:rPr>
            </w:pPr>
          </w:p>
          <w:p w:rsidR="00BE075B" w:rsidRPr="00FB07C6" w:rsidRDefault="003C1359" w:rsidP="003C1359">
            <w:pPr>
              <w:adjustRightInd w:val="0"/>
              <w:jc w:val="center"/>
              <w:rPr>
                <w:rFonts w:ascii="Noto Sans" w:hAnsi="Noto Sans" w:cs="Noto Sans"/>
                <w:sz w:val="22"/>
                <w:szCs w:val="22"/>
              </w:rPr>
            </w:pPr>
            <w:r>
              <w:rPr>
                <w:rFonts w:ascii="Noto Sans" w:hAnsi="Noto Sans" w:cs="Noto Sans"/>
                <w:sz w:val="22"/>
                <w:szCs w:val="22"/>
              </w:rPr>
              <w:t>12</w:t>
            </w:r>
            <w:r w:rsidR="00166ECA" w:rsidRPr="00FB07C6">
              <w:rPr>
                <w:rFonts w:ascii="Noto Sans" w:hAnsi="Noto Sans" w:cs="Noto Sans"/>
                <w:sz w:val="22"/>
                <w:szCs w:val="22"/>
              </w:rPr>
              <w:t xml:space="preserve"> de abril de 2026</w:t>
            </w:r>
          </w:p>
        </w:tc>
        <w:tc>
          <w:tcPr>
            <w:tcW w:w="749" w:type="pct"/>
            <w:vAlign w:val="center"/>
          </w:tcPr>
          <w:p w:rsidR="00BE075B" w:rsidRPr="00FB07C6" w:rsidRDefault="00BE075B" w:rsidP="00BE075B">
            <w:pPr>
              <w:adjustRightInd w:val="0"/>
              <w:jc w:val="center"/>
              <w:rPr>
                <w:rFonts w:ascii="Noto Sans" w:hAnsi="Noto Sans" w:cs="Noto Sans"/>
                <w:sz w:val="22"/>
                <w:szCs w:val="22"/>
              </w:rPr>
            </w:pPr>
          </w:p>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09:00 HRS.</w:t>
            </w:r>
          </w:p>
        </w:tc>
        <w:tc>
          <w:tcPr>
            <w:tcW w:w="1711" w:type="pct"/>
          </w:tcPr>
          <w:p w:rsidR="00166ECA" w:rsidRPr="00FB07C6" w:rsidRDefault="00166ECA" w:rsidP="00BE075B">
            <w:pPr>
              <w:adjustRightInd w:val="0"/>
              <w:jc w:val="both"/>
              <w:rPr>
                <w:rFonts w:ascii="Noto Sans" w:hAnsi="Noto Sans" w:cs="Noto Sans"/>
                <w:sz w:val="22"/>
                <w:szCs w:val="22"/>
              </w:rPr>
            </w:pP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Plataforma Digital de Contrataciones Públicas</w:t>
            </w:r>
          </w:p>
        </w:tc>
      </w:tr>
      <w:tr w:rsidR="00BE075B" w:rsidRPr="00FB07C6" w:rsidTr="00BE075B">
        <w:trPr>
          <w:trHeight w:val="475"/>
        </w:trPr>
        <w:tc>
          <w:tcPr>
            <w:tcW w:w="1523" w:type="pct"/>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Junta de Aclaraciones</w:t>
            </w:r>
          </w:p>
        </w:tc>
        <w:tc>
          <w:tcPr>
            <w:tcW w:w="1017" w:type="pct"/>
            <w:vAlign w:val="center"/>
          </w:tcPr>
          <w:p w:rsidR="00BE075B" w:rsidRPr="00FB07C6" w:rsidRDefault="003C1359" w:rsidP="003C1359">
            <w:pPr>
              <w:adjustRightInd w:val="0"/>
              <w:jc w:val="center"/>
              <w:rPr>
                <w:rFonts w:ascii="Noto Sans" w:hAnsi="Noto Sans" w:cs="Noto Sans"/>
                <w:sz w:val="22"/>
                <w:szCs w:val="22"/>
              </w:rPr>
            </w:pPr>
            <w:r>
              <w:rPr>
                <w:rFonts w:ascii="Noto Sans" w:hAnsi="Noto Sans" w:cs="Noto Sans"/>
                <w:sz w:val="22"/>
                <w:szCs w:val="22"/>
              </w:rPr>
              <w:t>13</w:t>
            </w:r>
            <w:r w:rsidR="00166ECA" w:rsidRPr="00FB07C6">
              <w:rPr>
                <w:rFonts w:ascii="Noto Sans" w:hAnsi="Noto Sans" w:cs="Noto Sans"/>
                <w:sz w:val="22"/>
                <w:szCs w:val="22"/>
              </w:rPr>
              <w:t xml:space="preserve"> de abril de 2026</w:t>
            </w:r>
          </w:p>
        </w:tc>
        <w:tc>
          <w:tcPr>
            <w:tcW w:w="749" w:type="pct"/>
            <w:vAlign w:val="center"/>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09:00 HRS.</w:t>
            </w:r>
          </w:p>
        </w:tc>
        <w:tc>
          <w:tcPr>
            <w:tcW w:w="1711" w:type="pct"/>
            <w:vMerge w:val="restart"/>
          </w:tcPr>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Se llevarán a cabo sin la presencia de los licitantes en la sala de juntas de licitaciones No. 2, ubicada en Boulevard Manuel Antonio Romero Zurita, No. 414, Código Postal 86608, Colonia Quintín Arauz, Paraíso, Tabasco.</w:t>
            </w:r>
          </w:p>
        </w:tc>
      </w:tr>
      <w:tr w:rsidR="00BE075B" w:rsidRPr="00FB07C6" w:rsidTr="00BE075B">
        <w:trPr>
          <w:trHeight w:val="569"/>
        </w:trPr>
        <w:tc>
          <w:tcPr>
            <w:tcW w:w="1523" w:type="pct"/>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Presentación y Apertura de Proposiciones</w:t>
            </w:r>
          </w:p>
        </w:tc>
        <w:tc>
          <w:tcPr>
            <w:tcW w:w="1017" w:type="pct"/>
            <w:vAlign w:val="center"/>
          </w:tcPr>
          <w:p w:rsidR="00BE075B" w:rsidRPr="00FB07C6" w:rsidRDefault="003C1359" w:rsidP="003C1359">
            <w:pPr>
              <w:adjustRightInd w:val="0"/>
              <w:jc w:val="center"/>
              <w:rPr>
                <w:rFonts w:ascii="Noto Sans" w:hAnsi="Noto Sans" w:cs="Noto Sans"/>
                <w:sz w:val="22"/>
                <w:szCs w:val="22"/>
              </w:rPr>
            </w:pPr>
            <w:r>
              <w:rPr>
                <w:rFonts w:ascii="Noto Sans" w:hAnsi="Noto Sans" w:cs="Noto Sans"/>
                <w:sz w:val="22"/>
                <w:szCs w:val="22"/>
              </w:rPr>
              <w:t>16</w:t>
            </w:r>
            <w:r w:rsidR="00166ECA" w:rsidRPr="00FB07C6">
              <w:rPr>
                <w:rFonts w:ascii="Noto Sans" w:hAnsi="Noto Sans" w:cs="Noto Sans"/>
                <w:sz w:val="22"/>
                <w:szCs w:val="22"/>
              </w:rPr>
              <w:t xml:space="preserve"> de abril de 2026</w:t>
            </w:r>
          </w:p>
        </w:tc>
        <w:tc>
          <w:tcPr>
            <w:tcW w:w="749" w:type="pct"/>
            <w:vAlign w:val="center"/>
          </w:tcPr>
          <w:p w:rsidR="00BE075B" w:rsidRPr="00FB07C6" w:rsidRDefault="003C1359" w:rsidP="003C1359">
            <w:pPr>
              <w:adjustRightInd w:val="0"/>
              <w:jc w:val="center"/>
              <w:rPr>
                <w:rFonts w:ascii="Noto Sans" w:hAnsi="Noto Sans" w:cs="Noto Sans"/>
                <w:sz w:val="22"/>
                <w:szCs w:val="22"/>
              </w:rPr>
            </w:pPr>
            <w:r>
              <w:rPr>
                <w:rFonts w:ascii="Noto Sans" w:hAnsi="Noto Sans" w:cs="Noto Sans"/>
                <w:sz w:val="22"/>
                <w:szCs w:val="22"/>
              </w:rPr>
              <w:t>1</w:t>
            </w:r>
            <w:r w:rsidR="00BE075B" w:rsidRPr="00FB07C6">
              <w:rPr>
                <w:rFonts w:ascii="Noto Sans" w:hAnsi="Noto Sans" w:cs="Noto Sans"/>
                <w:sz w:val="22"/>
                <w:szCs w:val="22"/>
              </w:rPr>
              <w:t>0:00 HRS.</w:t>
            </w:r>
          </w:p>
        </w:tc>
        <w:tc>
          <w:tcPr>
            <w:tcW w:w="1711" w:type="pct"/>
            <w:vMerge/>
          </w:tcPr>
          <w:p w:rsidR="00BE075B" w:rsidRPr="00FB07C6" w:rsidRDefault="00BE075B" w:rsidP="00BE075B">
            <w:pPr>
              <w:adjustRightInd w:val="0"/>
              <w:rPr>
                <w:rFonts w:ascii="Noto Sans" w:hAnsi="Noto Sans" w:cs="Noto Sans"/>
                <w:sz w:val="22"/>
                <w:szCs w:val="22"/>
              </w:rPr>
            </w:pPr>
          </w:p>
        </w:tc>
      </w:tr>
      <w:tr w:rsidR="00BE075B" w:rsidRPr="00FB07C6" w:rsidTr="00BE075B">
        <w:trPr>
          <w:trHeight w:val="1407"/>
        </w:trPr>
        <w:tc>
          <w:tcPr>
            <w:tcW w:w="1523" w:type="pct"/>
          </w:tcPr>
          <w:p w:rsidR="00BE075B" w:rsidRPr="00FB07C6" w:rsidRDefault="00BE075B" w:rsidP="00BE075B">
            <w:pPr>
              <w:adjustRightInd w:val="0"/>
              <w:rPr>
                <w:rFonts w:ascii="Noto Sans" w:hAnsi="Noto Sans" w:cs="Noto Sans"/>
                <w:sz w:val="22"/>
                <w:szCs w:val="22"/>
              </w:rPr>
            </w:pPr>
          </w:p>
          <w:p w:rsidR="00BE075B" w:rsidRPr="00FB07C6" w:rsidRDefault="00BE075B" w:rsidP="00BE075B">
            <w:pPr>
              <w:adjustRightInd w:val="0"/>
              <w:rPr>
                <w:rFonts w:ascii="Noto Sans" w:hAnsi="Noto Sans" w:cs="Noto Sans"/>
                <w:sz w:val="22"/>
                <w:szCs w:val="22"/>
              </w:rPr>
            </w:pPr>
          </w:p>
          <w:p w:rsidR="00BE075B" w:rsidRPr="00FB07C6" w:rsidRDefault="00BE075B" w:rsidP="00BE075B">
            <w:pPr>
              <w:adjustRightInd w:val="0"/>
              <w:rPr>
                <w:rFonts w:ascii="Noto Sans" w:hAnsi="Noto Sans" w:cs="Noto Sans"/>
                <w:sz w:val="22"/>
                <w:szCs w:val="22"/>
              </w:rPr>
            </w:pPr>
          </w:p>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Fallo</w:t>
            </w:r>
          </w:p>
        </w:tc>
        <w:tc>
          <w:tcPr>
            <w:tcW w:w="1017" w:type="pct"/>
            <w:vAlign w:val="center"/>
          </w:tcPr>
          <w:p w:rsidR="00BE075B" w:rsidRPr="00FB07C6" w:rsidRDefault="003C1359" w:rsidP="003C1359">
            <w:pPr>
              <w:adjustRightInd w:val="0"/>
              <w:jc w:val="center"/>
              <w:rPr>
                <w:rFonts w:ascii="Noto Sans" w:hAnsi="Noto Sans" w:cs="Noto Sans"/>
                <w:sz w:val="22"/>
                <w:szCs w:val="22"/>
              </w:rPr>
            </w:pPr>
            <w:r>
              <w:rPr>
                <w:rFonts w:ascii="Noto Sans" w:hAnsi="Noto Sans" w:cs="Noto Sans"/>
                <w:sz w:val="22"/>
                <w:szCs w:val="22"/>
              </w:rPr>
              <w:t>17</w:t>
            </w:r>
            <w:r w:rsidR="00166ECA" w:rsidRPr="00FB07C6">
              <w:rPr>
                <w:rFonts w:ascii="Noto Sans" w:hAnsi="Noto Sans" w:cs="Noto Sans"/>
                <w:sz w:val="22"/>
                <w:szCs w:val="22"/>
              </w:rPr>
              <w:t xml:space="preserve"> de abril de 2026</w:t>
            </w:r>
          </w:p>
        </w:tc>
        <w:tc>
          <w:tcPr>
            <w:tcW w:w="749" w:type="pct"/>
            <w:vAlign w:val="center"/>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13:00 HRS.</w:t>
            </w:r>
          </w:p>
        </w:tc>
        <w:tc>
          <w:tcPr>
            <w:tcW w:w="1711" w:type="pct"/>
            <w:vMerge/>
          </w:tcPr>
          <w:p w:rsidR="00BE075B" w:rsidRPr="00FB07C6" w:rsidRDefault="00BE075B" w:rsidP="00BE075B">
            <w:pPr>
              <w:adjustRightInd w:val="0"/>
              <w:rPr>
                <w:rFonts w:ascii="Noto Sans" w:hAnsi="Noto Sans" w:cs="Noto Sans"/>
                <w:sz w:val="22"/>
                <w:szCs w:val="22"/>
              </w:rPr>
            </w:pPr>
          </w:p>
        </w:tc>
      </w:tr>
      <w:tr w:rsidR="00BE075B" w:rsidRPr="00FB07C6" w:rsidTr="00BE075B">
        <w:trPr>
          <w:trHeight w:val="523"/>
        </w:trPr>
        <w:tc>
          <w:tcPr>
            <w:tcW w:w="1523" w:type="pct"/>
          </w:tcPr>
          <w:p w:rsidR="00BE075B" w:rsidRPr="00FB07C6" w:rsidRDefault="00BE075B" w:rsidP="00BE075B">
            <w:pPr>
              <w:adjustRightInd w:val="0"/>
              <w:rPr>
                <w:rFonts w:ascii="Noto Sans" w:hAnsi="Noto Sans" w:cs="Noto Sans"/>
                <w:sz w:val="22"/>
                <w:szCs w:val="22"/>
              </w:rPr>
            </w:pPr>
          </w:p>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Firma del Contrato</w:t>
            </w:r>
          </w:p>
        </w:tc>
        <w:tc>
          <w:tcPr>
            <w:tcW w:w="1766" w:type="pct"/>
            <w:gridSpan w:val="2"/>
            <w:vAlign w:val="center"/>
          </w:tcPr>
          <w:p w:rsidR="00BE075B" w:rsidRPr="00FB07C6" w:rsidRDefault="00BE075B" w:rsidP="00BE075B">
            <w:pPr>
              <w:adjustRightInd w:val="0"/>
              <w:jc w:val="center"/>
              <w:rPr>
                <w:rFonts w:ascii="Noto Sans" w:hAnsi="Noto Sans" w:cs="Noto Sans"/>
                <w:sz w:val="22"/>
                <w:szCs w:val="22"/>
              </w:rPr>
            </w:pPr>
            <w:r w:rsidRPr="00FB07C6">
              <w:rPr>
                <w:rFonts w:ascii="Noto Sans" w:hAnsi="Noto Sans" w:cs="Noto Sans"/>
                <w:sz w:val="22"/>
                <w:szCs w:val="22"/>
              </w:rPr>
              <w:t>Dentro de los 15 días hábiles posteriores a la notificación del fallo</w:t>
            </w:r>
          </w:p>
        </w:tc>
        <w:tc>
          <w:tcPr>
            <w:tcW w:w="1711" w:type="pct"/>
          </w:tcPr>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Plataforma Digital de Contrataciones Públicas.</w:t>
            </w:r>
          </w:p>
        </w:tc>
      </w:tr>
    </w:tbl>
    <w:p w:rsidR="00BE075B" w:rsidRPr="00FB07C6" w:rsidRDefault="00BE075B" w:rsidP="00BE075B">
      <w:pPr>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El horario que regirá a los diferentes actos del procedimiento de licitación pública será de conformidad con la zona horaria del Estado de Tabasco (GMT-6).</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pStyle w:val="Prrafodelista"/>
        <w:numPr>
          <w:ilvl w:val="1"/>
          <w:numId w:val="1"/>
        </w:numPr>
        <w:adjustRightInd w:val="0"/>
        <w:spacing w:line="252" w:lineRule="auto"/>
        <w:jc w:val="both"/>
        <w:rPr>
          <w:rFonts w:ascii="Noto Sans" w:hAnsi="Noto Sans" w:cs="Noto Sans"/>
          <w:b/>
        </w:rPr>
      </w:pPr>
      <w:r w:rsidRPr="00FB07C6">
        <w:rPr>
          <w:rFonts w:ascii="Noto Sans" w:hAnsi="Noto Sans" w:cs="Noto Sans"/>
          <w:b/>
        </w:rPr>
        <w:t>Lugar en donde se llevarán a cabo los actos públicos de la Invitación.</w:t>
      </w:r>
    </w:p>
    <w:p w:rsidR="00BE075B" w:rsidRPr="00FB07C6" w:rsidRDefault="00166ECA" w:rsidP="00BE075B">
      <w:pPr>
        <w:adjustRightInd w:val="0"/>
        <w:jc w:val="both"/>
        <w:rPr>
          <w:rFonts w:ascii="Noto Sans" w:hAnsi="Noto Sans" w:cs="Noto Sans"/>
          <w:sz w:val="22"/>
          <w:szCs w:val="22"/>
        </w:rPr>
      </w:pPr>
      <w:r w:rsidRPr="00FB07C6">
        <w:rPr>
          <w:rFonts w:ascii="Noto Sans" w:hAnsi="Noto Sans" w:cs="Noto Sans"/>
          <w:sz w:val="22"/>
          <w:szCs w:val="22"/>
        </w:rPr>
        <w:t xml:space="preserve">Se hace del conocimiento de los interesados que los actos del procedimiento de esta licitación, se llevarán a cabo en la Sala de juntas de </w:t>
      </w:r>
      <w:r w:rsidR="002D0259" w:rsidRPr="00FB07C6">
        <w:rPr>
          <w:rFonts w:ascii="Noto Sans" w:hAnsi="Noto Sans" w:cs="Noto Sans"/>
          <w:sz w:val="22"/>
          <w:szCs w:val="22"/>
        </w:rPr>
        <w:t>licitaciones</w:t>
      </w:r>
      <w:r w:rsidRPr="00FB07C6">
        <w:rPr>
          <w:rFonts w:ascii="Noto Sans" w:hAnsi="Noto Sans" w:cs="Noto Sans"/>
          <w:sz w:val="22"/>
          <w:szCs w:val="22"/>
        </w:rPr>
        <w:t xml:space="preserve"> No. 2, de la Administración del Sistema Portuario Nacional Dos Bocas S.A. de C.V., ubicada en Boulevard Manuel Antonio Romero Zurita No. 414, Colonia Quintín Arauz, código postal 86608, Paraíso, Tabasco, y, en su caso, </w:t>
      </w:r>
      <w:r w:rsidR="00BE075B" w:rsidRPr="00FB07C6">
        <w:rPr>
          <w:rFonts w:ascii="Noto Sans" w:hAnsi="Noto Sans" w:cs="Noto Sans"/>
          <w:sz w:val="22"/>
          <w:szCs w:val="22"/>
        </w:rPr>
        <w:t xml:space="preserve">de conformidad con el artículo 35, antepenúltimo párrafo, 36 segundo párrafo de la Ley y 114 de su Reglamento, a los actos de esta Invitación podrá asistir cualquier persona que manifieste su interés por </w:t>
      </w:r>
      <w:r w:rsidR="00BE075B" w:rsidRPr="00FB07C6">
        <w:rPr>
          <w:rFonts w:ascii="Noto Sans" w:hAnsi="Noto Sans" w:cs="Noto Sans"/>
          <w:sz w:val="22"/>
          <w:szCs w:val="22"/>
        </w:rPr>
        <w:lastRenderedPageBreak/>
        <w:t>escrito para estar presente en calidad de observador, bajo la condición de que deberá registrar su asistencia e identificarse con credencial del INE cartilla del Servicio Militar Nacional, pasaporte o cédula profesional con fotografía vigente.</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exhorta a que den estricto cumplimiento a este numeral. </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Asimismo, si los observadores que se encuentren presentes en el recinto donde se desarrollen los eventos deciden abandonarlo, no se les permitirá nuevamente el acceso. </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pStyle w:val="Prrafodelista"/>
        <w:numPr>
          <w:ilvl w:val="1"/>
          <w:numId w:val="1"/>
        </w:numPr>
        <w:adjustRightInd w:val="0"/>
        <w:jc w:val="both"/>
        <w:rPr>
          <w:rFonts w:ascii="Noto Sans" w:hAnsi="Noto Sans" w:cs="Noto Sans"/>
          <w:b/>
        </w:rPr>
      </w:pPr>
      <w:r w:rsidRPr="00FB07C6">
        <w:rPr>
          <w:rFonts w:ascii="Noto Sans" w:hAnsi="Noto Sans" w:cs="Noto Sans"/>
          <w:b/>
        </w:rPr>
        <w:t xml:space="preserve">Obtención de la Invitación. </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Las personas interesadas podrán consultar la Invitación o podrán descargarla de la Plataforma en la dirección electrónica </w:t>
      </w:r>
      <w:hyperlink r:id="rId8" w:history="1">
        <w:r w:rsidR="00166ECA" w:rsidRPr="00FB07C6">
          <w:rPr>
            <w:rStyle w:val="Hipervnculo"/>
            <w:rFonts w:ascii="Noto Sans" w:hAnsi="Noto Sans" w:cs="Noto Sans"/>
            <w:color w:val="auto"/>
            <w:sz w:val="22"/>
            <w:szCs w:val="22"/>
          </w:rPr>
          <w:t>https://upcp-compranet.buengobierno.gob.mx/</w:t>
        </w:r>
      </w:hyperlink>
      <w:r w:rsidR="00166ECA" w:rsidRPr="00FB07C6">
        <w:rPr>
          <w:rFonts w:ascii="Noto Sans" w:hAnsi="Noto Sans" w:cs="Noto Sans"/>
          <w:sz w:val="22"/>
          <w:szCs w:val="22"/>
        </w:rPr>
        <w:t xml:space="preserve"> </w:t>
      </w:r>
      <w:r w:rsidRPr="00FB07C6">
        <w:rPr>
          <w:rFonts w:ascii="Noto Sans" w:hAnsi="Noto Sans" w:cs="Noto Sans"/>
          <w:sz w:val="22"/>
          <w:szCs w:val="22"/>
        </w:rPr>
        <w:t xml:space="preserve"> </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pStyle w:val="Prrafodelista"/>
        <w:numPr>
          <w:ilvl w:val="1"/>
          <w:numId w:val="1"/>
        </w:numPr>
        <w:adjustRightInd w:val="0"/>
        <w:jc w:val="both"/>
        <w:rPr>
          <w:rFonts w:ascii="Noto Sans" w:hAnsi="Noto Sans" w:cs="Noto Sans"/>
          <w:b/>
        </w:rPr>
      </w:pPr>
      <w:r w:rsidRPr="00FB07C6">
        <w:rPr>
          <w:rFonts w:ascii="Noto Sans" w:hAnsi="Noto Sans" w:cs="Noto Sans"/>
          <w:b/>
        </w:rPr>
        <w:t xml:space="preserve">Actos de la Invitación. </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Los actos que forman parte del procedimiento de esta Invitación a Cuando Menos Tres Personas, se realizarán puntualmente el día, hora y lugar que se indican en esta Invitación, levantándose en cada uno de ellos acta circunstanciada, las cuales serán firmadas electrónicamente por las personas servidoras </w:t>
      </w:r>
      <w:r w:rsidRPr="00FB07C6">
        <w:rPr>
          <w:rFonts w:ascii="Noto Sans" w:hAnsi="Noto Sans" w:cs="Noto Sans"/>
          <w:sz w:val="22"/>
          <w:szCs w:val="22"/>
          <w:shd w:val="clear" w:color="auto" w:fill="FFFFFF" w:themeFill="background1"/>
        </w:rPr>
        <w:t>públicas que intervienen en ellas e incorporadas</w:t>
      </w:r>
      <w:r w:rsidRPr="00FB07C6">
        <w:rPr>
          <w:rFonts w:ascii="Noto Sans" w:hAnsi="Noto Sans" w:cs="Noto Sans"/>
          <w:sz w:val="22"/>
          <w:szCs w:val="22"/>
        </w:rPr>
        <w:t xml:space="preserve"> en la Plataforma en la sección de difusión de ANEXOS, al concluir dichos actos, como se establece en el artículo 36 segundo párrafo y 50 de la Ley. </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Por tratarse de un procedimiento electrónico, queda bajo la responsabilidad de los licitantes realizar su registro en la Plataforma para poder participar. </w:t>
      </w:r>
    </w:p>
    <w:p w:rsidR="00166ECA" w:rsidRPr="00FB07C6" w:rsidRDefault="00166ECA"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b/>
          <w:sz w:val="22"/>
          <w:szCs w:val="22"/>
        </w:rPr>
      </w:pPr>
      <w:r w:rsidRPr="00FB07C6">
        <w:rPr>
          <w:rFonts w:ascii="Noto Sans" w:hAnsi="Noto Sans" w:cs="Noto Sans"/>
          <w:b/>
          <w:sz w:val="22"/>
          <w:szCs w:val="22"/>
        </w:rPr>
        <w:t>1.5.1</w:t>
      </w:r>
      <w:r w:rsidRPr="00FB07C6">
        <w:rPr>
          <w:rFonts w:ascii="Noto Sans" w:hAnsi="Noto Sans" w:cs="Noto Sans"/>
          <w:b/>
          <w:sz w:val="22"/>
          <w:szCs w:val="22"/>
        </w:rPr>
        <w:tab/>
        <w:t xml:space="preserve"> Visita a las Instalaciones. </w:t>
      </w:r>
    </w:p>
    <w:p w:rsidR="004E1032" w:rsidRPr="00FB07C6" w:rsidRDefault="004E1032" w:rsidP="00BE075B">
      <w:pPr>
        <w:adjustRightInd w:val="0"/>
        <w:jc w:val="both"/>
        <w:rPr>
          <w:rFonts w:ascii="Noto Sans" w:hAnsi="Noto Sans" w:cs="Noto Sans"/>
          <w:b/>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No Aplica.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b/>
          <w:sz w:val="22"/>
          <w:szCs w:val="22"/>
        </w:rPr>
      </w:pPr>
      <w:r w:rsidRPr="00FB07C6">
        <w:rPr>
          <w:rFonts w:ascii="Noto Sans" w:hAnsi="Noto Sans" w:cs="Noto Sans"/>
          <w:b/>
          <w:sz w:val="22"/>
          <w:szCs w:val="22"/>
        </w:rPr>
        <w:t>1.5.2</w:t>
      </w:r>
      <w:r w:rsidRPr="00FB07C6">
        <w:rPr>
          <w:rFonts w:ascii="Noto Sans" w:hAnsi="Noto Sans" w:cs="Noto Sans"/>
          <w:b/>
          <w:sz w:val="22"/>
          <w:szCs w:val="22"/>
        </w:rPr>
        <w:tab/>
        <w:t xml:space="preserve"> Junta de Aclaraciones a la Invitación. </w:t>
      </w:r>
    </w:p>
    <w:p w:rsidR="004E1032" w:rsidRPr="00FB07C6" w:rsidRDefault="004E1032" w:rsidP="00BE075B">
      <w:pPr>
        <w:adjustRightInd w:val="0"/>
        <w:jc w:val="both"/>
        <w:rPr>
          <w:rFonts w:ascii="Noto Sans" w:hAnsi="Noto Sans" w:cs="Noto Sans"/>
          <w:b/>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El primero de los actos públicos será la Junta de Aclaraciones, el cual se desarrollará en los tiempos y conforme lo establecen los artículos 56 fracción IV y 44 de la Ley, así</w:t>
      </w:r>
      <w:r w:rsidR="004E1032" w:rsidRPr="00FB07C6">
        <w:rPr>
          <w:rFonts w:ascii="Noto Sans" w:hAnsi="Noto Sans" w:cs="Noto Sans"/>
          <w:sz w:val="22"/>
          <w:szCs w:val="22"/>
        </w:rPr>
        <w:t xml:space="preserve"> </w:t>
      </w:r>
      <w:r w:rsidRPr="00FB07C6">
        <w:rPr>
          <w:rFonts w:ascii="Noto Sans" w:hAnsi="Noto Sans" w:cs="Noto Sans"/>
          <w:sz w:val="22"/>
          <w:szCs w:val="22"/>
        </w:rPr>
        <w:lastRenderedPageBreak/>
        <w:t xml:space="preserve">como el artículo 114 del Reglamento, tratándose de una Invitación a Cuando Menos Tres Personas de Carácter Nacional.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Los licitantes que pretendan solicitar aclaraciones a los aspectos contenidos en la Invitación, deberán expresar su interés en participar en la Invitación por sí o en representación de un tercero, manifestando en todos los casos los datos generales del interesado y, en su caso, del representante. Para poder enviar aclaraciones a través de la Plataforma y participar en la junta de aclaraciones, las personas físicas y morales deberán firmar electrónicamente el manifiesto de interés de conformidad con lo señalado en el artículo 90 tercer párrafo del Reglamento, por lo que activará las funciones para enviar solicitudes de aclaración al procedimiento.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Las solicitudes de aclaración, deberán enviarse a través de la Plataforma, a más tardar 24 horas antes de la fecha y hora en que se vaya a realizar la Junta de Aclaraciones, de conformidad con el antepenúltimo párrafo del artículo 44 de la Ley.</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Las personas que manifiesten su interés en participar en la Invitación conforme a lo antes mencionado, serán considerados licitantes y tendrán derecho a formular solicitudes de aclaración en relación con la Invitación a cuando menos tres personas. </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Convocante tomará como hora de recepción de las solicitudes de aclaración del licitante, la que registre la Plataforma al momento de su recepción en el sistema.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Las solicitudes de aclaración deberán plantearse de manera concisa y estar directamente vinculadas con los numerales contenidos en la Invitación, indicando el numeral específico con el cual se relaciona. Las solicitudes que no cumplan con los requisitos señalados, serán desechadas por la Convocante.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Las solicitudes de aclaración recibidas con posterioridad al plazo arriba señalado no serán contestadas por resultar extemporáneas, de conformidad con el artículo 91 </w:t>
      </w:r>
      <w:proofErr w:type="gramStart"/>
      <w:r w:rsidRPr="00FB07C6">
        <w:rPr>
          <w:rFonts w:ascii="Noto Sans" w:hAnsi="Noto Sans" w:cs="Noto Sans"/>
          <w:sz w:val="22"/>
          <w:szCs w:val="22"/>
        </w:rPr>
        <w:t>fracción</w:t>
      </w:r>
      <w:proofErr w:type="gramEnd"/>
      <w:r w:rsidRPr="00FB07C6">
        <w:rPr>
          <w:rFonts w:ascii="Noto Sans" w:hAnsi="Noto Sans" w:cs="Noto Sans"/>
          <w:sz w:val="22"/>
          <w:szCs w:val="22"/>
        </w:rPr>
        <w:t xml:space="preserve"> IV del Reglamento.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La Convocante procederá a enviar a través de la Plataforma, las respuestas a las solicitudes de aclaración recibidas a partir de la hora y fecha señaladas. Cuando en razón del número de solicitudes de aclaración recibidas o algún otro factor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2D0259" w:rsidRPr="00FB07C6" w:rsidRDefault="002D0259"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horas (48) para formular las preguntas que consideren necesarias en relación con las respuestas remitidas, las cuales podrán ser realizadas por cualquier licitante, dicho plazo se contabilizará a partir de que se publique el Acta de la Junta de Aclaraciones en la Plataforma. Una vez recibidas las preguntas por la Plataforma, la Convocante informará a los licitantes el plazo máximo en el que enviará las contestaciones correspondientes.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Si derivado de la o las Juntas de Aclaraciones se determina posponer la fecha de celebración del acto de Presentación y Apertura de Proposiciones, la modificación respectiva será publicada en la Plataforma Digital de conformidad con el artículo 91 fracción V del Reglamento de la Ley.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La Convocante, levantará el Acta de la Junta de Aclaraciones correspondiente, la cual será difundida a través de la Plataforma, para efectos de notificación a los licitantes participantes. Será responsabilidad de los licitantes enterarse del contenido de la misma, a través del medio señalado, toda vez que cualquier modificación a la Invitación a cuando menos tres personas, derivada del resultado de la Junta de Aclaraciones, será considerada como parte integrante de la presente Invitación.</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b/>
          <w:sz w:val="22"/>
          <w:szCs w:val="22"/>
        </w:rPr>
      </w:pPr>
      <w:r w:rsidRPr="00FB07C6">
        <w:rPr>
          <w:rFonts w:ascii="Noto Sans" w:hAnsi="Noto Sans" w:cs="Noto Sans"/>
          <w:b/>
          <w:sz w:val="22"/>
          <w:szCs w:val="22"/>
        </w:rPr>
        <w:t>1.5.3</w:t>
      </w:r>
      <w:r w:rsidRPr="00FB07C6">
        <w:rPr>
          <w:rFonts w:ascii="Noto Sans" w:hAnsi="Noto Sans" w:cs="Noto Sans"/>
          <w:b/>
          <w:sz w:val="22"/>
          <w:szCs w:val="22"/>
        </w:rPr>
        <w:tab/>
        <w:t xml:space="preserve"> Modificaciones a la invitación.</w:t>
      </w:r>
    </w:p>
    <w:p w:rsidR="004E1032" w:rsidRPr="00FB07C6" w:rsidRDefault="004E1032" w:rsidP="00BE075B">
      <w:pPr>
        <w:adjustRightInd w:val="0"/>
        <w:jc w:val="both"/>
        <w:rPr>
          <w:rFonts w:ascii="Noto Sans" w:hAnsi="Noto Sans" w:cs="Noto Sans"/>
          <w:b/>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Cualquier modificación a la Invitación derivada de la(s) Junta(s) de Aclaraciones, formará parte integrante de la misma y deberá ser considerada por los licitantes en la elaboración de su proposición.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Las modificaciones en ningún caso podrán consistir en la sustitución del servicio convocado originalmente, adición de otros de distintos rubros o en variación significativa de sus características.</w:t>
      </w:r>
    </w:p>
    <w:p w:rsidR="00BE075B" w:rsidRPr="00FB07C6" w:rsidRDefault="00BE075B" w:rsidP="00BE075B">
      <w:pPr>
        <w:adjustRightInd w:val="0"/>
        <w:jc w:val="both"/>
        <w:rPr>
          <w:rFonts w:ascii="Noto Sans" w:hAnsi="Noto Sans" w:cs="Noto Sans"/>
          <w:b/>
          <w:sz w:val="22"/>
          <w:szCs w:val="22"/>
        </w:rPr>
      </w:pPr>
      <w:r w:rsidRPr="00FB07C6">
        <w:rPr>
          <w:rFonts w:ascii="Noto Sans" w:hAnsi="Noto Sans" w:cs="Noto Sans"/>
          <w:b/>
          <w:sz w:val="22"/>
          <w:szCs w:val="22"/>
        </w:rPr>
        <w:t>1.5.4</w:t>
      </w:r>
      <w:r w:rsidRPr="00FB07C6">
        <w:rPr>
          <w:rFonts w:ascii="Noto Sans" w:hAnsi="Noto Sans" w:cs="Noto Sans"/>
          <w:b/>
          <w:sz w:val="22"/>
          <w:szCs w:val="22"/>
        </w:rPr>
        <w:tab/>
        <w:t xml:space="preserve"> Elaboración de las proposiciones </w:t>
      </w:r>
    </w:p>
    <w:p w:rsidR="004E1032" w:rsidRPr="00FB07C6" w:rsidRDefault="004E1032" w:rsidP="00BE075B">
      <w:pPr>
        <w:adjustRightInd w:val="0"/>
        <w:jc w:val="both"/>
        <w:rPr>
          <w:rFonts w:ascii="Noto Sans" w:hAnsi="Noto Sans" w:cs="Noto Sans"/>
          <w:b/>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Las personas físicas y morales interesadas en participar en la presente invitación, deberán inscribirse en el registro electrónico de personas físicas y morales a que hace referencia el artículo 86 de la Ley, y mantener actualizada la información que le sea requerida. </w:t>
      </w:r>
    </w:p>
    <w:p w:rsidR="002D0259" w:rsidRPr="00FB07C6" w:rsidRDefault="002D0259"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Los licitantes sólo podrán presentar una proposición acorde con el artículo 83, fracción </w:t>
      </w:r>
      <w:r w:rsidR="002D0259" w:rsidRPr="00FB07C6">
        <w:rPr>
          <w:rFonts w:ascii="Noto Sans" w:hAnsi="Noto Sans" w:cs="Noto Sans"/>
          <w:sz w:val="22"/>
          <w:szCs w:val="22"/>
        </w:rPr>
        <w:t>III</w:t>
      </w:r>
      <w:r w:rsidRPr="00FB07C6">
        <w:rPr>
          <w:rFonts w:ascii="Noto Sans" w:hAnsi="Noto Sans" w:cs="Noto Sans"/>
          <w:sz w:val="22"/>
          <w:szCs w:val="22"/>
        </w:rPr>
        <w:t xml:space="preserve">, inciso e) del Reglamento de la Ley.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proposición deberá ser elaborada preferentemente en papel membretado de cada licitante. El licitante deberá verificar que los documentos sean legibles; aquéllos que no lo sean, no serán objeto de análisis por la convocante.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Las Propuestas Técnica y Económica, deberán </w:t>
      </w:r>
      <w:r w:rsidR="004E1032" w:rsidRPr="00FB07C6">
        <w:rPr>
          <w:rFonts w:ascii="Noto Sans" w:hAnsi="Noto Sans" w:cs="Noto Sans"/>
          <w:sz w:val="22"/>
          <w:szCs w:val="22"/>
        </w:rPr>
        <w:t>presentarse en idioma "español"</w:t>
      </w:r>
      <w:r w:rsidRPr="00FB07C6">
        <w:rPr>
          <w:rFonts w:ascii="Noto Sans" w:hAnsi="Noto Sans" w:cs="Noto Sans"/>
          <w:sz w:val="22"/>
          <w:szCs w:val="22"/>
        </w:rPr>
        <w:t xml:space="preserve">.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proposición deberá ser firmada de manera electrónica a través de la Plataforma, por el representante legal del licitante que se encuentre autorizado en dicho medio acorde con el artículo 95 del Reglamento.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proposición se integra por la propuesta técnica (ANEXO 1), propuesta económica (ANEXO </w:t>
      </w:r>
      <w:r w:rsidR="002D0259" w:rsidRPr="00FB07C6">
        <w:rPr>
          <w:rFonts w:ascii="Noto Sans" w:hAnsi="Noto Sans" w:cs="Noto Sans"/>
          <w:sz w:val="22"/>
          <w:szCs w:val="22"/>
        </w:rPr>
        <w:t>II y III</w:t>
      </w:r>
      <w:r w:rsidRPr="00FB07C6">
        <w:rPr>
          <w:rFonts w:ascii="Noto Sans" w:hAnsi="Noto Sans" w:cs="Noto Sans"/>
          <w:sz w:val="22"/>
          <w:szCs w:val="22"/>
        </w:rPr>
        <w:t xml:space="preserve">) y la documentación distinta a la proposición (legal-administrativa). </w:t>
      </w:r>
    </w:p>
    <w:p w:rsidR="004E1032" w:rsidRPr="00FB07C6" w:rsidRDefault="004E1032" w:rsidP="00BE075B">
      <w:pPr>
        <w:adjustRightInd w:val="0"/>
        <w:jc w:val="both"/>
        <w:rPr>
          <w:rFonts w:ascii="Noto Sans" w:hAnsi="Noto Sans" w:cs="Noto Sans"/>
          <w:sz w:val="22"/>
          <w:szCs w:val="22"/>
        </w:rPr>
      </w:pPr>
    </w:p>
    <w:p w:rsidR="004E1032"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propuesta técnica deberá contener todos los aspectos técnicos de acuerdo con el ANEXO I y la propuesta económica en estricto apego a lo establecido en el ANEXO </w:t>
      </w:r>
      <w:r w:rsidR="002D0259" w:rsidRPr="00FB07C6">
        <w:rPr>
          <w:rFonts w:ascii="Noto Sans" w:hAnsi="Noto Sans" w:cs="Noto Sans"/>
          <w:sz w:val="22"/>
          <w:szCs w:val="22"/>
        </w:rPr>
        <w:t>II y III</w:t>
      </w:r>
      <w:r w:rsidRPr="00FB07C6">
        <w:rPr>
          <w:rFonts w:ascii="Noto Sans" w:hAnsi="Noto Sans" w:cs="Noto Sans"/>
          <w:sz w:val="22"/>
          <w:szCs w:val="22"/>
        </w:rPr>
        <w:t>.</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presentación de la propuesta técnica que no cumpla con todos y cada uno de los requisitos técnicos solicitados de acuerdo con el ANEXO </w:t>
      </w:r>
      <w:r w:rsidR="004E1032" w:rsidRPr="00FB07C6">
        <w:rPr>
          <w:rFonts w:ascii="Noto Sans" w:hAnsi="Noto Sans" w:cs="Noto Sans"/>
          <w:sz w:val="22"/>
          <w:szCs w:val="22"/>
        </w:rPr>
        <w:t>I</w:t>
      </w:r>
      <w:r w:rsidRPr="00FB07C6">
        <w:rPr>
          <w:rFonts w:ascii="Noto Sans" w:hAnsi="Noto Sans" w:cs="Noto Sans"/>
          <w:sz w:val="22"/>
          <w:szCs w:val="22"/>
        </w:rPr>
        <w:t xml:space="preserve">, o con los requisitos solicitados para la elaboración de la propuesta económica conforme a lo establecido en el ANEXO </w:t>
      </w:r>
      <w:r w:rsidR="004E1032" w:rsidRPr="00FB07C6">
        <w:rPr>
          <w:rFonts w:ascii="Noto Sans" w:hAnsi="Noto Sans" w:cs="Noto Sans"/>
          <w:sz w:val="22"/>
          <w:szCs w:val="22"/>
        </w:rPr>
        <w:t>II</w:t>
      </w:r>
      <w:r w:rsidR="002D0259" w:rsidRPr="00FB07C6">
        <w:rPr>
          <w:rFonts w:ascii="Noto Sans" w:hAnsi="Noto Sans" w:cs="Noto Sans"/>
          <w:sz w:val="22"/>
          <w:szCs w:val="22"/>
        </w:rPr>
        <w:t xml:space="preserve"> y III</w:t>
      </w:r>
      <w:r w:rsidRPr="00FB07C6">
        <w:rPr>
          <w:rFonts w:ascii="Noto Sans" w:hAnsi="Noto Sans" w:cs="Noto Sans"/>
          <w:sz w:val="22"/>
          <w:szCs w:val="22"/>
        </w:rPr>
        <w:t xml:space="preserve">, así como, el incumplimiento en la presentación de alguno de los documentos distintos a la proposición (legal-administrativa) será motivo de </w:t>
      </w:r>
      <w:proofErr w:type="spellStart"/>
      <w:r w:rsidRPr="00FB07C6">
        <w:rPr>
          <w:rFonts w:ascii="Noto Sans" w:hAnsi="Noto Sans" w:cs="Noto Sans"/>
          <w:sz w:val="22"/>
          <w:szCs w:val="22"/>
        </w:rPr>
        <w:t>desechamiento</w:t>
      </w:r>
      <w:proofErr w:type="spellEnd"/>
      <w:r w:rsidRPr="00FB07C6">
        <w:rPr>
          <w:rFonts w:ascii="Noto Sans" w:hAnsi="Noto Sans" w:cs="Noto Sans"/>
          <w:sz w:val="22"/>
          <w:szCs w:val="22"/>
        </w:rPr>
        <w:t xml:space="preserve"> de la proposición.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persona licitante asumirá todos los costos relacionados con la preparación de su proposición, por lo que la </w:t>
      </w:r>
      <w:r w:rsidR="004E1032" w:rsidRPr="00FB07C6">
        <w:rPr>
          <w:rFonts w:ascii="Noto Sans" w:hAnsi="Noto Sans" w:cs="Noto Sans"/>
          <w:sz w:val="22"/>
          <w:szCs w:val="22"/>
        </w:rPr>
        <w:t>ASIPONA DOS BOCAS</w:t>
      </w:r>
      <w:r w:rsidRPr="00FB07C6">
        <w:rPr>
          <w:rFonts w:ascii="Noto Sans" w:hAnsi="Noto Sans" w:cs="Noto Sans"/>
          <w:sz w:val="22"/>
          <w:szCs w:val="22"/>
        </w:rPr>
        <w:t xml:space="preserve"> no asumirá en ningún caso dichos costos, cualquiera que sea la forma en que se realice la invitación o el resultado de ésta, salvo en los casos previstos en la Ley.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4F58FE">
      <w:pPr>
        <w:pStyle w:val="Prrafodelista"/>
        <w:numPr>
          <w:ilvl w:val="3"/>
          <w:numId w:val="7"/>
        </w:numPr>
        <w:adjustRightInd w:val="0"/>
        <w:jc w:val="both"/>
        <w:rPr>
          <w:rFonts w:ascii="Noto Sans" w:hAnsi="Noto Sans" w:cs="Noto Sans"/>
          <w:b/>
        </w:rPr>
      </w:pPr>
      <w:r w:rsidRPr="00FB07C6">
        <w:rPr>
          <w:rFonts w:ascii="Noto Sans" w:hAnsi="Noto Sans" w:cs="Noto Sans"/>
          <w:b/>
        </w:rPr>
        <w:t xml:space="preserve"> Documentación distinta a la proposición (legal-administrativa) </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Para considerar todos los escritos debidamente </w:t>
      </w:r>
      <w:proofErr w:type="spellStart"/>
      <w:r w:rsidRPr="00FB07C6">
        <w:rPr>
          <w:rFonts w:ascii="Noto Sans" w:hAnsi="Noto Sans" w:cs="Noto Sans"/>
          <w:sz w:val="22"/>
          <w:szCs w:val="22"/>
        </w:rPr>
        <w:t>requisitados</w:t>
      </w:r>
      <w:proofErr w:type="spellEnd"/>
      <w:r w:rsidRPr="00FB07C6">
        <w:rPr>
          <w:rFonts w:ascii="Noto Sans" w:hAnsi="Noto Sans" w:cs="Noto Sans"/>
          <w:sz w:val="22"/>
          <w:szCs w:val="22"/>
        </w:rPr>
        <w:t xml:space="preserve"> y en su caso, cuando así se haya solicitado, la leyenda "Bajo Protesta de Decir Verdad". </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4F58FE">
      <w:pPr>
        <w:pStyle w:val="Prrafodelista"/>
        <w:numPr>
          <w:ilvl w:val="3"/>
          <w:numId w:val="7"/>
        </w:numPr>
        <w:adjustRightInd w:val="0"/>
        <w:jc w:val="both"/>
        <w:rPr>
          <w:rFonts w:ascii="Noto Sans" w:hAnsi="Noto Sans" w:cs="Noto Sans"/>
          <w:b/>
        </w:rPr>
      </w:pPr>
      <w:r w:rsidRPr="00FB07C6">
        <w:rPr>
          <w:rFonts w:ascii="Noto Sans" w:hAnsi="Noto Sans" w:cs="Noto Sans"/>
          <w:b/>
        </w:rPr>
        <w:t xml:space="preserve"> Propuesta técnica (ANEXO "ESPECIFICACIONES TÉCNICAS").</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lastRenderedPageBreak/>
        <w:t xml:space="preserve">En la propuesta técnica, se deberá describir la forma y términos en las que se proporcionará el servicio conforme al ANEXO </w:t>
      </w:r>
      <w:r w:rsidR="004E1032" w:rsidRPr="00FB07C6">
        <w:rPr>
          <w:rFonts w:ascii="Noto Sans" w:hAnsi="Noto Sans" w:cs="Noto Sans"/>
          <w:sz w:val="22"/>
          <w:szCs w:val="22"/>
        </w:rPr>
        <w:t xml:space="preserve">I </w:t>
      </w:r>
      <w:r w:rsidRPr="00FB07C6">
        <w:rPr>
          <w:rFonts w:ascii="Noto Sans" w:hAnsi="Noto Sans" w:cs="Noto Sans"/>
          <w:sz w:val="22"/>
          <w:szCs w:val="22"/>
        </w:rPr>
        <w:t>"ESPECIFICACIONES TÉCNICAS" de la presente Invitación, deberá presentarse conforme a lo siguiente:</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1. Deberá ser clara y precisa, detallando las características técnicas que proponga, en concordancia con lo solicitado en el ANEXO </w:t>
      </w:r>
      <w:r w:rsidR="004E1032" w:rsidRPr="00FB07C6">
        <w:rPr>
          <w:rFonts w:ascii="Noto Sans" w:hAnsi="Noto Sans" w:cs="Noto Sans"/>
          <w:sz w:val="22"/>
          <w:szCs w:val="22"/>
        </w:rPr>
        <w:t>I</w:t>
      </w:r>
      <w:r w:rsidRPr="00FB07C6">
        <w:rPr>
          <w:rFonts w:ascii="Noto Sans" w:hAnsi="Noto Sans" w:cs="Noto Sans"/>
          <w:sz w:val="22"/>
          <w:szCs w:val="22"/>
        </w:rPr>
        <w:t xml:space="preserve"> "ESPECIFICACIONES TÉCNICAS" y sus REQUISITOS TÉCNICOS de la presente invitación. NO se aceptará que se indique "o similar'', "cotizo de acuerdo a lo solicitado", "incluido", "descripciones genéricas", "condicionar la proposición" y/o cualquier aseveración o manifestación como las mencionadas.</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2. Se presentará en idioma español, así como todos y cada uno de los documentos que la integran.</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3. En caso de ser requerido y/o necesario, los licitantes deberán incluir en su propuesta técnica los catálogos, folletos, manuales o documentos en los que se aprecie el cumplimiento de las especificaciones solicitadas por la Convocante, éstos podrán ser descargados de Internet, siempre y cuando la información sea clara y legible y deberán de enviarlos en un archivo escaneando los documentos solicitados, en caso de estar en otro idioma estos deberán ir acompañados de una traducción simple al español.</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4F58FE">
      <w:pPr>
        <w:pStyle w:val="Prrafodelista"/>
        <w:numPr>
          <w:ilvl w:val="3"/>
          <w:numId w:val="7"/>
        </w:numPr>
        <w:adjustRightInd w:val="0"/>
        <w:jc w:val="both"/>
        <w:rPr>
          <w:rFonts w:ascii="Noto Sans" w:hAnsi="Noto Sans" w:cs="Noto Sans"/>
          <w:b/>
        </w:rPr>
      </w:pPr>
      <w:r w:rsidRPr="00FB07C6">
        <w:rPr>
          <w:rFonts w:ascii="Noto Sans" w:hAnsi="Noto Sans" w:cs="Noto Sans"/>
          <w:b/>
        </w:rPr>
        <w:t>Propuesta económica (ANEXO II "PROPUESTA ECONÓMICA").</w:t>
      </w:r>
    </w:p>
    <w:p w:rsidR="00BE075B" w:rsidRPr="00FB07C6" w:rsidRDefault="00BE075B" w:rsidP="00BE075B">
      <w:pPr>
        <w:adjustRightInd w:val="0"/>
        <w:jc w:val="both"/>
        <w:rPr>
          <w:rFonts w:ascii="Noto Sans" w:hAnsi="Noto Sans" w:cs="Noto Sans"/>
          <w:sz w:val="22"/>
          <w:szCs w:val="22"/>
        </w:rPr>
      </w:pPr>
      <w:r w:rsidRPr="00FB07C6">
        <w:rPr>
          <w:rFonts w:ascii="Noto Sans" w:hAnsi="Noto Sans" w:cs="Noto Sans"/>
          <w:sz w:val="22"/>
          <w:szCs w:val="22"/>
        </w:rPr>
        <w:t xml:space="preserve">La propuesta económica (se describe en el ANEXO II </w:t>
      </w:r>
      <w:r w:rsidR="004E1032" w:rsidRPr="00FB07C6">
        <w:rPr>
          <w:rFonts w:ascii="Noto Sans" w:hAnsi="Noto Sans" w:cs="Noto Sans"/>
          <w:sz w:val="22"/>
          <w:szCs w:val="22"/>
        </w:rPr>
        <w:t xml:space="preserve">y III </w:t>
      </w:r>
      <w:r w:rsidRPr="00FB07C6">
        <w:rPr>
          <w:rFonts w:ascii="Noto Sans" w:hAnsi="Noto Sans" w:cs="Noto Sans"/>
          <w:sz w:val="22"/>
          <w:szCs w:val="22"/>
        </w:rPr>
        <w:t>de la presente Invitación), deberá presentarse conforme a lo siguiente:</w:t>
      </w:r>
    </w:p>
    <w:p w:rsidR="004E1032" w:rsidRPr="00FB07C6" w:rsidRDefault="004E1032" w:rsidP="00BE075B">
      <w:pPr>
        <w:adjustRightInd w:val="0"/>
        <w:jc w:val="both"/>
        <w:rPr>
          <w:rFonts w:ascii="Noto Sans" w:hAnsi="Noto Sans" w:cs="Noto Sans"/>
          <w:sz w:val="22"/>
          <w:szCs w:val="22"/>
        </w:rPr>
      </w:pPr>
    </w:p>
    <w:p w:rsidR="00BE075B" w:rsidRPr="00FB07C6" w:rsidRDefault="004E1032" w:rsidP="00BE075B">
      <w:pPr>
        <w:adjustRightInd w:val="0"/>
        <w:jc w:val="both"/>
        <w:rPr>
          <w:rFonts w:ascii="Noto Sans" w:hAnsi="Noto Sans" w:cs="Noto Sans"/>
          <w:sz w:val="22"/>
          <w:szCs w:val="22"/>
        </w:rPr>
      </w:pPr>
      <w:r w:rsidRPr="00FB07C6">
        <w:rPr>
          <w:rFonts w:ascii="Noto Sans" w:hAnsi="Noto Sans" w:cs="Noto Sans"/>
          <w:b/>
          <w:sz w:val="22"/>
          <w:szCs w:val="22"/>
        </w:rPr>
        <w:t>1</w:t>
      </w:r>
      <w:r w:rsidR="00BE075B" w:rsidRPr="00FB07C6">
        <w:rPr>
          <w:rFonts w:ascii="Noto Sans" w:hAnsi="Noto Sans" w:cs="Noto Sans"/>
          <w:b/>
          <w:sz w:val="22"/>
          <w:szCs w:val="22"/>
        </w:rPr>
        <w:t>.</w:t>
      </w:r>
      <w:r w:rsidR="00BE075B" w:rsidRPr="00FB07C6">
        <w:rPr>
          <w:rFonts w:ascii="Noto Sans" w:hAnsi="Noto Sans" w:cs="Noto Sans"/>
          <w:sz w:val="22"/>
          <w:szCs w:val="22"/>
        </w:rPr>
        <w:t xml:space="preserve"> Deberá ser clara y precisa, en concordancia con lo solicitado en el ANEXO II </w:t>
      </w:r>
      <w:r w:rsidRPr="00FB07C6">
        <w:rPr>
          <w:rFonts w:ascii="Noto Sans" w:hAnsi="Noto Sans" w:cs="Noto Sans"/>
          <w:sz w:val="22"/>
          <w:szCs w:val="22"/>
        </w:rPr>
        <w:t xml:space="preserve">y III </w:t>
      </w:r>
      <w:r w:rsidR="00BE075B" w:rsidRPr="00FB07C6">
        <w:rPr>
          <w:rFonts w:ascii="Noto Sans" w:hAnsi="Noto Sans" w:cs="Noto Sans"/>
          <w:sz w:val="22"/>
          <w:szCs w:val="22"/>
        </w:rPr>
        <w:t>de la presente Invitación. NO se aceptará que se indique "o similar", "cotizo de acuerdo a lo solicitado", "incluido", "descripciones genéricas", "condicionar la proposición" y/o cualquier aseveración o manifestación como las mencionadas.</w:t>
      </w:r>
    </w:p>
    <w:p w:rsidR="004E1032" w:rsidRPr="00FB07C6" w:rsidRDefault="004E1032" w:rsidP="00BE075B">
      <w:pPr>
        <w:adjustRightInd w:val="0"/>
        <w:jc w:val="both"/>
        <w:rPr>
          <w:rFonts w:ascii="Noto Sans" w:hAnsi="Noto Sans" w:cs="Noto Sans"/>
          <w:sz w:val="22"/>
          <w:szCs w:val="22"/>
        </w:rPr>
      </w:pPr>
    </w:p>
    <w:p w:rsidR="00BE075B" w:rsidRPr="00FB07C6" w:rsidRDefault="00BE075B" w:rsidP="00BE075B">
      <w:pPr>
        <w:adjustRightInd w:val="0"/>
        <w:jc w:val="both"/>
        <w:rPr>
          <w:rFonts w:ascii="Noto Sans" w:hAnsi="Noto Sans" w:cs="Noto Sans"/>
          <w:b/>
          <w:sz w:val="22"/>
          <w:szCs w:val="22"/>
          <w:u w:val="single"/>
        </w:rPr>
      </w:pPr>
      <w:r w:rsidRPr="00FB07C6">
        <w:rPr>
          <w:rFonts w:ascii="Noto Sans" w:hAnsi="Noto Sans" w:cs="Noto Sans"/>
          <w:b/>
          <w:sz w:val="22"/>
          <w:szCs w:val="22"/>
          <w:u w:val="single"/>
        </w:rPr>
        <w:t>LAS PROPUESTAS TÉCNICAS Y ECONÓMICAS QUE NO CONTENGAN CUALQUIERA DE LOS REQUISITOS MENCIONADOS, SE VERÁN AFECTADAS EN SU SOLVENCIA Y SERÁN DESECHADAS.</w:t>
      </w:r>
    </w:p>
    <w:p w:rsidR="00E91BF7" w:rsidRPr="00FB07C6" w:rsidRDefault="00E91BF7" w:rsidP="00BE075B">
      <w:pPr>
        <w:adjustRightInd w:val="0"/>
        <w:jc w:val="both"/>
        <w:rPr>
          <w:rFonts w:ascii="Noto Sans" w:hAnsi="Noto Sans" w:cs="Noto Sans"/>
          <w:b/>
          <w:sz w:val="22"/>
          <w:szCs w:val="22"/>
          <w:u w:val="single"/>
        </w:rPr>
      </w:pPr>
    </w:p>
    <w:p w:rsidR="00BE075B" w:rsidRPr="00FB07C6" w:rsidRDefault="00BE075B" w:rsidP="004F58FE">
      <w:pPr>
        <w:pStyle w:val="Prrafodelista"/>
        <w:numPr>
          <w:ilvl w:val="3"/>
          <w:numId w:val="7"/>
        </w:numPr>
        <w:rPr>
          <w:rFonts w:ascii="Noto Sans" w:hAnsi="Noto Sans" w:cs="Noto Sans"/>
          <w:b/>
        </w:rPr>
      </w:pPr>
      <w:r w:rsidRPr="00FB07C6">
        <w:rPr>
          <w:rFonts w:ascii="Noto Sans" w:hAnsi="Noto Sans" w:cs="Noto Sans"/>
          <w:b/>
        </w:rPr>
        <w:t>La participación de licitantes de forma electrónica.</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presentación de proposiciones, </w:t>
      </w:r>
      <w:r w:rsidR="00E91BF7" w:rsidRPr="00FB07C6">
        <w:rPr>
          <w:rFonts w:ascii="Noto Sans" w:hAnsi="Noto Sans" w:cs="Noto Sans"/>
          <w:sz w:val="22"/>
          <w:szCs w:val="22"/>
        </w:rPr>
        <w:t>de</w:t>
      </w:r>
      <w:r w:rsidRPr="00FB07C6">
        <w:rPr>
          <w:rFonts w:ascii="Noto Sans" w:hAnsi="Noto Sans" w:cs="Noto Sans"/>
          <w:sz w:val="22"/>
          <w:szCs w:val="22"/>
        </w:rPr>
        <w:t xml:space="preserve"> conformidad con lo establecido en los artículos 36 y 45 de la Ley y </w:t>
      </w:r>
      <w:r w:rsidR="00E91BF7" w:rsidRPr="00FB07C6">
        <w:rPr>
          <w:rFonts w:ascii="Noto Sans" w:hAnsi="Noto Sans" w:cs="Noto Sans"/>
          <w:sz w:val="22"/>
          <w:szCs w:val="22"/>
        </w:rPr>
        <w:t>114 de su Reglamento: se llevará</w:t>
      </w:r>
      <w:r w:rsidRPr="00FB07C6">
        <w:rPr>
          <w:rFonts w:ascii="Noto Sans" w:hAnsi="Noto Sans" w:cs="Noto Sans"/>
          <w:sz w:val="22"/>
          <w:szCs w:val="22"/>
        </w:rPr>
        <w:t xml:space="preserve"> cabo a través de medios </w:t>
      </w:r>
      <w:r w:rsidRPr="00FB07C6">
        <w:rPr>
          <w:rFonts w:ascii="Noto Sans" w:hAnsi="Noto Sans" w:cs="Noto Sans"/>
          <w:sz w:val="22"/>
          <w:szCs w:val="22"/>
        </w:rPr>
        <w:lastRenderedPageBreak/>
        <w:t xml:space="preserve">electrónicos; conforme a las disposiciones administrativas que emita la </w:t>
      </w:r>
      <w:r w:rsidR="00E91BF7" w:rsidRPr="00FB07C6">
        <w:rPr>
          <w:rFonts w:ascii="Noto Sans" w:hAnsi="Noto Sans" w:cs="Noto Sans"/>
          <w:sz w:val="22"/>
          <w:szCs w:val="22"/>
        </w:rPr>
        <w:t>ASIPONA Dos Bocas</w:t>
      </w:r>
      <w:r w:rsidRPr="00FB07C6">
        <w:rPr>
          <w:rFonts w:ascii="Noto Sans" w:hAnsi="Noto Sans" w:cs="Noto Sans"/>
          <w:sz w:val="22"/>
          <w:szCs w:val="22"/>
        </w:rPr>
        <w:t xml:space="preserve">.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Las proposiciones serán enviadas a través de medios remotos de comunicación electrónica, para lo cual los licitantes deberán utilizar exclusivamente el programa informático </w:t>
      </w:r>
      <w:r w:rsidR="00E91BF7" w:rsidRPr="00FB07C6">
        <w:rPr>
          <w:rFonts w:ascii="Noto Sans" w:hAnsi="Noto Sans" w:cs="Noto Sans"/>
          <w:sz w:val="22"/>
          <w:szCs w:val="22"/>
        </w:rPr>
        <w:t>Compras MX</w:t>
      </w:r>
      <w:r w:rsidRPr="00FB07C6">
        <w:rPr>
          <w:rFonts w:ascii="Noto Sans" w:hAnsi="Noto Sans" w:cs="Noto Sans"/>
          <w:sz w:val="22"/>
          <w:szCs w:val="22"/>
        </w:rPr>
        <w:t xml:space="preserve">. Dicho programa generará el sobre con las proposiciones mediante el uso de tecnologías que resguardan la confidencialidad de la información, de tal forma que sea inviolable. </w:t>
      </w:r>
    </w:p>
    <w:p w:rsidR="00E91BF7" w:rsidRPr="00FB07C6" w:rsidRDefault="00E91BF7" w:rsidP="00BE075B">
      <w:pPr>
        <w:jc w:val="both"/>
        <w:rPr>
          <w:rFonts w:ascii="Noto Sans" w:hAnsi="Noto Sans" w:cs="Noto Sans"/>
          <w:sz w:val="22"/>
          <w:szCs w:val="22"/>
        </w:rPr>
      </w:pPr>
    </w:p>
    <w:p w:rsidR="00E91BF7"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programa informático se encuentra disponible en la página </w:t>
      </w:r>
      <w:hyperlink r:id="rId9" w:history="1">
        <w:r w:rsidR="00E91BF7" w:rsidRPr="00FB07C6">
          <w:rPr>
            <w:rStyle w:val="Hipervnculo"/>
            <w:rFonts w:ascii="Noto Sans" w:hAnsi="Noto Sans" w:cs="Noto Sans"/>
            <w:color w:val="auto"/>
            <w:sz w:val="22"/>
            <w:szCs w:val="22"/>
          </w:rPr>
          <w:t>https://comprasmx.buengobierno.gob.mx/</w:t>
        </w:r>
      </w:hyperlink>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 anterior, de conformidad al artículo 36 de la Ley y el Acuerdo publicado en el Diario Oficial de la Federación de fecha 28 de junio de 2011.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Las proposiciones deberán elaborarse conforme a lo señalado en esta Invitación en formatos Word, Excel o PDF.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Es indispensable que todas las hojas de la propuesta técnica y económica, así como el resto de los documentos que integran la proposición, estén foliados en su totalidad, acorde con el segundo párrafo del artículo 95 del Reglamento.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el envío de las proposiciones a través de medios remotos de comunicación electrónica, deberá firmarse únicamente el sobre digital, empleándose los medios de identificación electrónica E. FIRMA, los cuales producirán los mismos efectos que las leyes otorgan a los documentos correspondientes y, en consecuencia, tendrán el mismo valor probatorio.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convocante tendrá como no presentada la proposición del licitante, cuando el archivo electrónico enviado a través de la Plataforma Digital no pueda abrirse por tener algún virus informático o por cualquier causa ajena a la misma. </w:t>
      </w:r>
    </w:p>
    <w:p w:rsidR="00BE075B" w:rsidRPr="00FB07C6" w:rsidRDefault="00BE075B" w:rsidP="004F58FE">
      <w:pPr>
        <w:pStyle w:val="Prrafodelista"/>
        <w:numPr>
          <w:ilvl w:val="2"/>
          <w:numId w:val="7"/>
        </w:numPr>
        <w:jc w:val="both"/>
        <w:rPr>
          <w:rFonts w:ascii="Noto Sans" w:hAnsi="Noto Sans" w:cs="Noto Sans"/>
          <w:b/>
        </w:rPr>
      </w:pPr>
      <w:r w:rsidRPr="00FB07C6">
        <w:rPr>
          <w:rFonts w:ascii="Noto Sans" w:hAnsi="Noto Sans" w:cs="Noto Sans"/>
          <w:b/>
        </w:rPr>
        <w:t xml:space="preserve">Acto de Presentación y Apertura de Proposiciones.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el Acto de Presentación y Apertura de Proposiciones se actuará conforme a lo establecido en los artículos 45, 46 y 56 de la Ley y 47, 48, 50 y 114 del Reglamento, y se llevará a cabo en el día, lugar y hora previstos en la presente Invitación. Para el Acto de presentación y apertura de proposiciones es opcional para los licitantes su asistencia al acto acorde con el artículo 114 tercer párrafo del Reglamento. Una vez recibidas las proposiciones a través de la Plataforma, se procederá a su apertura, </w:t>
      </w:r>
      <w:r w:rsidRPr="00FB07C6">
        <w:rPr>
          <w:rFonts w:ascii="Noto Sans" w:hAnsi="Noto Sans" w:cs="Noto Sans"/>
          <w:sz w:val="22"/>
          <w:szCs w:val="22"/>
        </w:rPr>
        <w:lastRenderedPageBreak/>
        <w:t xml:space="preserve">haciéndose constar la documentación presentada, sin que ello implique la evaluación de su contenido.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Tomando en consideración que el presente procedimiento se lleva a cabo por medio electrónico, con fundamento en los artículos 36 y 46 fracción I de la Ley, únicamente se imprimirá el Anexo </w:t>
      </w:r>
      <w:r w:rsidR="00E91BF7" w:rsidRPr="00FB07C6">
        <w:rPr>
          <w:rFonts w:ascii="Noto Sans" w:hAnsi="Noto Sans" w:cs="Noto Sans"/>
          <w:sz w:val="22"/>
          <w:szCs w:val="22"/>
        </w:rPr>
        <w:t>II y III</w:t>
      </w:r>
      <w:r w:rsidRPr="00FB07C6">
        <w:rPr>
          <w:rFonts w:ascii="Noto Sans" w:hAnsi="Noto Sans" w:cs="Noto Sans"/>
          <w:sz w:val="22"/>
          <w:szCs w:val="22"/>
        </w:rPr>
        <w:t xml:space="preserve"> de la presente invitación, presentada por los licitantes, y se levantará acta que servirá de constancia de la celebración del acto, en la que se harán constar el importe de cada una de ellas; se señalará lugar, fecha y hora en que se dará a conocer el Fallo de la Invitación.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la evaluación correspondiente, se proporcionará al área requirente en medio </w:t>
      </w:r>
      <w:proofErr w:type="gramStart"/>
      <w:r w:rsidRPr="00FB07C6">
        <w:rPr>
          <w:rFonts w:ascii="Noto Sans" w:hAnsi="Noto Sans" w:cs="Noto Sans"/>
          <w:sz w:val="22"/>
          <w:szCs w:val="22"/>
        </w:rPr>
        <w:t>electrónico</w:t>
      </w:r>
      <w:proofErr w:type="gramEnd"/>
      <w:r w:rsidRPr="00FB07C6">
        <w:rPr>
          <w:rFonts w:ascii="Noto Sans" w:hAnsi="Noto Sans" w:cs="Noto Sans"/>
          <w:sz w:val="22"/>
          <w:szCs w:val="22"/>
        </w:rPr>
        <w:t xml:space="preserve"> (disco magnético CD o memoria USB) las proposiciones presentadas por los licitantes, a fin de que se realice la evaluación correspondiente, misma que se integrará en el expediente respectivo.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licitantes deberán enviar sus proposiciones en formato Word, Excel o PDF.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el supuesto de que, durante el acto de presentación y apertura de proposiciones, por causas ajenas a la voluntad de la </w:t>
      </w:r>
      <w:r w:rsidR="00E91BF7" w:rsidRPr="00FB07C6">
        <w:rPr>
          <w:rFonts w:ascii="Noto Sans" w:hAnsi="Noto Sans" w:cs="Noto Sans"/>
          <w:sz w:val="22"/>
          <w:szCs w:val="22"/>
        </w:rPr>
        <w:t>ASIPONA Dos Bocas</w:t>
      </w:r>
      <w:r w:rsidRPr="00FB07C6">
        <w:rPr>
          <w:rFonts w:ascii="Noto Sans" w:hAnsi="Noto Sans" w:cs="Noto Sans"/>
          <w:sz w:val="22"/>
          <w:szCs w:val="22"/>
        </w:rPr>
        <w:t>, no sea posible abrir los sobres que contengan las proposiciones enviadas por la Plataforma, el acto se reanudará a partir de que se restablezcan las condiciones que permitan continuar con el procedimiento, con base en lo establecido en el Acuerdo y artículo 97 del Reglamento de la Ley.</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la presentación y firma de proposiciones a través de la Plataforma, los licitantes deberán utilizar la </w:t>
      </w:r>
      <w:r w:rsidRPr="00FB07C6">
        <w:rPr>
          <w:rFonts w:ascii="Noto Sans" w:hAnsi="Noto Sans" w:cs="Noto Sans"/>
          <w:b/>
          <w:sz w:val="22"/>
          <w:szCs w:val="22"/>
          <w:u w:val="single"/>
        </w:rPr>
        <w:t>FIRMA ELECTRÓNICA AVANZADA</w:t>
      </w:r>
      <w:r w:rsidRPr="00FB07C6">
        <w:rPr>
          <w:rFonts w:ascii="Noto Sans" w:hAnsi="Noto Sans" w:cs="Noto Sans"/>
          <w:sz w:val="22"/>
          <w:szCs w:val="22"/>
        </w:rPr>
        <w:t xml:space="preserve"> que emite el SAT para el cumplimiento de sus obligaciones fiscales, conforme a lo establecido en el artículo 95 primer párrafo del Reglamento.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 xml:space="preserve">La Plataforma emitirá un aviso de la recepción de las proposiciones; una vez iniciado el acto de apertura de presentación de proposiciones, no se aceptará proposición alguna.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w:t>
      </w:r>
      <w:r w:rsidR="00E91BF7" w:rsidRPr="00FB07C6">
        <w:rPr>
          <w:rFonts w:ascii="Noto Sans" w:hAnsi="Noto Sans" w:cs="Noto Sans"/>
          <w:sz w:val="22"/>
          <w:szCs w:val="22"/>
        </w:rPr>
        <w:t>ASIPONA Dos Bocas</w:t>
      </w:r>
      <w:r w:rsidRPr="00FB07C6">
        <w:rPr>
          <w:rFonts w:ascii="Noto Sans" w:hAnsi="Noto Sans" w:cs="Noto Sans"/>
          <w:sz w:val="22"/>
          <w:szCs w:val="22"/>
        </w:rPr>
        <w:t xml:space="preserve"> levantará un acta en la que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 </w:t>
      </w:r>
    </w:p>
    <w:p w:rsidR="00E91BF7" w:rsidRPr="00FB07C6" w:rsidRDefault="00E91BF7"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LA </w:t>
      </w:r>
      <w:r w:rsidR="00E91BF7" w:rsidRPr="00FB07C6">
        <w:rPr>
          <w:rFonts w:ascii="Noto Sans" w:hAnsi="Noto Sans" w:cs="Noto Sans"/>
          <w:b/>
          <w:sz w:val="22"/>
          <w:szCs w:val="22"/>
        </w:rPr>
        <w:t>ASIPONA DOS BOCAS</w:t>
      </w:r>
      <w:r w:rsidRPr="00FB07C6">
        <w:rPr>
          <w:rFonts w:ascii="Noto Sans" w:hAnsi="Noto Sans" w:cs="Noto Sans"/>
          <w:b/>
          <w:sz w:val="22"/>
          <w:szCs w:val="22"/>
        </w:rPr>
        <w:t xml:space="preserve">,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DEL SISTEMA ELECTRÓNICO DE INFORMACIÓN PÚBLICA GUBERNAMENTAL DENOMINADO COMPRANET. </w:t>
      </w:r>
    </w:p>
    <w:p w:rsidR="00E91BF7" w:rsidRPr="00FB07C6" w:rsidRDefault="00E91BF7" w:rsidP="00BE075B">
      <w:pPr>
        <w:jc w:val="both"/>
        <w:rPr>
          <w:rFonts w:ascii="Noto Sans" w:hAnsi="Noto Sans" w:cs="Noto Sans"/>
          <w:sz w:val="22"/>
          <w:szCs w:val="22"/>
        </w:rPr>
      </w:pPr>
    </w:p>
    <w:p w:rsidR="00BE075B" w:rsidRPr="00FB07C6" w:rsidRDefault="00BE075B" w:rsidP="004F58FE">
      <w:pPr>
        <w:pStyle w:val="Prrafodelista"/>
        <w:numPr>
          <w:ilvl w:val="2"/>
          <w:numId w:val="7"/>
        </w:numPr>
        <w:jc w:val="both"/>
        <w:rPr>
          <w:rFonts w:ascii="Noto Sans" w:hAnsi="Noto Sans" w:cs="Noto Sans"/>
          <w:b/>
        </w:rPr>
      </w:pPr>
      <w:r w:rsidRPr="00FB07C6">
        <w:rPr>
          <w:rFonts w:ascii="Noto Sans" w:hAnsi="Noto Sans" w:cs="Noto Sans"/>
          <w:b/>
        </w:rPr>
        <w:t>Vigencia de proposiciones.</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Una vez recibidas las proposiciones de los licitantes a través de la Plataforma en la fecha y hora establecidas para tal efecto, éstas no podrán ser retiradas o dejarse sin efecto por lo que deberán considerarse vigentes dentro del procedimiento de esta Invitación hasta su conclusión. </w:t>
      </w:r>
    </w:p>
    <w:p w:rsidR="00E91BF7" w:rsidRPr="00FB07C6" w:rsidRDefault="00E91BF7" w:rsidP="00BE075B">
      <w:pPr>
        <w:jc w:val="both"/>
        <w:rPr>
          <w:rFonts w:ascii="Noto Sans" w:hAnsi="Noto Sans" w:cs="Noto Sans"/>
          <w:sz w:val="22"/>
          <w:szCs w:val="22"/>
        </w:rPr>
      </w:pPr>
    </w:p>
    <w:p w:rsidR="00BE075B" w:rsidRPr="00FB07C6" w:rsidRDefault="00BE075B" w:rsidP="004F58FE">
      <w:pPr>
        <w:pStyle w:val="Prrafodelista"/>
        <w:numPr>
          <w:ilvl w:val="2"/>
          <w:numId w:val="7"/>
        </w:numPr>
        <w:jc w:val="both"/>
        <w:rPr>
          <w:rFonts w:ascii="Noto Sans" w:hAnsi="Noto Sans" w:cs="Noto Sans"/>
          <w:b/>
        </w:rPr>
      </w:pPr>
      <w:r w:rsidRPr="00FB07C6">
        <w:rPr>
          <w:rFonts w:ascii="Noto Sans" w:hAnsi="Noto Sans" w:cs="Noto Sans"/>
          <w:b/>
        </w:rPr>
        <w:t xml:space="preserve">De las actas del procedimiento.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con lo establecido en el artículo 50 de la Ley, las Actas de las juntas de aclaraciones de presentación de apertura y proposiciones y de fallo serán firmadas electrónicamente por las personas servidoras públicas que intervienen en ellas. En el caso de las actas de las juntas de aclaraciones, serán firmadas por los licitantes que hubieran enviado preguntas, sin que la falta de firma de alguno de ellos reste validez o efectos a las mismas.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Las actas a que se refiere el párrafo anterior se difundirán a través de la Plataforma al concluir cada acto para efectos de su notificación.</w:t>
      </w:r>
    </w:p>
    <w:p w:rsidR="002D0259" w:rsidRPr="00FB07C6" w:rsidRDefault="002D0259" w:rsidP="00BE075B">
      <w:pPr>
        <w:jc w:val="both"/>
        <w:rPr>
          <w:rFonts w:ascii="Noto Sans" w:hAnsi="Noto Sans" w:cs="Noto Sans"/>
          <w:sz w:val="22"/>
          <w:szCs w:val="22"/>
        </w:rPr>
      </w:pPr>
    </w:p>
    <w:p w:rsidR="00BE075B" w:rsidRPr="00FB07C6" w:rsidRDefault="00BE075B" w:rsidP="00BE075B">
      <w:pPr>
        <w:ind w:left="360"/>
        <w:jc w:val="both"/>
        <w:rPr>
          <w:rFonts w:ascii="Noto Sans" w:hAnsi="Noto Sans" w:cs="Noto Sans"/>
          <w:b/>
          <w:sz w:val="22"/>
          <w:szCs w:val="22"/>
        </w:rPr>
      </w:pPr>
      <w:r w:rsidRPr="00FB07C6">
        <w:rPr>
          <w:rFonts w:ascii="Noto Sans" w:hAnsi="Noto Sans" w:cs="Noto Sans"/>
          <w:b/>
          <w:sz w:val="22"/>
          <w:szCs w:val="22"/>
        </w:rPr>
        <w:t>1.6 Recepción de proposiciones enviadas a través de servicio postal o mensajería;</w:t>
      </w:r>
    </w:p>
    <w:p w:rsidR="00A66C81" w:rsidRPr="00FB07C6" w:rsidRDefault="00A66C81" w:rsidP="00BE075B">
      <w:pPr>
        <w:ind w:left="360"/>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esta Invitación no se aceptarán propuestas por medio de servicio postal o mensajería, toda vez que éste procedimiento es electrónico y únicamente se permitirá la participación de los licitantes a través de la Plataforma.</w:t>
      </w:r>
    </w:p>
    <w:p w:rsidR="00A66C81" w:rsidRPr="00FB07C6" w:rsidRDefault="00A66C81" w:rsidP="00BE075B">
      <w:pPr>
        <w:jc w:val="both"/>
        <w:rPr>
          <w:rFonts w:ascii="Noto Sans" w:hAnsi="Noto Sans" w:cs="Noto Sans"/>
          <w:sz w:val="22"/>
          <w:szCs w:val="22"/>
        </w:rPr>
      </w:pPr>
    </w:p>
    <w:p w:rsidR="00BE075B" w:rsidRPr="00FB07C6" w:rsidRDefault="00BE075B" w:rsidP="00BE075B">
      <w:pPr>
        <w:ind w:left="360"/>
        <w:jc w:val="both"/>
        <w:rPr>
          <w:rFonts w:ascii="Noto Sans" w:hAnsi="Noto Sans" w:cs="Noto Sans"/>
          <w:b/>
          <w:sz w:val="22"/>
          <w:szCs w:val="22"/>
        </w:rPr>
      </w:pPr>
      <w:r w:rsidRPr="00FB07C6">
        <w:rPr>
          <w:rFonts w:ascii="Noto Sans" w:hAnsi="Noto Sans" w:cs="Noto Sans"/>
          <w:b/>
          <w:sz w:val="22"/>
          <w:szCs w:val="22"/>
        </w:rPr>
        <w:t xml:space="preserve">1.7 Requisitos para la presentación de Proposiciones Conjuntas. </w:t>
      </w:r>
    </w:p>
    <w:p w:rsidR="00A66C81" w:rsidRPr="00FB07C6" w:rsidRDefault="00A66C81" w:rsidP="00BE075B">
      <w:pPr>
        <w:ind w:left="360"/>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a lo establecido en el </w:t>
      </w:r>
      <w:r w:rsidR="008F40CF">
        <w:rPr>
          <w:rFonts w:ascii="Noto Sans" w:hAnsi="Noto Sans" w:cs="Noto Sans"/>
          <w:sz w:val="22"/>
          <w:szCs w:val="22"/>
        </w:rPr>
        <w:t>quinto</w:t>
      </w:r>
      <w:r w:rsidRPr="00FB07C6">
        <w:rPr>
          <w:rFonts w:ascii="Noto Sans" w:hAnsi="Noto Sans" w:cs="Noto Sans"/>
          <w:sz w:val="22"/>
          <w:szCs w:val="22"/>
        </w:rPr>
        <w:t xml:space="preserve"> párrafo del artículo 11</w:t>
      </w:r>
      <w:r w:rsidR="008F40CF">
        <w:rPr>
          <w:rFonts w:ascii="Noto Sans" w:hAnsi="Noto Sans" w:cs="Noto Sans"/>
          <w:sz w:val="22"/>
          <w:szCs w:val="22"/>
        </w:rPr>
        <w:t>4</w:t>
      </w:r>
      <w:r w:rsidRPr="00FB07C6">
        <w:rPr>
          <w:rFonts w:ascii="Noto Sans" w:hAnsi="Noto Sans" w:cs="Noto Sans"/>
          <w:sz w:val="22"/>
          <w:szCs w:val="22"/>
        </w:rPr>
        <w:t xml:space="preserve"> del Reglamento, no resulta aplicable la presentación de proposiciones conjuntas en el presente procedimiento. </w:t>
      </w:r>
    </w:p>
    <w:p w:rsidR="00A66C81" w:rsidRPr="00FB07C6" w:rsidRDefault="00A66C81" w:rsidP="00BE075B">
      <w:pPr>
        <w:jc w:val="both"/>
        <w:rPr>
          <w:rFonts w:ascii="Noto Sans" w:hAnsi="Noto Sans" w:cs="Noto Sans"/>
          <w:sz w:val="22"/>
          <w:szCs w:val="22"/>
        </w:rPr>
      </w:pPr>
    </w:p>
    <w:p w:rsidR="00BE075B" w:rsidRPr="00FB07C6" w:rsidRDefault="00BE075B" w:rsidP="00BE075B">
      <w:pPr>
        <w:ind w:left="360"/>
        <w:jc w:val="both"/>
        <w:rPr>
          <w:rFonts w:ascii="Noto Sans" w:hAnsi="Noto Sans" w:cs="Noto Sans"/>
          <w:b/>
          <w:sz w:val="22"/>
          <w:szCs w:val="22"/>
        </w:rPr>
      </w:pPr>
      <w:r w:rsidRPr="00FB07C6">
        <w:rPr>
          <w:rFonts w:ascii="Noto Sans" w:hAnsi="Noto Sans" w:cs="Noto Sans"/>
          <w:b/>
          <w:sz w:val="22"/>
          <w:szCs w:val="22"/>
        </w:rPr>
        <w:t xml:space="preserve">1.8 Registro de licitantes y revisión previa de documentos. </w:t>
      </w:r>
    </w:p>
    <w:p w:rsidR="00A66C81" w:rsidRPr="00FB07C6" w:rsidRDefault="00A66C81" w:rsidP="00BE075B">
      <w:pPr>
        <w:ind w:left="360"/>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No aplica. </w:t>
      </w:r>
    </w:p>
    <w:p w:rsidR="00A66C81" w:rsidRPr="00FB07C6" w:rsidRDefault="00A66C81" w:rsidP="00BE075B">
      <w:pPr>
        <w:jc w:val="both"/>
        <w:rPr>
          <w:rFonts w:ascii="Noto Sans" w:hAnsi="Noto Sans" w:cs="Noto Sans"/>
          <w:sz w:val="22"/>
          <w:szCs w:val="22"/>
        </w:rPr>
      </w:pPr>
    </w:p>
    <w:p w:rsidR="00BE075B" w:rsidRPr="00FB07C6" w:rsidRDefault="00BE075B" w:rsidP="00BE075B">
      <w:pPr>
        <w:ind w:left="360"/>
        <w:jc w:val="both"/>
        <w:rPr>
          <w:rFonts w:ascii="Noto Sans" w:hAnsi="Noto Sans" w:cs="Noto Sans"/>
          <w:b/>
          <w:sz w:val="22"/>
          <w:szCs w:val="22"/>
        </w:rPr>
      </w:pPr>
      <w:r w:rsidRPr="00FB07C6">
        <w:rPr>
          <w:rFonts w:ascii="Noto Sans" w:hAnsi="Noto Sans" w:cs="Noto Sans"/>
          <w:b/>
          <w:sz w:val="22"/>
          <w:szCs w:val="22"/>
        </w:rPr>
        <w:t>1.9. Acreditación legal en la junta de aclaraciones y Acto de Presentación y Apertura de Proposiciones.</w:t>
      </w:r>
    </w:p>
    <w:p w:rsidR="00A66C81" w:rsidRPr="00FB07C6" w:rsidRDefault="00A66C81" w:rsidP="00BE075B">
      <w:pPr>
        <w:ind w:left="360"/>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licitantes deberán acreditar su personalidad jurídica y, en su caso, la personalidad jurídica de su representante utilizando el </w:t>
      </w:r>
      <w:r w:rsidR="00F139B1" w:rsidRPr="00FB07C6">
        <w:rPr>
          <w:rFonts w:ascii="Noto Sans" w:hAnsi="Noto Sans" w:cs="Noto Sans"/>
          <w:sz w:val="22"/>
          <w:szCs w:val="22"/>
        </w:rPr>
        <w:t>ANEXO 8</w:t>
      </w:r>
      <w:r w:rsidRPr="00FB07C6">
        <w:rPr>
          <w:rFonts w:ascii="Noto Sans" w:hAnsi="Noto Sans" w:cs="Noto Sans"/>
          <w:sz w:val="22"/>
          <w:szCs w:val="22"/>
        </w:rPr>
        <w:t xml:space="preserve"> "ACREDITACIÓN DE LA EXISTENCIA LEGAL Y PERSONALIDAD JURÍDICA DEL LICITANTE" acorde con lo señalado en el artículo 93 del Reglamento.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     1.10. Indicaciones respecto al Fallo y a la firma del Contrato. </w:t>
      </w:r>
    </w:p>
    <w:p w:rsidR="00A66C81" w:rsidRPr="00FB07C6" w:rsidRDefault="00A66C81" w:rsidP="00BE075B">
      <w:pPr>
        <w:jc w:val="both"/>
        <w:rPr>
          <w:rFonts w:ascii="Noto Sans" w:hAnsi="Noto Sans" w:cs="Noto Sans"/>
          <w:b/>
          <w:sz w:val="22"/>
          <w:szCs w:val="22"/>
        </w:rPr>
      </w:pPr>
    </w:p>
    <w:p w:rsidR="00A66C81"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1.10.1 Acto de Fallo. </w:t>
      </w:r>
    </w:p>
    <w:p w:rsidR="00A66C81" w:rsidRPr="00FB07C6" w:rsidRDefault="00A66C81"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Se levantará el acta respectiva y se publicará a través de la Plataforma </w:t>
      </w:r>
      <w:hyperlink r:id="rId10" w:history="1">
        <w:r w:rsidR="00A66C81" w:rsidRPr="00FB07C6">
          <w:rPr>
            <w:rStyle w:val="Hipervnculo"/>
            <w:rFonts w:ascii="Noto Sans" w:hAnsi="Noto Sans" w:cs="Noto Sans"/>
            <w:color w:val="auto"/>
            <w:sz w:val="22"/>
            <w:szCs w:val="22"/>
          </w:rPr>
          <w:t>https://upcp-compranet.buengobierno.gob.mx/</w:t>
        </w:r>
      </w:hyperlink>
      <w:r w:rsidR="00A66C81" w:rsidRPr="00FB07C6">
        <w:rPr>
          <w:rFonts w:ascii="Noto Sans" w:hAnsi="Noto Sans" w:cs="Noto Sans"/>
          <w:sz w:val="22"/>
          <w:szCs w:val="22"/>
        </w:rPr>
        <w:t xml:space="preserve"> </w:t>
      </w:r>
      <w:r w:rsidRPr="00FB07C6">
        <w:rPr>
          <w:rFonts w:ascii="Noto Sans" w:hAnsi="Noto Sans" w:cs="Noto Sans"/>
          <w:sz w:val="22"/>
          <w:szCs w:val="22"/>
        </w:rPr>
        <w:t xml:space="preserve"> el mismo día en que se emita, de conformidad con los artículos 49 y 50 de la Ley.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convocante en esta etapa comunicará el resultado de la evaluación legal-administrativa, técnica y económica en el acta, que para ese efecto se levante debidamente fundada y motivada; se señalarán detalladamente las propuestas que fueron desechadas y las que no resultaron aceptadas, indicándose, en su caso, las que </w:t>
      </w:r>
      <w:r w:rsidRPr="00FB07C6">
        <w:rPr>
          <w:rFonts w:ascii="Noto Sans" w:hAnsi="Noto Sans" w:cs="Noto Sans"/>
          <w:sz w:val="22"/>
          <w:szCs w:val="22"/>
        </w:rPr>
        <w:lastRenderedPageBreak/>
        <w:t xml:space="preserve">hayan cumplido con la totalidad de los requisitos legales-administrativos, técnicos y económicos solicitados en los Requisitos de Participación, al igual que las especificaciones requeridas por la convocante respecto al servicio objeto de la presente Invitación, así como el nombre del licitante que ofertó las mejores condiciones y dando a conocer el importe respectivo.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Conforme a lo establecido en el artículo 46 fracción II de la Ley, el acto de fallo podrá ser diferirse, siempre que el nuevo plazo fijado no exceda de 20 días naturales contados a partir del plazo establecido originalmente.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b/>
          <w:sz w:val="22"/>
          <w:szCs w:val="22"/>
        </w:rPr>
        <w:t>NOTA:</w:t>
      </w:r>
      <w:r w:rsidRPr="00FB07C6">
        <w:rPr>
          <w:rFonts w:ascii="Noto Sans" w:hAnsi="Noto Sans" w:cs="Noto Sans"/>
          <w:sz w:val="22"/>
          <w:szCs w:val="22"/>
        </w:rPr>
        <w:t xml:space="preserve"> El llenado del </w:t>
      </w:r>
      <w:r w:rsidR="00F139B1" w:rsidRPr="00FB07C6">
        <w:rPr>
          <w:rFonts w:ascii="Noto Sans" w:hAnsi="Noto Sans" w:cs="Noto Sans"/>
          <w:sz w:val="22"/>
          <w:szCs w:val="22"/>
        </w:rPr>
        <w:t>ANEXO 25</w:t>
      </w:r>
      <w:r w:rsidRPr="00FB07C6">
        <w:rPr>
          <w:rFonts w:ascii="Noto Sans" w:hAnsi="Noto Sans" w:cs="Noto Sans"/>
          <w:sz w:val="22"/>
          <w:szCs w:val="22"/>
        </w:rPr>
        <w:t xml:space="preserve"> "ENCUESTA DE TRANSPARENCIA" es opcional; sin embargo, es importante para la </w:t>
      </w:r>
      <w:r w:rsidR="00A66C81" w:rsidRPr="00FB07C6">
        <w:rPr>
          <w:rFonts w:ascii="Noto Sans" w:hAnsi="Noto Sans" w:cs="Noto Sans"/>
          <w:sz w:val="22"/>
          <w:szCs w:val="22"/>
        </w:rPr>
        <w:t>ASIPONA DOS BOCAS</w:t>
      </w:r>
      <w:r w:rsidRPr="00FB07C6">
        <w:rPr>
          <w:rFonts w:ascii="Noto Sans" w:hAnsi="Noto Sans" w:cs="Noto Sans"/>
          <w:sz w:val="22"/>
          <w:szCs w:val="22"/>
        </w:rPr>
        <w:t xml:space="preserve">, sea </w:t>
      </w:r>
      <w:proofErr w:type="spellStart"/>
      <w:r w:rsidRPr="00FB07C6">
        <w:rPr>
          <w:rFonts w:ascii="Noto Sans" w:hAnsi="Noto Sans" w:cs="Noto Sans"/>
          <w:sz w:val="22"/>
          <w:szCs w:val="22"/>
        </w:rPr>
        <w:t>requisitado</w:t>
      </w:r>
      <w:proofErr w:type="spellEnd"/>
      <w:r w:rsidRPr="00FB07C6">
        <w:rPr>
          <w:rFonts w:ascii="Noto Sans" w:hAnsi="Noto Sans" w:cs="Noto Sans"/>
          <w:sz w:val="22"/>
          <w:szCs w:val="22"/>
        </w:rPr>
        <w:t xml:space="preserve"> y remitido posterior a la emisión del fallo a los correos que se mencionan en el mismo, a fin de mejorar el desarrollo de los procedimientos de contratación. </w:t>
      </w:r>
    </w:p>
    <w:p w:rsidR="00A66C81" w:rsidRPr="00FB07C6" w:rsidRDefault="00A66C81" w:rsidP="00BE075B">
      <w:pPr>
        <w:jc w:val="both"/>
        <w:rPr>
          <w:rFonts w:ascii="Noto Sans" w:hAnsi="Noto Sans" w:cs="Noto Sans"/>
          <w:sz w:val="22"/>
          <w:szCs w:val="22"/>
        </w:rPr>
      </w:pPr>
    </w:p>
    <w:p w:rsidR="00A66C81"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1.10.2 Notificación del Fallo</w:t>
      </w: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Se levantará el acta respectiva y se publicará a través de la Plataforma Digital de Contrataciones Públicas </w:t>
      </w:r>
      <w:hyperlink r:id="rId11" w:history="1">
        <w:r w:rsidR="00A66C81" w:rsidRPr="00FB07C6">
          <w:rPr>
            <w:rStyle w:val="Hipervnculo"/>
            <w:rFonts w:ascii="Noto Sans" w:hAnsi="Noto Sans" w:cs="Noto Sans"/>
            <w:color w:val="auto"/>
            <w:sz w:val="22"/>
            <w:szCs w:val="22"/>
          </w:rPr>
          <w:t>https://upcp-compranet.buengobierno.gob.mx/</w:t>
        </w:r>
      </w:hyperlink>
      <w:r w:rsidR="00A66C81" w:rsidRPr="00FB07C6">
        <w:rPr>
          <w:rFonts w:ascii="Noto Sans" w:hAnsi="Noto Sans" w:cs="Noto Sans"/>
          <w:sz w:val="22"/>
          <w:szCs w:val="22"/>
        </w:rPr>
        <w:t xml:space="preserve"> </w:t>
      </w:r>
      <w:r w:rsidRPr="00FB07C6">
        <w:rPr>
          <w:rFonts w:ascii="Noto Sans" w:hAnsi="Noto Sans" w:cs="Noto Sans"/>
          <w:sz w:val="22"/>
          <w:szCs w:val="22"/>
        </w:rPr>
        <w:t xml:space="preserve"> el mismo día en que se emita, de conformidad con los artículos 49 y 50 de la Ley.</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error aritmético, mecanográfico o de cualquier otra naturaleza en el Fallo, que no afecte el resultado de la evaluación realizada por la Convocante, se procederá a su corrección, en la forma y términos por el penúltimo párrafo del artículo 49 penúltimo párrafo de la Ley.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firmar dentro de los 15 (quince) días hábiles siguientes, con fundamento en el artículo 67 de la Ley, para ello el licitante ganador deberá entregar la documentación detallada en los numerales 1.11.1 y 1.11.2., según corresponda, de lo contrario se reportará al </w:t>
      </w:r>
      <w:r w:rsidR="00B34E4E" w:rsidRPr="00FB07C6">
        <w:rPr>
          <w:rFonts w:ascii="Noto Sans" w:hAnsi="Noto Sans" w:cs="Noto Sans"/>
          <w:sz w:val="22"/>
          <w:szCs w:val="22"/>
        </w:rPr>
        <w:t>Ó</w:t>
      </w:r>
      <w:r w:rsidRPr="00FB07C6">
        <w:rPr>
          <w:rFonts w:ascii="Noto Sans" w:hAnsi="Noto Sans" w:cs="Noto Sans"/>
          <w:sz w:val="22"/>
          <w:szCs w:val="22"/>
        </w:rPr>
        <w:t xml:space="preserve">rgano Interno de Control.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1.11 Firma del instrumento jurídico. </w:t>
      </w:r>
    </w:p>
    <w:p w:rsidR="00A66C81" w:rsidRPr="00FB07C6" w:rsidRDefault="00A66C81"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formalización del instrumento jurídico será de manera electrónica, a través del MFIJ, en términos del "ACUERDO por el que se incorpora como un módulo de </w:t>
      </w:r>
      <w:proofErr w:type="spellStart"/>
      <w:r w:rsidRPr="00FB07C6">
        <w:rPr>
          <w:rFonts w:ascii="Noto Sans" w:hAnsi="Noto Sans" w:cs="Noto Sans"/>
          <w:sz w:val="22"/>
          <w:szCs w:val="22"/>
        </w:rPr>
        <w:t>CompraNet</w:t>
      </w:r>
      <w:proofErr w:type="spellEnd"/>
      <w:r w:rsidRPr="00FB07C6">
        <w:rPr>
          <w:rFonts w:ascii="Noto Sans" w:hAnsi="Noto Sans" w:cs="Noto Sans"/>
          <w:sz w:val="22"/>
          <w:szCs w:val="22"/>
        </w:rPr>
        <w:t xml:space="preserve"> la aplicación denominada Formalización de Instrumentos Jurídicos y se emiten las </w:t>
      </w:r>
      <w:r w:rsidRPr="00FB07C6">
        <w:rPr>
          <w:rFonts w:ascii="Noto Sans" w:hAnsi="Noto Sans" w:cs="Noto Sans"/>
          <w:sz w:val="22"/>
          <w:szCs w:val="22"/>
        </w:rPr>
        <w:lastRenderedPageBreak/>
        <w:t xml:space="preserve">Disposiciones de carácter general que regulan su funcionamiento", publicado en el DOF, el 18 de septiembre del 2020 (ACUERDO), y al "Manual de Operación para la utilización en </w:t>
      </w:r>
      <w:proofErr w:type="spellStart"/>
      <w:r w:rsidRPr="00FB07C6">
        <w:rPr>
          <w:rFonts w:ascii="Noto Sans" w:hAnsi="Noto Sans" w:cs="Noto Sans"/>
          <w:sz w:val="22"/>
          <w:szCs w:val="22"/>
        </w:rPr>
        <w:t>CompraNet</w:t>
      </w:r>
      <w:proofErr w:type="spellEnd"/>
      <w:r w:rsidRPr="00FB07C6">
        <w:rPr>
          <w:rFonts w:ascii="Noto Sans" w:hAnsi="Noto Sans" w:cs="Noto Sans"/>
          <w:sz w:val="22"/>
          <w:szCs w:val="22"/>
        </w:rPr>
        <w:t xml:space="preserve">, del Módulo de Formalización de Instrumentos Jurídicos, derivados de los procedimientos de contratación al amparo de la Ley de Adquisiciones, Arrendamientos y Servicios del Sector Público y la Ley de Obras Públicas y Servicios Relacionados con las Mismas.", emitido el 21 de julio de 2023, por la Oficial Mayor de la SHCP.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preció con respecto a la proposición inicialmente adjudicada no sea superior a un margen del 10%  (diez por ciento) de conformidad con lo asentado en el Fallo correspondiente, y así sucesivamente en caso de que este último no acepte la adjudicación.</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 apego en lo dispuesto por el artículo 67 de la Ley, el licitante adjudicado deberá formalizar el contrato de conformidad las fechas señaladas en el Acta de Fallo y </w:t>
      </w:r>
      <w:r w:rsidR="00A66C81" w:rsidRPr="00FB07C6">
        <w:rPr>
          <w:rFonts w:ascii="Noto Sans" w:hAnsi="Noto Sans" w:cs="Noto Sans"/>
          <w:sz w:val="22"/>
          <w:szCs w:val="22"/>
        </w:rPr>
        <w:t>dentro</w:t>
      </w:r>
      <w:r w:rsidRPr="00FB07C6">
        <w:rPr>
          <w:rFonts w:ascii="Noto Sans" w:hAnsi="Noto Sans" w:cs="Noto Sans"/>
          <w:sz w:val="22"/>
          <w:szCs w:val="22"/>
        </w:rPr>
        <w:t xml:space="preserve"> del plazo de 15 </w:t>
      </w:r>
      <w:r w:rsidR="00A66C81" w:rsidRPr="00FB07C6">
        <w:rPr>
          <w:rFonts w:ascii="Noto Sans" w:hAnsi="Noto Sans" w:cs="Noto Sans"/>
          <w:sz w:val="22"/>
          <w:szCs w:val="22"/>
        </w:rPr>
        <w:t>días</w:t>
      </w:r>
      <w:r w:rsidRPr="00FB07C6">
        <w:rPr>
          <w:rFonts w:ascii="Noto Sans" w:hAnsi="Noto Sans" w:cs="Noto Sans"/>
          <w:sz w:val="22"/>
          <w:szCs w:val="22"/>
        </w:rPr>
        <w:t xml:space="preserve"> hábiles contados a partir del día siguiente a la notificación del Fallo en términos del citado artículo. Deberá presentar la siguiente documentación: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1.11.1 Para personas morales: </w:t>
      </w:r>
    </w:p>
    <w:p w:rsidR="00A66C81" w:rsidRPr="00FB07C6" w:rsidRDefault="00A66C81"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1. Original para su cotejo y copia simple del acta constitutiva y sus modificaciones estatutarias, en donde acredite su existencia legal y personalidad jurídica, mismas que deberán contener y señalar en el objeto social el cumplimiento con la naturaleza del servicio a contratar acorde con el artículo 58 del Reglamento.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2. Original para su cotejo y copia simple del instrumento notarial a el representante legal,' en donde demuestre tener facultades para la firma del instrumento jurídico.</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3. Original para su cotejo y copia simple del comprobante de domicilio con una antigüedad no mayor a 3 meses.</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4. Original para su cotejo y copia simple de la Cédula de Identificación Fiscal.</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5. Original para su cotejo y copia simple de Identificación oficial vigente (pasaporte, credencial para votar o cédula profesional) de la persona facultada para suscribir el instrumento jurídico.</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6. Para dar cumplimiento a lo establecido en el Artículo 32-D del Código Fiscal de la Federación, deberá presentar la opinión en sentido positivo, la cual deberá estar vigente a la fecha de formalización del contrato, de cumplimiento de obligaciones fiscales emitida por el SAT, en términos del artículo 32- D del Código Fiscal de la Federación y la Resolución Miscelánea Fiscal para 2026, publicada en el Diario Oficial de la Federación el 28 de diciembre de 2025 con antigüedad no mayor a 30 días naturales.</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que subcontrate con terceros (obligaciones patronales), adicionalmente, deberá presentar la opinión de cumplimiento de obligaciones fiscales por el SAT en sentido positivo, del tercero que preste el servicio.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7. Opinión positiva y vigente a la fecha de formalización del contrato, de cumplimiento de obligaciones fiscales en materia de seguridad social emitida por el IMSS, en términos del artículo 32-D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que subcontrate con terceros (obligaciones patronales), adicionalmente, deberá presentar la opinión de cumplimiento de obligaciones fiscales en materia de seguridad social, en sentido positivo, del tercero que preste el servicio.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8. Constancia positiva y vigente a la fecha de formalización del contrato, de encontrarse al corriente de las obligaciones fiscales de aportaciones patronales y </w:t>
      </w:r>
      <w:r w:rsidRPr="00FB07C6">
        <w:rPr>
          <w:rFonts w:ascii="Noto Sans" w:hAnsi="Noto Sans" w:cs="Noto Sans"/>
          <w:sz w:val="22"/>
          <w:szCs w:val="22"/>
        </w:rPr>
        <w:lastRenderedPageBreak/>
        <w:t>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 /17, publicado en el Diario Oficial de la Federación el 28 de junio de 2017, así como de su modificación mediante la Resolución RCA-13138-01/24 publicada en el Diario Oficial de la Federación el 22 de abril de 2024.</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que subcontrate con terceros (obligaciones patronales), adicionalmente, deberá presentar la opinión de cumplimiento de obligaciones fiscales en materia de aportaciones patronales, en sentido positivo, del tercero que preste el servicio.</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9. En caso de contar con un domicilio diferente al que aparece en el R.F.C., deberá presentar la última actualización vigente de cambio de domicilio fiscal, tramitado ante el SAT.</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10. Constancia de la Institución Bancaria sobre la existencia de la cuenta abierta a nombre de la persona moral que incluya el número de cuenta con 11 posiciones, así como la clave bancaria estandarizada (CLASE) con 18 posiciones o estado de cuenta.</w:t>
      </w:r>
    </w:p>
    <w:p w:rsidR="00A66C81" w:rsidRPr="00FB07C6" w:rsidRDefault="00A66C81" w:rsidP="00BE075B">
      <w:pPr>
        <w:jc w:val="both"/>
        <w:rPr>
          <w:rFonts w:ascii="Noto Sans" w:hAnsi="Noto Sans" w:cs="Noto Sans"/>
          <w:sz w:val="22"/>
          <w:szCs w:val="22"/>
        </w:rPr>
      </w:pPr>
    </w:p>
    <w:p w:rsidR="00BE075B" w:rsidRPr="00FB07C6" w:rsidRDefault="00BE075B" w:rsidP="00BE075B">
      <w:pPr>
        <w:rPr>
          <w:rFonts w:ascii="Noto Sans" w:hAnsi="Noto Sans" w:cs="Noto Sans"/>
          <w:b/>
          <w:sz w:val="22"/>
          <w:szCs w:val="22"/>
        </w:rPr>
      </w:pPr>
      <w:r w:rsidRPr="00FB07C6">
        <w:rPr>
          <w:rFonts w:ascii="Noto Sans" w:hAnsi="Noto Sans" w:cs="Noto Sans"/>
          <w:b/>
          <w:sz w:val="22"/>
          <w:szCs w:val="22"/>
        </w:rPr>
        <w:t>1.11.1. Para personas físicas:</w:t>
      </w:r>
    </w:p>
    <w:p w:rsidR="00A66C81" w:rsidRPr="00FB07C6" w:rsidRDefault="00A66C81" w:rsidP="00BE075B">
      <w:pPr>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1. Original para su cotejo y copia simple del Acta de Nacimiento (actualizada) o Carta de Naturalización.</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2. Original para su cotejo y copia simple de la identificación oficial vigente con fotografía. (Pasaporte, credencial para votar o cédula profesional).</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3. Original para su cotejo y copia simple de la Cédula de Identificación Fiscal.</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4. Original para su cotejo y copia simple de Clave Única de Registro de Población (CURP).</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5. Original para su cotejo y copia simple del comprobante de domicilio con una antigüedad no mayor a 3 meses.</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6. En su caso, original para su cotejo y copia simple de poder notarial del apoderado legal, en donde demuestre tener facultades para la firma del documento.</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7. 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 D del Código Fiscal de la Federación y la Resolución Miscelánea Fiscal para 2026, publicada en el Diario Oficial de la Federación el 28 de diciembre de 2025 con antigüedad no mayor a 30 días naturales.</w:t>
      </w:r>
    </w:p>
    <w:p w:rsidR="00741DCB" w:rsidRPr="00FB07C6" w:rsidRDefault="00741DCB" w:rsidP="00BE075B">
      <w:pPr>
        <w:jc w:val="both"/>
        <w:rPr>
          <w:rFonts w:ascii="Noto Sans" w:hAnsi="Noto Sans" w:cs="Noto Sans"/>
          <w:sz w:val="22"/>
          <w:szCs w:val="22"/>
        </w:rPr>
      </w:pPr>
    </w:p>
    <w:p w:rsidR="00A66C81"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que subcontrate con terceros (obligaciones patronales), adicionalmente, deberá presentar la opinión de cumplimiento de obligaciones fiscales por el SAT en sentido positivo, del tercero que preste el servicio.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8. Opinión positiva y vigente a la fecha de formalización del contrato, de cumplimiento de obligaciones fiscales en materia de seguridad social emitida por el IMSS, en términos del artículo 32-D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ACDO.AS2;HCT:2-70224/34.P:DIR,º Publicado en el DOF, el 21 de marzo de 2024.</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IMSS.</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que Subcontrate con terceros (obligaciones patronales), adicionalmente;-deberá presentar la opinión de cumplimiento de obligaciones fiscales en materia de seguridad social, en sentido positivo, del tercero que preste el servicio.</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9. 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 /17, publicado en el Diario Oficial de la </w:t>
      </w:r>
      <w:r w:rsidRPr="00FB07C6">
        <w:rPr>
          <w:rFonts w:ascii="Noto Sans" w:hAnsi="Noto Sans" w:cs="Noto Sans"/>
          <w:sz w:val="22"/>
          <w:szCs w:val="22"/>
        </w:rPr>
        <w:lastRenderedPageBreak/>
        <w:t>Federación el 28 de junio de 2017, así como de su modificación mediante la Resolución RCA-13138-01/24 publicada en el Diario Oficial de la Federación el 22 de abril de 2024.</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que subcontrate con terceros (obligaciones patronales), adicionalmente, deberá presentar la opinión de cumplimiento de obligaciones fiscales en materia de aportaciones patronales, en sentido positivo, del tercero que preste el servicio.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que se subcontrate con terceros, adicionalmente, deberá presentar la opinión de cumplimiento de obligaciones fiscales en materia de seguridad social del tercero que preste los servicios.</w:t>
      </w:r>
    </w:p>
    <w:p w:rsidR="00741DCB" w:rsidRPr="00FB07C6" w:rsidRDefault="00741DC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10. En caso de contar con un domicilio diferente al que aparece en el R.F.C., deberá presentar la última actualización vigente de cambio de domicilio fiscal, tramitado ante el SAT.</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11. Constancia de la Institución Bancaria sobre la existencia de la cuenta abierta a nombre de la persona física que incluya el número de cuenta con 11 posiciones, así como la clave bancaria estandarizada (CLASE) con 18 posiciones o estado de cuenta.</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1.12. Garantía de Cumplimiento. </w:t>
      </w:r>
    </w:p>
    <w:p w:rsidR="00A66C81" w:rsidRPr="00FB07C6" w:rsidRDefault="00A66C81"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con el artículo 69 fracción II y 70 fracción I de la Ley, el proveedor se obliga a constituir y entregar a más tardar, dentro de los 10 (diez) días naturales siguientes a la fecha de firma del contrato, garantía de cumplimiento </w:t>
      </w:r>
      <w:r w:rsidR="00741DCB" w:rsidRPr="00FB07C6">
        <w:rPr>
          <w:rFonts w:ascii="Noto Sans" w:hAnsi="Noto Sans" w:cs="Noto Sans"/>
          <w:b/>
          <w:sz w:val="22"/>
          <w:szCs w:val="22"/>
        </w:rPr>
        <w:t>IN</w:t>
      </w:r>
      <w:r w:rsidRPr="00FB07C6">
        <w:rPr>
          <w:rFonts w:ascii="Noto Sans" w:hAnsi="Noto Sans" w:cs="Noto Sans"/>
          <w:b/>
          <w:sz w:val="22"/>
          <w:szCs w:val="22"/>
        </w:rPr>
        <w:t>DIVISIBLE</w:t>
      </w:r>
      <w:r w:rsidRPr="00FB07C6">
        <w:rPr>
          <w:rFonts w:ascii="Noto Sans" w:hAnsi="Noto Sans" w:cs="Noto Sans"/>
          <w:sz w:val="22"/>
          <w:szCs w:val="22"/>
        </w:rPr>
        <w:t xml:space="preserve">, por Institución legalmente constituida y apta en la diversificación de las responsabilidades que asuma, a favor de la </w:t>
      </w:r>
      <w:r w:rsidR="00A66C81" w:rsidRPr="00FB07C6">
        <w:rPr>
          <w:rFonts w:ascii="Noto Sans" w:hAnsi="Noto Sans" w:cs="Noto Sans"/>
          <w:sz w:val="22"/>
          <w:szCs w:val="22"/>
        </w:rPr>
        <w:t>ASIPONA Dos Bocas</w:t>
      </w:r>
      <w:r w:rsidRPr="00FB07C6">
        <w:rPr>
          <w:rFonts w:ascii="Noto Sans" w:hAnsi="Noto Sans" w:cs="Noto Sans"/>
          <w:sz w:val="22"/>
          <w:szCs w:val="22"/>
        </w:rPr>
        <w:t xml:space="preserve">, para garantizar el exacto cumplimiento de las obligaciones contraídas, por lo que la Dirección de Abastecimiento y Contratos deberá requerir al licitante adjudicado, su escrito con el señalamiento de que ofrece y exhibe la garantía de cumplimiento.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importe de la garantía de cumplimiento por la vigencia del contrato será el equivalente al 10% (diez por ciento) del MONTO </w:t>
      </w:r>
      <w:r w:rsidR="00A66C81" w:rsidRPr="00FB07C6">
        <w:rPr>
          <w:rFonts w:ascii="Noto Sans" w:hAnsi="Noto Sans" w:cs="Noto Sans"/>
          <w:sz w:val="22"/>
          <w:szCs w:val="22"/>
        </w:rPr>
        <w:t>TOTAL</w:t>
      </w:r>
      <w:r w:rsidRPr="00FB07C6">
        <w:rPr>
          <w:rFonts w:ascii="Noto Sans" w:hAnsi="Noto Sans" w:cs="Noto Sans"/>
          <w:sz w:val="22"/>
          <w:szCs w:val="22"/>
        </w:rPr>
        <w:t xml:space="preserve"> DEL CONTRATO sin incluir el I.V.A.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Instrucciones para la elaboración y entrega de la garantía de cumplimiento del contrato. </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a lo establecido en el artículo 69 último párrafo de la Ley, el proveedor a fin de garantizar el cumplimiento de las obligaciones derivadas del contrato y para </w:t>
      </w:r>
      <w:r w:rsidRPr="00FB07C6">
        <w:rPr>
          <w:rFonts w:ascii="Noto Sans" w:hAnsi="Noto Sans" w:cs="Noto Sans"/>
          <w:sz w:val="22"/>
          <w:szCs w:val="22"/>
        </w:rPr>
        <w:lastRenderedPageBreak/>
        <w:t>responder en la calidad del servicio, así como de cualquier otra responsabilidad, deberá presentar la garantía en alguna de las siguientes formas:</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1. Depósito de dinero constituido a través de certificado o billete de depósito, expedido por institución de crédito autorizada para operar como tal.</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2. Fianza otorgada por institución de fianzas o de seguros autorizada para expedirla.</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3. Depósito de dinero constituido ante la TESOFE.</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4. Carta de crédito irrevocable, expedida por Institución de Crédito autorizada para operar como tal.</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5. Seguro de caución otorgada por Institución de seguros autorizada para expedirlo.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6. Cheque certificado o de caja expedido a favor de la TESOFE.</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7. Cualquier otro que en su caso autorice la TESOFE.</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El proveedor deberá presentar la garantía de cumplimient</w:t>
      </w:r>
      <w:r w:rsidR="00F139B1" w:rsidRPr="00FB07C6">
        <w:rPr>
          <w:rFonts w:ascii="Noto Sans" w:hAnsi="Noto Sans" w:cs="Noto Sans"/>
          <w:sz w:val="22"/>
          <w:szCs w:val="22"/>
        </w:rPr>
        <w:t>o a más tardar dentro de los 10</w:t>
      </w:r>
      <w:r w:rsidRPr="00FB07C6">
        <w:rPr>
          <w:rFonts w:ascii="Noto Sans" w:hAnsi="Noto Sans" w:cs="Noto Sans"/>
          <w:sz w:val="22"/>
          <w:szCs w:val="22"/>
        </w:rPr>
        <w:t xml:space="preserve"> (diez) días naturales siguientes a la fecha de firma establecida en el contrato o el día hábil anterior si el décimo día no lo fuera. De no cumplir con dicha entrega, la </w:t>
      </w:r>
      <w:r w:rsidR="00A66C81" w:rsidRPr="00FB07C6">
        <w:rPr>
          <w:rFonts w:ascii="Noto Sans" w:hAnsi="Noto Sans" w:cs="Noto Sans"/>
          <w:sz w:val="22"/>
          <w:szCs w:val="22"/>
        </w:rPr>
        <w:t>ASIPONA Dos Bocas</w:t>
      </w:r>
      <w:r w:rsidRPr="00FB07C6">
        <w:rPr>
          <w:rFonts w:ascii="Noto Sans" w:hAnsi="Noto Sans" w:cs="Noto Sans"/>
          <w:sz w:val="22"/>
          <w:szCs w:val="22"/>
        </w:rPr>
        <w:t xml:space="preserve"> podrá determinar la rescisión administrativa del contrato y remitir el asunto al OIC de la </w:t>
      </w:r>
      <w:r w:rsidR="00A66C81" w:rsidRPr="00FB07C6">
        <w:rPr>
          <w:rFonts w:ascii="Noto Sans" w:hAnsi="Noto Sans" w:cs="Noto Sans"/>
          <w:sz w:val="22"/>
          <w:szCs w:val="22"/>
        </w:rPr>
        <w:t>ASIPONA Dos Bocas</w:t>
      </w:r>
      <w:r w:rsidRPr="00FB07C6">
        <w:rPr>
          <w:rFonts w:ascii="Noto Sans" w:hAnsi="Noto Sans" w:cs="Noto Sans"/>
          <w:sz w:val="22"/>
          <w:szCs w:val="22"/>
        </w:rPr>
        <w:t>, para su consideración y efectos legales a los que haya lugar, de conformidad a lo establecido en el artículo 90, fracción 111 de la Ley.</w:t>
      </w:r>
    </w:p>
    <w:p w:rsidR="00A66C81" w:rsidRPr="00FB07C6" w:rsidRDefault="00A66C8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Dicha garantía deberá ser expedida por la vigencia del periodo de prestación del servicio y la </w:t>
      </w:r>
      <w:r w:rsidR="00A66C81" w:rsidRPr="00FB07C6">
        <w:rPr>
          <w:rFonts w:ascii="Noto Sans" w:hAnsi="Noto Sans" w:cs="Noto Sans"/>
          <w:sz w:val="22"/>
          <w:szCs w:val="22"/>
        </w:rPr>
        <w:t>ASIPONA Dos Bocas</w:t>
      </w:r>
      <w:r w:rsidR="00193255" w:rsidRPr="00FB07C6">
        <w:rPr>
          <w:rFonts w:ascii="Noto Sans" w:hAnsi="Noto Sans" w:cs="Noto Sans"/>
          <w:sz w:val="22"/>
          <w:szCs w:val="22"/>
        </w:rPr>
        <w:t xml:space="preserve"> </w:t>
      </w:r>
      <w:r w:rsidRPr="00FB07C6">
        <w:rPr>
          <w:rFonts w:ascii="Noto Sans" w:hAnsi="Noto Sans" w:cs="Noto Sans"/>
          <w:sz w:val="22"/>
          <w:szCs w:val="22"/>
        </w:rPr>
        <w:t xml:space="preserve">a través de la </w:t>
      </w:r>
      <w:r w:rsidR="00193255" w:rsidRPr="00FB07C6">
        <w:rPr>
          <w:rFonts w:ascii="Noto Sans" w:hAnsi="Noto Sans" w:cs="Noto Sans"/>
          <w:sz w:val="22"/>
          <w:szCs w:val="22"/>
        </w:rPr>
        <w:t>Subgerencia de administración</w:t>
      </w:r>
      <w:r w:rsidRPr="00FB07C6">
        <w:rPr>
          <w:rFonts w:ascii="Noto Sans" w:hAnsi="Noto Sans" w:cs="Noto Sans"/>
          <w:sz w:val="22"/>
          <w:szCs w:val="22"/>
        </w:rPr>
        <w:t xml:space="preserve">, procederá a su calificación; en términos de lo establecido en las Disposiciones Generales en Materia de Funciones de Tesorería, publicadas en el Diario Oficial de la Federación el 30 de noviembre de 2018; debiendo remitir el original de la aceptación de la garantía (Formato número 1 de la Guía en Materia de Garantías del 22 de febrero de 2019) así como el original de la garantía de cumplimiento para su guarda y custodia, a más tardar dentro de los 5 (cinco) días naturales posteriores a que tenga lugar la aceptación; o en su defecto, dentro de dicho plazo deberá enviar el dictamen para que se rescinda el contrato, marcado copia del mismo al OIC en la </w:t>
      </w:r>
      <w:r w:rsidR="00193255" w:rsidRPr="00FB07C6">
        <w:rPr>
          <w:rFonts w:ascii="Noto Sans" w:hAnsi="Noto Sans" w:cs="Noto Sans"/>
          <w:sz w:val="22"/>
          <w:szCs w:val="22"/>
        </w:rPr>
        <w:t>ASIPONA Dos Bocas</w:t>
      </w:r>
      <w:r w:rsidRPr="00FB07C6">
        <w:rPr>
          <w:rFonts w:ascii="Noto Sans" w:hAnsi="Noto Sans" w:cs="Noto Sans"/>
          <w:sz w:val="22"/>
          <w:szCs w:val="22"/>
        </w:rPr>
        <w:t xml:space="preserve">, para los efectos de su competencia.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garantizar el cumplimiento con fianza, ésta deberá señalar claramente que se expide para garantizar el fiel y exacto cumplimiento de las especificaciones y obligaciones derivadas de la presente invitación y contraídas mediante contrato que se suscriba, según características, cantidad y calidad que se describen en la </w:t>
      </w:r>
      <w:r w:rsidRPr="00FB07C6">
        <w:rPr>
          <w:rFonts w:ascii="Noto Sans" w:hAnsi="Noto Sans" w:cs="Noto Sans"/>
          <w:sz w:val="22"/>
          <w:szCs w:val="22"/>
        </w:rPr>
        <w:lastRenderedPageBreak/>
        <w:t xml:space="preserve">proposición presentada por el licitante y de conformidad a la presente Invitación, al procedimiento de Invitación los anexos y la Junta de Aclaraciones.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La póliza de fianza para garantizar el cumplimiento del contrato debe otorgarse en estricto apego al ANEXO VI</w:t>
      </w:r>
      <w:r w:rsidR="00755281" w:rsidRPr="00FB07C6">
        <w:rPr>
          <w:rFonts w:ascii="Noto Sans" w:hAnsi="Noto Sans" w:cs="Noto Sans"/>
          <w:sz w:val="22"/>
          <w:szCs w:val="22"/>
        </w:rPr>
        <w:t>I</w:t>
      </w:r>
      <w:r w:rsidRPr="00FB07C6">
        <w:rPr>
          <w:rFonts w:ascii="Noto Sans" w:hAnsi="Noto Sans" w:cs="Noto Sans"/>
          <w:b/>
          <w:sz w:val="22"/>
          <w:szCs w:val="22"/>
        </w:rPr>
        <w:t xml:space="preserve"> "MODELO DE PÓLIZA DE FIANZA PARA GARANTIZAR EL CUMPLIMIENTO DEL CONTRATO DE ADQUISICIONES, ARRENDAMIENTOS, SERVICIOS, OBRA PÚBLICA O SERVICIOS RELACIONADOS CON LA MISMA. (DEPENDENCIAS)",</w:t>
      </w:r>
      <w:r w:rsidRPr="00FB07C6">
        <w:rPr>
          <w:rFonts w:ascii="Noto Sans" w:hAnsi="Noto Sans" w:cs="Noto Sans"/>
          <w:sz w:val="22"/>
          <w:szCs w:val="22"/>
        </w:rPr>
        <w:t xml:space="preserve"> de esta Invitación.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garantía de cumplimiento, de ninguna manera será considerada como una limitación de la responsabilidad de la persona licitante adjudicada, derivada de sus obligaciones y garantías estipuladas en el contrato y sus anexos, y no impedirá que la </w:t>
      </w:r>
      <w:proofErr w:type="spellStart"/>
      <w:r w:rsidR="00193255" w:rsidRPr="00FB07C6">
        <w:rPr>
          <w:rFonts w:ascii="Noto Sans" w:hAnsi="Noto Sans" w:cs="Noto Sans"/>
          <w:sz w:val="22"/>
          <w:szCs w:val="22"/>
        </w:rPr>
        <w:t>Asipona</w:t>
      </w:r>
      <w:proofErr w:type="spellEnd"/>
      <w:r w:rsidR="00193255" w:rsidRPr="00FB07C6">
        <w:rPr>
          <w:rFonts w:ascii="Noto Sans" w:hAnsi="Noto Sans" w:cs="Noto Sans"/>
          <w:sz w:val="22"/>
          <w:szCs w:val="22"/>
        </w:rPr>
        <w:t xml:space="preserve"> Dos Bocas</w:t>
      </w:r>
      <w:r w:rsidRPr="00FB07C6">
        <w:rPr>
          <w:rFonts w:ascii="Noto Sans" w:hAnsi="Noto Sans" w:cs="Noto Sans"/>
          <w:sz w:val="22"/>
          <w:szCs w:val="22"/>
        </w:rPr>
        <w:t xml:space="preserve"> reclame la indemnización o el reembolso por cualquier incumplimiento que pueda exceder el valor de dicha garantía.</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el supuesto de que la </w:t>
      </w:r>
      <w:proofErr w:type="spellStart"/>
      <w:r w:rsidR="00193255" w:rsidRPr="00FB07C6">
        <w:rPr>
          <w:rFonts w:ascii="Noto Sans" w:hAnsi="Noto Sans" w:cs="Noto Sans"/>
          <w:sz w:val="22"/>
          <w:szCs w:val="22"/>
        </w:rPr>
        <w:t>Asipona</w:t>
      </w:r>
      <w:proofErr w:type="spellEnd"/>
      <w:r w:rsidR="00193255" w:rsidRPr="00FB07C6">
        <w:rPr>
          <w:rFonts w:ascii="Noto Sans" w:hAnsi="Noto Sans" w:cs="Noto Sans"/>
          <w:sz w:val="22"/>
          <w:szCs w:val="22"/>
        </w:rPr>
        <w:t xml:space="preserve"> Dos Bocas</w:t>
      </w:r>
      <w:r w:rsidRPr="00FB07C6">
        <w:rPr>
          <w:rFonts w:ascii="Noto Sans" w:hAnsi="Noto Sans" w:cs="Noto Sans"/>
          <w:sz w:val="22"/>
          <w:szCs w:val="22"/>
        </w:rPr>
        <w:t xml:space="preserve"> y por así convenir a sus intereses, decidiera modificar o ampliar la prestación de los servicios, mediante el endoso, en donde consten las modificaciones o cambios en la respectiva garantía de cumplimiento y entreg</w:t>
      </w:r>
      <w:r w:rsidR="00193255" w:rsidRPr="00FB07C6">
        <w:rPr>
          <w:rFonts w:ascii="Noto Sans" w:hAnsi="Noto Sans" w:cs="Noto Sans"/>
          <w:sz w:val="22"/>
          <w:szCs w:val="22"/>
        </w:rPr>
        <w:t>arla a más tardar dentro los 10</w:t>
      </w:r>
      <w:r w:rsidRPr="00FB07C6">
        <w:rPr>
          <w:rFonts w:ascii="Noto Sans" w:hAnsi="Noto Sans" w:cs="Noto Sans"/>
          <w:sz w:val="22"/>
          <w:szCs w:val="22"/>
        </w:rPr>
        <w:t xml:space="preserve"> (diez) días naturales posteriores a la firma del Convenio respectivo. </w:t>
      </w:r>
    </w:p>
    <w:p w:rsidR="00193255" w:rsidRPr="00FB07C6" w:rsidRDefault="00193255" w:rsidP="00BE075B">
      <w:pPr>
        <w:jc w:val="both"/>
        <w:rPr>
          <w:rFonts w:ascii="Noto Sans" w:hAnsi="Noto Sans" w:cs="Noto Sans"/>
          <w:sz w:val="22"/>
          <w:szCs w:val="22"/>
        </w:rPr>
      </w:pPr>
    </w:p>
    <w:p w:rsidR="00193255"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w:t>
      </w:r>
      <w:proofErr w:type="spellStart"/>
      <w:r w:rsidR="00193255" w:rsidRPr="00FB07C6">
        <w:rPr>
          <w:rFonts w:ascii="Noto Sans" w:hAnsi="Noto Sans" w:cs="Noto Sans"/>
          <w:sz w:val="22"/>
          <w:szCs w:val="22"/>
        </w:rPr>
        <w:t>Asipona</w:t>
      </w:r>
      <w:proofErr w:type="spellEnd"/>
      <w:r w:rsidR="00193255" w:rsidRPr="00FB07C6">
        <w:rPr>
          <w:rFonts w:ascii="Noto Sans" w:hAnsi="Noto Sans" w:cs="Noto Sans"/>
          <w:sz w:val="22"/>
          <w:szCs w:val="22"/>
        </w:rPr>
        <w:t xml:space="preserve"> Dos Bocas</w:t>
      </w:r>
      <w:r w:rsidRPr="00FB07C6">
        <w:rPr>
          <w:rFonts w:ascii="Noto Sans" w:hAnsi="Noto Sans" w:cs="Noto Sans"/>
          <w:sz w:val="22"/>
          <w:szCs w:val="22"/>
        </w:rPr>
        <w:t xml:space="preserve">, a través de la </w:t>
      </w:r>
      <w:r w:rsidR="00193255" w:rsidRPr="00FB07C6">
        <w:rPr>
          <w:rFonts w:ascii="Noto Sans" w:hAnsi="Noto Sans" w:cs="Noto Sans"/>
          <w:sz w:val="22"/>
          <w:szCs w:val="22"/>
        </w:rPr>
        <w:t>Subgerencia de Administración</w:t>
      </w:r>
      <w:r w:rsidRPr="00FB07C6">
        <w:rPr>
          <w:rFonts w:ascii="Noto Sans" w:hAnsi="Noto Sans" w:cs="Noto Sans"/>
          <w:sz w:val="22"/>
          <w:szCs w:val="22"/>
        </w:rPr>
        <w:t>, previa solicitud por escrito por parte del administrador del contrato, procederá a cancelar la garantía de cumplimiento correspondiente, siempre (cuando se cuente con la constancia de cumplimiento de obligaciones contractuales a nombre del proveedor.</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entrega de la garantía de cumplimiento será en </w:t>
      </w:r>
      <w:r w:rsidR="00193255" w:rsidRPr="00FB07C6">
        <w:rPr>
          <w:rFonts w:ascii="Noto Sans" w:hAnsi="Noto Sans" w:cs="Noto Sans"/>
          <w:sz w:val="22"/>
          <w:szCs w:val="22"/>
        </w:rPr>
        <w:t>las instalaciones del Departamento de Recursos Materiales de la ASIPONA Dos Bocas</w:t>
      </w:r>
      <w:r w:rsidRPr="00FB07C6">
        <w:rPr>
          <w:rFonts w:ascii="Noto Sans" w:hAnsi="Noto Sans" w:cs="Noto Sans"/>
          <w:sz w:val="22"/>
          <w:szCs w:val="22"/>
        </w:rPr>
        <w:t xml:space="preserve">, </w:t>
      </w:r>
      <w:r w:rsidR="00193255" w:rsidRPr="00FB07C6">
        <w:rPr>
          <w:rFonts w:ascii="Noto Sans" w:hAnsi="Noto Sans" w:cs="Noto Sans"/>
          <w:sz w:val="22"/>
          <w:szCs w:val="22"/>
        </w:rPr>
        <w:t>ubicado</w:t>
      </w:r>
      <w:r w:rsidRPr="00FB07C6">
        <w:rPr>
          <w:rFonts w:ascii="Noto Sans" w:hAnsi="Noto Sans" w:cs="Noto Sans"/>
          <w:sz w:val="22"/>
          <w:szCs w:val="22"/>
        </w:rPr>
        <w:t xml:space="preserve"> </w:t>
      </w:r>
      <w:r w:rsidR="00193255" w:rsidRPr="00FB07C6">
        <w:rPr>
          <w:rFonts w:ascii="Noto Sans" w:hAnsi="Noto Sans" w:cs="Noto Sans"/>
          <w:sz w:val="22"/>
          <w:szCs w:val="22"/>
        </w:rPr>
        <w:t>en Boulevard Manuel Antonio Romero Zurita No. 414, Colonia Quintín Arauz, código postal 86608, Paraíso, Tabasco.</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1.12 Póliza de Responsabilidad Civil. </w:t>
      </w:r>
    </w:p>
    <w:p w:rsidR="00193255" w:rsidRPr="00FB07C6" w:rsidRDefault="00193255"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No aplica. </w:t>
      </w:r>
    </w:p>
    <w:p w:rsidR="00193255" w:rsidRPr="00FB07C6" w:rsidRDefault="00193255"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IV. REQUISITOS QUE DEBERAN CUMPLIR QUIENES DESEEN PARTICIPAR.</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Documentación obligatoria (indispensables cuyo incumplimiento afecta la solvencia de la proposición):</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 Indispensables cuyo incumplimiento afecta la solvencia de la proposición de conformidad con la Ley de Adquisiciones, Arrendamientos y Servicios del Sector Público, publicada en el Diario Oficial de la Federación el 16 de abril de 2025.</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 Propuesta Técnica.</w:t>
      </w:r>
    </w:p>
    <w:p w:rsidR="00BE30BC" w:rsidRPr="00FB07C6" w:rsidRDefault="00BE30BC"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Deberá describir la forma y términos en las que se proporcionará el servicio, conforme a lo señalado en el ANEXO 1 "Especificaciones Técnicas" de esta Invitación, así como presentar todos y cada uno de los documentos que la integren.</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2. Propuesta económica.</w:t>
      </w:r>
    </w:p>
    <w:p w:rsidR="00193255" w:rsidRPr="00FB07C6" w:rsidRDefault="00193255" w:rsidP="00BE075B">
      <w:pPr>
        <w:jc w:val="both"/>
        <w:rPr>
          <w:rFonts w:ascii="Noto Sans" w:hAnsi="Noto Sans" w:cs="Noto Sans"/>
          <w:b/>
          <w:sz w:val="22"/>
          <w:szCs w:val="22"/>
          <w:highlight w:val="lightGray"/>
        </w:rPr>
      </w:pPr>
    </w:p>
    <w:p w:rsidR="00193255" w:rsidRPr="00FB07C6" w:rsidRDefault="00193255" w:rsidP="00193255">
      <w:pPr>
        <w:jc w:val="both"/>
        <w:rPr>
          <w:rFonts w:ascii="Noto Sans" w:hAnsi="Noto Sans" w:cs="Noto Sans"/>
          <w:sz w:val="22"/>
          <w:szCs w:val="22"/>
        </w:rPr>
      </w:pPr>
      <w:r w:rsidRPr="00FB07C6">
        <w:rPr>
          <w:rFonts w:ascii="Noto Sans" w:hAnsi="Noto Sans" w:cs="Noto Sans"/>
          <w:sz w:val="22"/>
          <w:szCs w:val="22"/>
        </w:rPr>
        <w:t xml:space="preserve">Los licitantes deberán presentar su propuesta económica indicando los precios unitarios mensuales, conforme a lo señalado en el </w:t>
      </w:r>
      <w:r w:rsidRPr="00FB07C6">
        <w:rPr>
          <w:rFonts w:ascii="Noto Sans" w:hAnsi="Noto Sans" w:cs="Noto Sans"/>
          <w:b/>
          <w:sz w:val="22"/>
          <w:szCs w:val="22"/>
        </w:rPr>
        <w:t xml:space="preserve">ANEXO 2 “CARTA PROPOSICIÓN” y 3 “PROPUESTA ECONÓMICA” </w:t>
      </w:r>
      <w:r w:rsidRPr="00FB07C6">
        <w:rPr>
          <w:rFonts w:ascii="Noto Sans" w:hAnsi="Noto Sans" w:cs="Noto Sans"/>
          <w:sz w:val="22"/>
          <w:szCs w:val="22"/>
        </w:rPr>
        <w:t>de esta convocatoria.</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3. Formato de acreditación.</w:t>
      </w:r>
    </w:p>
    <w:p w:rsidR="00193255" w:rsidRPr="00FB07C6" w:rsidRDefault="00193255"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b/>
          <w:sz w:val="22"/>
          <w:szCs w:val="22"/>
        </w:rPr>
      </w:pPr>
      <w:r w:rsidRPr="00FB07C6">
        <w:rPr>
          <w:rFonts w:ascii="Noto Sans" w:hAnsi="Noto Sans" w:cs="Noto Sans"/>
          <w:sz w:val="22"/>
          <w:szCs w:val="22"/>
        </w:rPr>
        <w:t xml:space="preserve">Conforme a lo señalado en el artículo 93 del Reglamento, las personas licitantes que participen ya sea por </w:t>
      </w:r>
      <w:r w:rsidR="00193255" w:rsidRPr="00FB07C6">
        <w:rPr>
          <w:rFonts w:ascii="Noto Sans" w:hAnsi="Noto Sans" w:cs="Noto Sans"/>
          <w:sz w:val="22"/>
          <w:szCs w:val="22"/>
        </w:rPr>
        <w:t>sí</w:t>
      </w:r>
      <w:r w:rsidRPr="00FB07C6">
        <w:rPr>
          <w:rFonts w:ascii="Noto Sans" w:hAnsi="Noto Sans" w:cs="Noto Sans"/>
          <w:sz w:val="22"/>
          <w:szCs w:val="22"/>
        </w:rPr>
        <w:t xml:space="preserve"> mismas, o a través de un representante, para acreditar su personalidad, deberán presentar un escrito (preferentemente en papel membretado de la persona licitante) firmado por su propio derecho o a través de su representante o apoderado legal, mediante el cual manifieste bajo protesta de decir verdad, que cuenta con facultades suficientes para suscribir en nombre de su representada la propuesta correspondiente, el cual deberá contener los siguientes datos </w:t>
      </w:r>
      <w:r w:rsidRPr="00FB07C6">
        <w:rPr>
          <w:rFonts w:ascii="Noto Sans" w:hAnsi="Noto Sans" w:cs="Noto Sans"/>
          <w:b/>
          <w:sz w:val="22"/>
          <w:szCs w:val="22"/>
        </w:rPr>
        <w:t>(</w:t>
      </w:r>
      <w:r w:rsidR="00755281" w:rsidRPr="00FB07C6">
        <w:rPr>
          <w:rFonts w:ascii="Noto Sans" w:hAnsi="Noto Sans" w:cs="Noto Sans"/>
          <w:b/>
          <w:sz w:val="22"/>
          <w:szCs w:val="22"/>
        </w:rPr>
        <w:t>ANEXO 8</w:t>
      </w:r>
      <w:r w:rsidRPr="00FB07C6">
        <w:rPr>
          <w:rFonts w:ascii="Noto Sans" w:hAnsi="Noto Sans" w:cs="Noto Sans"/>
          <w:b/>
          <w:sz w:val="22"/>
          <w:szCs w:val="22"/>
        </w:rPr>
        <w:t xml:space="preserve"> "ACREDITACIÓN DE LA EXISTENCIA LEGAL Y PERSONALIDAD JURÍDICA DEL LICITANTE"):</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w:t>
      </w:r>
      <w:r w:rsidRPr="00FB07C6">
        <w:rPr>
          <w:rFonts w:ascii="Noto Sans" w:hAnsi="Noto Sans" w:cs="Noto Sans"/>
          <w:sz w:val="22"/>
          <w:szCs w:val="22"/>
        </w:rPr>
        <w:tab/>
        <w:t>Del procedimiento, nombre y número.</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w:t>
      </w:r>
      <w:r w:rsidRPr="00FB07C6">
        <w:rPr>
          <w:rFonts w:ascii="Noto Sans" w:hAnsi="Noto Sans" w:cs="Noto Sans"/>
          <w:sz w:val="22"/>
          <w:szCs w:val="22"/>
        </w:rPr>
        <w:tab/>
        <w:t>De la persona (física o moral) licitante:</w:t>
      </w:r>
    </w:p>
    <w:p w:rsidR="00193255" w:rsidRPr="00FB07C6" w:rsidRDefault="00193255" w:rsidP="00BE075B">
      <w:pPr>
        <w:jc w:val="both"/>
        <w:rPr>
          <w:rFonts w:ascii="Noto Sans" w:hAnsi="Noto Sans" w:cs="Noto Sans"/>
          <w:sz w:val="22"/>
          <w:szCs w:val="22"/>
        </w:rPr>
      </w:pP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Nombre completo o Razón Social,</w:t>
      </w: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Clave del Registro Federal de Contribuyentes,</w:t>
      </w: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Clave Única de Registro de Población, CURP (personas físicas),</w:t>
      </w: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Datos de las escrituras públicas con las que se acredita la existencia legal de las personas morales, y de haberlas, sus reformas y modificaciones.</w:t>
      </w: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Domicilio (calle y número exterior e interior, si lo tiene, colonia, código postal, de la Ciudad de México o municipio, entidad federativa, teléfono, fax y correo electrónico),</w:t>
      </w: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xml:space="preserve">• Relación de los accionistas o socios con su RFC y </w:t>
      </w:r>
      <w:proofErr w:type="spellStart"/>
      <w:r w:rsidRPr="00FB07C6">
        <w:rPr>
          <w:rFonts w:ascii="Noto Sans" w:hAnsi="Noto Sans" w:cs="Noto Sans"/>
          <w:sz w:val="22"/>
          <w:szCs w:val="22"/>
        </w:rPr>
        <w:t>homoclave</w:t>
      </w:r>
      <w:proofErr w:type="spellEnd"/>
      <w:r w:rsidRPr="00FB07C6">
        <w:rPr>
          <w:rFonts w:ascii="Noto Sans" w:hAnsi="Noto Sans" w:cs="Noto Sans"/>
          <w:sz w:val="22"/>
          <w:szCs w:val="22"/>
        </w:rPr>
        <w:t>. En el caso de ser personas morales deberá incluir la siguiente información de los beneficiarios finales:</w:t>
      </w:r>
    </w:p>
    <w:p w:rsidR="00BE075B" w:rsidRPr="00FB07C6" w:rsidRDefault="00BE075B" w:rsidP="00BE075B">
      <w:pPr>
        <w:jc w:val="both"/>
        <w:rPr>
          <w:rFonts w:ascii="Noto Sans" w:hAnsi="Noto Sans" w:cs="Noto Sans"/>
          <w:sz w:val="22"/>
          <w:szCs w:val="22"/>
        </w:rPr>
      </w:pPr>
    </w:p>
    <w:tbl>
      <w:tblPr>
        <w:tblW w:w="0" w:type="auto"/>
        <w:tblInd w:w="1271" w:type="dxa"/>
        <w:tblLook w:val="04A0" w:firstRow="1" w:lastRow="0" w:firstColumn="1" w:lastColumn="0" w:noHBand="0" w:noVBand="1"/>
      </w:tblPr>
      <w:tblGrid>
        <w:gridCol w:w="1985"/>
        <w:gridCol w:w="2126"/>
        <w:gridCol w:w="2268"/>
      </w:tblGrid>
      <w:tr w:rsidR="00BE075B" w:rsidRPr="00FB07C6" w:rsidTr="00BE075B">
        <w:tc>
          <w:tcPr>
            <w:tcW w:w="1985" w:type="dxa"/>
          </w:tcPr>
          <w:p w:rsidR="00BE075B" w:rsidRPr="00FB07C6" w:rsidRDefault="00BE075B" w:rsidP="00BE075B">
            <w:pPr>
              <w:jc w:val="center"/>
              <w:rPr>
                <w:rFonts w:ascii="Noto Sans" w:hAnsi="Noto Sans" w:cs="Noto Sans"/>
                <w:sz w:val="22"/>
                <w:szCs w:val="22"/>
              </w:rPr>
            </w:pPr>
            <w:r w:rsidRPr="00FB07C6">
              <w:rPr>
                <w:rFonts w:ascii="Noto Sans" w:hAnsi="Noto Sans" w:cs="Noto Sans"/>
                <w:sz w:val="22"/>
                <w:szCs w:val="22"/>
              </w:rPr>
              <w:t>Nombre</w:t>
            </w:r>
          </w:p>
        </w:tc>
        <w:tc>
          <w:tcPr>
            <w:tcW w:w="2126" w:type="dxa"/>
          </w:tcPr>
          <w:p w:rsidR="00BE075B" w:rsidRPr="00FB07C6" w:rsidRDefault="00BE075B" w:rsidP="00BE075B">
            <w:pPr>
              <w:jc w:val="center"/>
              <w:rPr>
                <w:rFonts w:ascii="Noto Sans" w:hAnsi="Noto Sans" w:cs="Noto Sans"/>
                <w:sz w:val="22"/>
                <w:szCs w:val="22"/>
              </w:rPr>
            </w:pPr>
            <w:r w:rsidRPr="00FB07C6">
              <w:rPr>
                <w:rFonts w:ascii="Noto Sans" w:hAnsi="Noto Sans" w:cs="Noto Sans"/>
                <w:sz w:val="22"/>
                <w:szCs w:val="22"/>
              </w:rPr>
              <w:t>Apellido materno</w:t>
            </w:r>
          </w:p>
        </w:tc>
        <w:tc>
          <w:tcPr>
            <w:tcW w:w="2268" w:type="dxa"/>
          </w:tcPr>
          <w:p w:rsidR="00BE075B" w:rsidRPr="00FB07C6" w:rsidRDefault="00BE075B" w:rsidP="00BE075B">
            <w:pPr>
              <w:jc w:val="center"/>
              <w:rPr>
                <w:rFonts w:ascii="Noto Sans" w:hAnsi="Noto Sans" w:cs="Noto Sans"/>
                <w:sz w:val="22"/>
                <w:szCs w:val="22"/>
              </w:rPr>
            </w:pPr>
            <w:r w:rsidRPr="00FB07C6">
              <w:rPr>
                <w:rFonts w:ascii="Noto Sans" w:hAnsi="Noto Sans" w:cs="Noto Sans"/>
                <w:sz w:val="22"/>
                <w:szCs w:val="22"/>
              </w:rPr>
              <w:t>Apellido Paterno</w:t>
            </w:r>
          </w:p>
        </w:tc>
      </w:tr>
      <w:tr w:rsidR="00BE075B" w:rsidRPr="00FB07C6" w:rsidTr="00BE075B">
        <w:tc>
          <w:tcPr>
            <w:tcW w:w="1985" w:type="dxa"/>
          </w:tcPr>
          <w:p w:rsidR="00BE075B" w:rsidRPr="00FB07C6" w:rsidRDefault="00BE075B" w:rsidP="00BE075B">
            <w:pPr>
              <w:jc w:val="both"/>
              <w:rPr>
                <w:rFonts w:ascii="Noto Sans" w:hAnsi="Noto Sans" w:cs="Noto Sans"/>
                <w:sz w:val="22"/>
                <w:szCs w:val="22"/>
              </w:rPr>
            </w:pPr>
          </w:p>
        </w:tc>
        <w:tc>
          <w:tcPr>
            <w:tcW w:w="2126" w:type="dxa"/>
          </w:tcPr>
          <w:p w:rsidR="00BE075B" w:rsidRPr="00FB07C6" w:rsidRDefault="00BE075B" w:rsidP="00BE075B">
            <w:pPr>
              <w:jc w:val="both"/>
              <w:rPr>
                <w:rFonts w:ascii="Noto Sans" w:hAnsi="Noto Sans" w:cs="Noto Sans"/>
                <w:sz w:val="22"/>
                <w:szCs w:val="22"/>
              </w:rPr>
            </w:pPr>
          </w:p>
        </w:tc>
        <w:tc>
          <w:tcPr>
            <w:tcW w:w="2268" w:type="dxa"/>
          </w:tcPr>
          <w:p w:rsidR="00BE075B" w:rsidRPr="00FB07C6" w:rsidRDefault="00BE075B" w:rsidP="00BE075B">
            <w:pPr>
              <w:jc w:val="both"/>
              <w:rPr>
                <w:rFonts w:ascii="Noto Sans" w:hAnsi="Noto Sans" w:cs="Noto Sans"/>
                <w:sz w:val="22"/>
                <w:szCs w:val="22"/>
              </w:rPr>
            </w:pPr>
          </w:p>
        </w:tc>
      </w:tr>
    </w:tbl>
    <w:p w:rsidR="00BE075B" w:rsidRPr="00FB07C6" w:rsidRDefault="00BE075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cumplimiento con el artículo 65 de la Ley General de Transparencia y Acceso a la Información Pública fracción XXVI así como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Última Reforma DOF 26/04/2023, respecto a la fracción mencionada señala: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i/>
          <w:sz w:val="22"/>
          <w:szCs w:val="22"/>
        </w:rPr>
      </w:pPr>
      <w:r w:rsidRPr="00FB07C6">
        <w:rPr>
          <w:rFonts w:ascii="Noto Sans" w:hAnsi="Noto Sans" w:cs="Noto Sans"/>
          <w:i/>
          <w:sz w:val="22"/>
          <w:szCs w:val="22"/>
        </w:rPr>
        <w:t>"Cuando los contratos sean celebrados u otorgados a personas morales, se deberá incluir el nombre de la(s) persona(s) beneficiaria(s) final(es) en términos de los establecido en el Acuerdo mediante el cual el Comité Coordinador del Sistema Nacional Anticorrupción emite el Análisis para la Identificación y Transparencia del Beneficiario Final en México y aprueba los Principios para la Identificación y Transparencia del Beneficiario Final para el Combate a la Corrupción en México, publicado en el DOF el 23 de octubre de 2018.",</w:t>
      </w:r>
    </w:p>
    <w:p w:rsidR="00BE30BC" w:rsidRPr="00FB07C6" w:rsidRDefault="00BE30BC" w:rsidP="00BE075B">
      <w:pPr>
        <w:jc w:val="both"/>
        <w:rPr>
          <w:rFonts w:ascii="Noto Sans" w:hAnsi="Noto Sans" w:cs="Noto Sans"/>
          <w:i/>
          <w:sz w:val="22"/>
          <w:szCs w:val="22"/>
        </w:rPr>
      </w:pPr>
    </w:p>
    <w:p w:rsidR="00BE075B" w:rsidRPr="00FB07C6" w:rsidRDefault="00BE075B" w:rsidP="004F58FE">
      <w:pPr>
        <w:pStyle w:val="Prrafodelista"/>
        <w:numPr>
          <w:ilvl w:val="0"/>
          <w:numId w:val="9"/>
        </w:numPr>
        <w:jc w:val="both"/>
        <w:rPr>
          <w:rFonts w:ascii="Noto Sans" w:hAnsi="Noto Sans" w:cs="Noto Sans"/>
        </w:rPr>
      </w:pPr>
      <w:r w:rsidRPr="00FB07C6">
        <w:rPr>
          <w:rFonts w:ascii="Noto Sans" w:hAnsi="Noto Sans" w:cs="Noto Sans"/>
        </w:rPr>
        <w:t>Descripción del objeto social.</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w:t>
      </w:r>
      <w:r w:rsidRPr="00FB07C6">
        <w:rPr>
          <w:rFonts w:ascii="Noto Sans" w:hAnsi="Noto Sans" w:cs="Noto Sans"/>
          <w:sz w:val="22"/>
          <w:szCs w:val="22"/>
        </w:rPr>
        <w:tab/>
        <w:t>Del representante o apoderado legal de la persona licitante (en su caso):</w:t>
      </w:r>
    </w:p>
    <w:p w:rsidR="00193255" w:rsidRPr="00FB07C6" w:rsidRDefault="00193255" w:rsidP="00BE075B">
      <w:pPr>
        <w:jc w:val="both"/>
        <w:rPr>
          <w:rFonts w:ascii="Noto Sans" w:hAnsi="Noto Sans" w:cs="Noto Sans"/>
          <w:sz w:val="22"/>
          <w:szCs w:val="22"/>
        </w:rPr>
      </w:pP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t>• Nombre completo.</w:t>
      </w:r>
    </w:p>
    <w:p w:rsidR="00BE075B" w:rsidRPr="00FB07C6" w:rsidRDefault="00BE075B" w:rsidP="00193255">
      <w:pPr>
        <w:ind w:left="708"/>
        <w:jc w:val="both"/>
        <w:rPr>
          <w:rFonts w:ascii="Noto Sans" w:hAnsi="Noto Sans" w:cs="Noto Sans"/>
          <w:sz w:val="22"/>
          <w:szCs w:val="22"/>
        </w:rPr>
      </w:pPr>
      <w:r w:rsidRPr="00FB07C6">
        <w:rPr>
          <w:rFonts w:ascii="Noto Sans" w:hAnsi="Noto Sans" w:cs="Noto Sans"/>
          <w:sz w:val="22"/>
          <w:szCs w:val="22"/>
        </w:rPr>
        <w:lastRenderedPageBreak/>
        <w:t>• 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 de Comercio.</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w:t>
      </w:r>
      <w:r w:rsidRPr="00FB07C6">
        <w:rPr>
          <w:rFonts w:ascii="Noto Sans" w:hAnsi="Noto Sans" w:cs="Noto Sans"/>
          <w:sz w:val="22"/>
          <w:szCs w:val="22"/>
        </w:rPr>
        <w:tab/>
        <w:t>Tratándose de personas morales deberá acompañar al escrito, fotocopia de una identificación oficial vigente con fotografía (Cédula Profesional, Cartilla del Servicio Militar Nacional, Pasaporte, Credencial de elector.) de su representante legal. En caso de personas físicas acompañar copia de su identificación oficial vigente y de su Registro Federal de Contribuyentes (Constancia de Situación Fiscal).</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       Acompañar este formato con su acta constitutiva y, en su caso, la última modificación a la misma. La falta de presentación del acta constitutiva acompañando este formato afectará la solvencia de la proposición.</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Cuando la información del licitante o proveedor se encuentre actualizada en el Registro único de participantes no será necesario presentar la información a que se refiere el artículo 93 del Reglamento, bastando únicamente exhibir la constancia o citar el número de su inscripción y manifestar bajo protesta de decir. Verdad que en el citado registro la información se encuentra completa y actualizada.</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4. Carta del artículo 71 y 90 de la LAASSP.</w:t>
      </w:r>
    </w:p>
    <w:p w:rsidR="00193255" w:rsidRPr="00FB07C6" w:rsidRDefault="00193255"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Carta en papel (preferentemente en papel membretado de la persona licitante) firmada por su propio derecho o a través de su representante o apoderado legal; mediante la cual manifieste bajo protesta de decir verdad, que la persona licitante no se encuentra en ninguno de los supuestos de]artículo 71 y 90 de la Ley (</w:t>
      </w:r>
      <w:r w:rsidR="00755281" w:rsidRPr="00FB07C6">
        <w:rPr>
          <w:rFonts w:ascii="Noto Sans" w:hAnsi="Noto Sans" w:cs="Noto Sans"/>
          <w:sz w:val="22"/>
          <w:szCs w:val="22"/>
        </w:rPr>
        <w:t>ANEXO 9</w:t>
      </w:r>
      <w:r w:rsidRPr="00FB07C6">
        <w:rPr>
          <w:rFonts w:ascii="Noto Sans" w:hAnsi="Noto Sans" w:cs="Noto Sans"/>
          <w:sz w:val="22"/>
          <w:szCs w:val="22"/>
        </w:rPr>
        <w:t xml:space="preserve"> "MANIFESTACIÓN DE QUE EL LICITANTE NO SE UBICA EN LOS SUPUESTOS ESTABLECIDOS EN LOS ARTÍCULOS 71 Y 90 DE LA LEY").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5. Declaración de integridad.</w:t>
      </w:r>
    </w:p>
    <w:p w:rsidR="00193255" w:rsidRPr="00FB07C6" w:rsidRDefault="00193255"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Declaración de integridad, mediante carta (en papel preferentemente membretado de la persona licitante) firmada por su propio derecho o a través de su representante o apoderado legal, mediante la cual manifieste bajo protesta de decir verdad que por sí mismos o través de interpósita persona, se abstendrá de adoptar conductas, para que las personas servidoras públicas de la </w:t>
      </w:r>
      <w:r w:rsidR="00193255" w:rsidRPr="00FB07C6">
        <w:rPr>
          <w:rFonts w:ascii="Noto Sans" w:hAnsi="Noto Sans" w:cs="Noto Sans"/>
          <w:sz w:val="22"/>
          <w:szCs w:val="22"/>
        </w:rPr>
        <w:t>ASIPONA Dos Bocas</w:t>
      </w:r>
      <w:r w:rsidRPr="00FB07C6">
        <w:rPr>
          <w:rFonts w:ascii="Noto Sans" w:hAnsi="Noto Sans" w:cs="Noto Sans"/>
          <w:sz w:val="22"/>
          <w:szCs w:val="22"/>
        </w:rPr>
        <w:t xml:space="preserve">, induzcan o alteren las evaluaciones de las proposiciones, el resultado del procedimiento, u otros aspectos </w:t>
      </w:r>
      <w:r w:rsidRPr="00FB07C6">
        <w:rPr>
          <w:rFonts w:ascii="Noto Sans" w:hAnsi="Noto Sans" w:cs="Noto Sans"/>
          <w:sz w:val="22"/>
          <w:szCs w:val="22"/>
        </w:rPr>
        <w:lastRenderedPageBreak/>
        <w:t>que le puedan otorgar condiciones más vent</w:t>
      </w:r>
      <w:r w:rsidR="00193255" w:rsidRPr="00FB07C6">
        <w:rPr>
          <w:rFonts w:ascii="Noto Sans" w:hAnsi="Noto Sans" w:cs="Noto Sans"/>
          <w:sz w:val="22"/>
          <w:szCs w:val="22"/>
        </w:rPr>
        <w:t xml:space="preserve">ajosas con relación a los demás </w:t>
      </w:r>
      <w:r w:rsidRPr="00FB07C6">
        <w:rPr>
          <w:rFonts w:ascii="Noto Sans" w:hAnsi="Noto Sans" w:cs="Noto Sans"/>
          <w:sz w:val="22"/>
          <w:szCs w:val="22"/>
        </w:rPr>
        <w:t>participantes así como, de incorporar durante la vigencia de los contratos a personas que se encuentren inhabilitadas (</w:t>
      </w:r>
      <w:r w:rsidR="00755281" w:rsidRPr="00FB07C6">
        <w:rPr>
          <w:rFonts w:ascii="Noto Sans" w:hAnsi="Noto Sans" w:cs="Noto Sans"/>
          <w:sz w:val="22"/>
          <w:szCs w:val="22"/>
        </w:rPr>
        <w:t>ANEXO 10</w:t>
      </w:r>
      <w:r w:rsidRPr="00FB07C6">
        <w:rPr>
          <w:rFonts w:ascii="Noto Sans" w:hAnsi="Noto Sans" w:cs="Noto Sans"/>
          <w:sz w:val="22"/>
          <w:szCs w:val="22"/>
        </w:rPr>
        <w:t xml:space="preserve"> "DECLARACIÓN DE INTEGRIDAD").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 xml:space="preserve">6. </w:t>
      </w:r>
      <w:r w:rsidR="00BE30BC" w:rsidRPr="00FB07C6">
        <w:rPr>
          <w:rFonts w:ascii="Noto Sans" w:hAnsi="Noto Sans" w:cs="Noto Sans"/>
          <w:b/>
          <w:sz w:val="22"/>
          <w:szCs w:val="22"/>
          <w:highlight w:val="lightGray"/>
        </w:rPr>
        <w:t>Manifestación</w:t>
      </w:r>
      <w:r w:rsidRPr="00FB07C6">
        <w:rPr>
          <w:rFonts w:ascii="Noto Sans" w:hAnsi="Noto Sans" w:cs="Noto Sans"/>
          <w:b/>
          <w:sz w:val="22"/>
          <w:szCs w:val="22"/>
          <w:highlight w:val="lightGray"/>
        </w:rPr>
        <w:t xml:space="preserve"> de Nacionalidad.</w:t>
      </w:r>
    </w:p>
    <w:p w:rsidR="00193255" w:rsidRPr="00FB07C6" w:rsidRDefault="00193255"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Declaración que deberán presentar las personas licitantes donde manifiesten bajo protesta de decir verdad que es de nacionalidad mexicana y en el caso de personas morales, que se encuentran debidamente constituidos de acuerdo a la legislación aplicable. (</w:t>
      </w:r>
      <w:r w:rsidR="00755281" w:rsidRPr="00FB07C6">
        <w:rPr>
          <w:rFonts w:ascii="Noto Sans" w:hAnsi="Noto Sans" w:cs="Noto Sans"/>
          <w:sz w:val="22"/>
          <w:szCs w:val="22"/>
        </w:rPr>
        <w:t>ANEXO 11</w:t>
      </w:r>
      <w:r w:rsidRPr="00FB07C6">
        <w:rPr>
          <w:rFonts w:ascii="Noto Sans" w:hAnsi="Noto Sans" w:cs="Noto Sans"/>
          <w:sz w:val="22"/>
          <w:szCs w:val="22"/>
        </w:rPr>
        <w:t xml:space="preserve"> "MANIFESTACIÓN DE NACIONALIDAD").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 xml:space="preserve">7. Cumplimiento de normas. </w:t>
      </w:r>
    </w:p>
    <w:p w:rsidR="00193255" w:rsidRPr="00FB07C6" w:rsidRDefault="00193255" w:rsidP="00BE075B">
      <w:pPr>
        <w:jc w:val="both"/>
        <w:rPr>
          <w:rFonts w:ascii="Noto Sans" w:hAnsi="Noto Sans" w:cs="Noto Sans"/>
          <w:b/>
          <w:sz w:val="22"/>
          <w:szCs w:val="22"/>
          <w:highlight w:val="lightGray"/>
        </w:rPr>
      </w:pPr>
    </w:p>
    <w:p w:rsidR="00193255" w:rsidRPr="00FB07C6" w:rsidRDefault="00193255" w:rsidP="00193255">
      <w:pPr>
        <w:jc w:val="both"/>
        <w:rPr>
          <w:rFonts w:ascii="Noto Sans" w:hAnsi="Noto Sans" w:cs="Noto Sans"/>
          <w:b/>
          <w:sz w:val="22"/>
          <w:szCs w:val="22"/>
        </w:rPr>
      </w:pPr>
      <w:r w:rsidRPr="00FB07C6">
        <w:rPr>
          <w:rFonts w:ascii="Noto Sans" w:hAnsi="Noto Sans" w:cs="Noto Sans"/>
          <w:sz w:val="22"/>
          <w:szCs w:val="22"/>
        </w:rPr>
        <w:t xml:space="preserve">Declaración de conocer que existen normas oficiales mexicanas que cubran los requerimientos del presente procedimiento, conforme a las especificaciones indicadas en el </w:t>
      </w:r>
      <w:r w:rsidRPr="00FB07C6">
        <w:rPr>
          <w:rFonts w:ascii="Noto Sans" w:hAnsi="Noto Sans" w:cs="Noto Sans"/>
          <w:b/>
          <w:sz w:val="22"/>
          <w:szCs w:val="22"/>
        </w:rPr>
        <w:t xml:space="preserve">ANEXO 1 "ESPECIFICACIONES TÉCNICAS Y ALCANCES DEL SERVICIO” </w:t>
      </w:r>
      <w:r w:rsidRPr="00FB07C6">
        <w:rPr>
          <w:rFonts w:ascii="Noto Sans" w:hAnsi="Noto Sans" w:cs="Noto Sans"/>
          <w:sz w:val="22"/>
          <w:szCs w:val="22"/>
        </w:rPr>
        <w:t>de la convocatoria.</w:t>
      </w:r>
      <w:r w:rsidRPr="00FB07C6">
        <w:rPr>
          <w:rFonts w:ascii="Noto Sans" w:hAnsi="Noto Sans" w:cs="Noto Sans"/>
          <w:b/>
          <w:sz w:val="22"/>
          <w:szCs w:val="22"/>
        </w:rPr>
        <w:t xml:space="preserve"> (ANEXO 12 “CUMPLIMIENTO DE NORMAS).</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8. Usos de medios.</w:t>
      </w:r>
    </w:p>
    <w:p w:rsidR="00193255" w:rsidRPr="00FB07C6" w:rsidRDefault="00193255"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persona licitante deberá presentar escrito original firmado por el representante legal, en papel preferentemente membretado de la persona licitante, dirigido a la </w:t>
      </w:r>
      <w:r w:rsidR="00193255" w:rsidRPr="00FB07C6">
        <w:rPr>
          <w:rFonts w:ascii="Noto Sans" w:hAnsi="Noto Sans" w:cs="Noto Sans"/>
          <w:sz w:val="22"/>
          <w:szCs w:val="22"/>
        </w:rPr>
        <w:t>ASIPONA Dos Bocas</w:t>
      </w:r>
      <w:r w:rsidRPr="00FB07C6">
        <w:rPr>
          <w:rFonts w:ascii="Noto Sans" w:hAnsi="Noto Sans" w:cs="Noto Sans"/>
          <w:sz w:val="22"/>
          <w:szCs w:val="22"/>
        </w:rPr>
        <w:t>, en el que se manifieste que se tendrá como no presentada su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 (</w:t>
      </w:r>
      <w:r w:rsidR="00755281" w:rsidRPr="00FB07C6">
        <w:rPr>
          <w:rFonts w:ascii="Noto Sans" w:hAnsi="Noto Sans" w:cs="Noto Sans"/>
          <w:sz w:val="22"/>
          <w:szCs w:val="22"/>
        </w:rPr>
        <w:t>ANEXO 13</w:t>
      </w:r>
      <w:r w:rsidRPr="00FB07C6">
        <w:rPr>
          <w:rFonts w:ascii="Noto Sans" w:hAnsi="Noto Sans" w:cs="Noto Sans"/>
          <w:sz w:val="22"/>
          <w:szCs w:val="22"/>
        </w:rPr>
        <w:t xml:space="preserve"> "MANIFESTACIÓN CON RELACIÓN AL PUNTO 29 DEL ACUERDO POR EL QUE SE ESTABLECEN LAS DISPOSICIONES QUE SE DEBERÁN OBSERVAR PARA LA UTILIZACIÓN DEL SISTEMA ELECTRÓNICO DE INFORMACIÓN PÚBLICA GUBERNAMENTAL DEN</w:t>
      </w:r>
      <w:r w:rsidR="00223507" w:rsidRPr="00FB07C6">
        <w:rPr>
          <w:rFonts w:ascii="Noto Sans" w:hAnsi="Noto Sans" w:cs="Noto Sans"/>
          <w:sz w:val="22"/>
          <w:szCs w:val="22"/>
        </w:rPr>
        <w:t>OMINADO COMPRAN</w:t>
      </w:r>
      <w:r w:rsidRPr="00FB07C6">
        <w:rPr>
          <w:rFonts w:ascii="Noto Sans" w:hAnsi="Noto Sans" w:cs="Noto Sans"/>
          <w:sz w:val="22"/>
          <w:szCs w:val="22"/>
        </w:rPr>
        <w:t xml:space="preserve">ET"). </w:t>
      </w:r>
    </w:p>
    <w:p w:rsidR="00193255" w:rsidRPr="00FB07C6" w:rsidRDefault="00193255"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9. Manifestación MIPYME.</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Escrito en el cual se manifieste bajo protesta de decir verdad, si la empresa se encuentra clasificada como MIPYME de acuerdo a la Secretaría de Economía, conforme al formato adjunto a la presente Invitación como (</w:t>
      </w:r>
      <w:r w:rsidR="00755281" w:rsidRPr="00FB07C6">
        <w:rPr>
          <w:rFonts w:ascii="Noto Sans" w:hAnsi="Noto Sans" w:cs="Noto Sans"/>
          <w:sz w:val="22"/>
          <w:szCs w:val="22"/>
        </w:rPr>
        <w:t>ANEXO 14</w:t>
      </w:r>
      <w:r w:rsidRPr="00FB07C6">
        <w:rPr>
          <w:rFonts w:ascii="Noto Sans" w:hAnsi="Noto Sans" w:cs="Noto Sans"/>
          <w:sz w:val="22"/>
          <w:szCs w:val="22"/>
        </w:rPr>
        <w:t xml:space="preserve"> "MANIFESTACIÓN MIPYME").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lastRenderedPageBreak/>
        <w:t>10. Carta de los artículos 49 fracción IX y 72 de la Ley General de Responsabilidades Administrativas.</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Carta en papel (preferentemente membretado de la persona licitante) firmada por su propio derecho o a través de su representante o apoderado legal, mediante la cual manifiesta bajo protesta de decir verdad, que la persona licitante no se encuentra en ninguno de los supuestos de los artículos 49 fracción IX y 72 de la Ley General de Responsabilidades Administrativas (</w:t>
      </w:r>
      <w:r w:rsidR="00755281" w:rsidRPr="00FB07C6">
        <w:rPr>
          <w:rFonts w:ascii="Noto Sans" w:hAnsi="Noto Sans" w:cs="Noto Sans"/>
          <w:sz w:val="22"/>
          <w:szCs w:val="22"/>
        </w:rPr>
        <w:t>ANEXO 15</w:t>
      </w:r>
      <w:r w:rsidRPr="00FB07C6">
        <w:rPr>
          <w:rFonts w:ascii="Noto Sans" w:hAnsi="Noto Sans" w:cs="Noto Sans"/>
          <w:sz w:val="22"/>
          <w:szCs w:val="22"/>
        </w:rPr>
        <w:t xml:space="preserve"> "CARTA DE LOS ARTICULOS 49 FRACCIÓN IX Y 72 DE LA LEY GENERAL DE RESPONSABILIDADES ADMINISTRATIVAS").</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11. Declaración de conocer el Protocolo de actuación.</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Declaración (en papel preferentemente membretado de la persona licitante) que conoce el contenido del Protocolo de Actuación en Materia de Contrataciones Públicas, Otorgamiento y Prórroga de Licencias, Permisos, Autorizaciones y Concesiones (</w:t>
      </w:r>
      <w:r w:rsidR="00755281" w:rsidRPr="00FB07C6">
        <w:rPr>
          <w:rFonts w:ascii="Noto Sans" w:hAnsi="Noto Sans" w:cs="Noto Sans"/>
          <w:sz w:val="22"/>
          <w:szCs w:val="22"/>
        </w:rPr>
        <w:t>ANEXO 16</w:t>
      </w:r>
      <w:r w:rsidRPr="00FB07C6">
        <w:rPr>
          <w:rFonts w:ascii="Noto Sans" w:hAnsi="Noto Sans" w:cs="Noto Sans"/>
          <w:sz w:val="22"/>
          <w:szCs w:val="22"/>
        </w:rPr>
        <w:t xml:space="preserve"> "DECLARACIÓN DE CONOCER EL PROTOCOLO DE ACTUACIÓN"). </w:t>
      </w:r>
    </w:p>
    <w:p w:rsidR="00BE30BC" w:rsidRPr="00FB07C6" w:rsidRDefault="00BE30BC"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 xml:space="preserve">12. Acuse del manifiesto de Ausencia de Conflicto de interés. </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Acuse del manifiesto en el que el licitante afirme o niegue los vínculos o relaciones de negocios, laborales, profesionales, personales o de parentesco con consanguinidad o afinidad hasta el cuarto grado que tengan las personas con servidores públicos.</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Este deberá ser tramitado en la página de internet </w:t>
      </w:r>
      <w:hyperlink r:id="rId12" w:history="1">
        <w:r w:rsidR="00EA4DF0" w:rsidRPr="00FB07C6">
          <w:rPr>
            <w:rStyle w:val="Hipervnculo"/>
            <w:rFonts w:ascii="Noto Sans" w:hAnsi="Noto Sans" w:cs="Noto Sans"/>
            <w:color w:val="auto"/>
            <w:sz w:val="22"/>
            <w:szCs w:val="22"/>
          </w:rPr>
          <w:t>https://manifiesto.buengobierno.qob.mx/SMP-web/loqinPaqe.jsf</w:t>
        </w:r>
      </w:hyperlink>
      <w:r w:rsidR="00EA4DF0" w:rsidRPr="00FB07C6">
        <w:rPr>
          <w:rFonts w:ascii="Noto Sans" w:hAnsi="Noto Sans" w:cs="Noto Sans"/>
          <w:sz w:val="22"/>
          <w:szCs w:val="22"/>
        </w:rPr>
        <w:t xml:space="preserve"> </w:t>
      </w:r>
      <w:r w:rsidRPr="00FB07C6">
        <w:rPr>
          <w:rFonts w:ascii="Noto Sans" w:hAnsi="Noto Sans" w:cs="Noto Sans"/>
          <w:sz w:val="22"/>
          <w:szCs w:val="22"/>
        </w:rPr>
        <w:t xml:space="preserve"> de conformidad con lo establecido en los numerales 3, 4, 5 y 6 del Anexo Segundo del Protocolo de actuación en materia de contrataciones públicas, otorgamiento y prórroga de licencias, permisos, autorizaciones y concesiones.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13. Escrito de confidencialidad.</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Manifestación en la que el licitante se obliga durante la presente Invitación y en caso de ser adjudicado, a mantener la más estricta confidencialidad de toda la información y documentación que la convocante le proporcione, por lo que se compromete a no divulgar ni a utilizar la información que conozca en el desarrollo y cumplimiento de la presente contratación, así como, cuidar los documentos y sistemas de información a que tuviere acceso, garantizando la confidencialidad de la información que reciba, </w:t>
      </w:r>
      <w:r w:rsidRPr="00FB07C6">
        <w:rPr>
          <w:rFonts w:ascii="Noto Sans" w:hAnsi="Noto Sans" w:cs="Noto Sans"/>
          <w:sz w:val="22"/>
          <w:szCs w:val="22"/>
        </w:rPr>
        <w:lastRenderedPageBreak/>
        <w:t>resguarde, registre o genere derivado de los servicios requeridos, durante la vigencia del contratación. (</w:t>
      </w:r>
      <w:r w:rsidR="00755281" w:rsidRPr="00FB07C6">
        <w:rPr>
          <w:rFonts w:ascii="Noto Sans" w:hAnsi="Noto Sans" w:cs="Noto Sans"/>
          <w:sz w:val="22"/>
          <w:szCs w:val="22"/>
        </w:rPr>
        <w:t>ANEXO 19</w:t>
      </w:r>
      <w:r w:rsidRPr="00FB07C6">
        <w:rPr>
          <w:rFonts w:ascii="Noto Sans" w:hAnsi="Noto Sans" w:cs="Noto Sans"/>
          <w:sz w:val="22"/>
          <w:szCs w:val="22"/>
        </w:rPr>
        <w:t xml:space="preserve"> "ESCRITO DE CONFIDENCIALIDAD").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14. Manifestación bajo protesta de decir verdad del artículo 40 fracción XX de la Ley.</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Manifestación en la que los licitantes presenten un escrito en el que su firmante manifieste bajo protesta de decir verdad, que no ejecuta con otro participante acciones que impliquen o tengan por objeto obtener un beneficio o ventaja indebida en el procedimiento (</w:t>
      </w:r>
      <w:r w:rsidR="00755281" w:rsidRPr="00FB07C6">
        <w:rPr>
          <w:rFonts w:ascii="Noto Sans" w:hAnsi="Noto Sans" w:cs="Noto Sans"/>
          <w:sz w:val="22"/>
          <w:szCs w:val="22"/>
        </w:rPr>
        <w:t>ANEXO 22</w:t>
      </w:r>
      <w:r w:rsidRPr="00FB07C6">
        <w:rPr>
          <w:rFonts w:ascii="Noto Sans" w:hAnsi="Noto Sans" w:cs="Noto Sans"/>
          <w:sz w:val="22"/>
          <w:szCs w:val="22"/>
        </w:rPr>
        <w:t xml:space="preserve"> "MANIFESTACIÓN BAJO PROTESTA DE DECIR VERDAD DEL ARTÍCULO 40 FRACCIÓN XX DE LA LEY").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15. Manifestación bajo protesta de decir verdad del artículo 40 fracción XXI de la Ley.</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Manifestación en la que los licitantes presenten un escrito en el que su firmante manifieste bajo protesta de decir verdad que, en caso de resultar ganador, no podrá subcontratar a otro licitante que haya participado en el procedimiento (</w:t>
      </w:r>
      <w:r w:rsidR="00755281" w:rsidRPr="00FB07C6">
        <w:rPr>
          <w:rFonts w:ascii="Noto Sans" w:hAnsi="Noto Sans" w:cs="Noto Sans"/>
          <w:sz w:val="22"/>
          <w:szCs w:val="22"/>
        </w:rPr>
        <w:t>ANEXO 23</w:t>
      </w:r>
      <w:r w:rsidRPr="00FB07C6">
        <w:rPr>
          <w:rFonts w:ascii="Noto Sans" w:hAnsi="Noto Sans" w:cs="Noto Sans"/>
          <w:sz w:val="22"/>
          <w:szCs w:val="22"/>
        </w:rPr>
        <w:t xml:space="preserve"> "MANIFESTACIÓN BAJO PROTESTA DE DECIR VERDAD DEL ARTICULO 40 FRACCIÓN XXI DE LA LEY"</w:t>
      </w:r>
      <w:proofErr w:type="gramStart"/>
      <w:r w:rsidRPr="00FB07C6">
        <w:rPr>
          <w:rFonts w:ascii="Noto Sans" w:hAnsi="Noto Sans" w:cs="Noto Sans"/>
          <w:sz w:val="22"/>
          <w:szCs w:val="22"/>
        </w:rPr>
        <w:t>)''·</w:t>
      </w:r>
      <w:proofErr w:type="gramEnd"/>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16. Manifestación respecto de la inscripción en el Registro Electrónico de personas físicas y morales que participan en los procedimientos de contratación y Acuerdos Marco regulado por la LAASSP.</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Manifestación en la que los licitantes presenten un escrito en el que su firmante manifieste que se encuentra inscrito en el Registro Electrónico de personas físicas y morales que participen en los procedimientos-de contratación y Acuerdos Marco regulados por la Ley de Adquisiciones, Arrendamientos y Servicios del Sector Público a que hace referencia el artículo 86 de la Ley (</w:t>
      </w:r>
      <w:r w:rsidR="00755281" w:rsidRPr="00FB07C6">
        <w:rPr>
          <w:rFonts w:ascii="Noto Sans" w:hAnsi="Noto Sans" w:cs="Noto Sans"/>
          <w:sz w:val="22"/>
          <w:szCs w:val="22"/>
        </w:rPr>
        <w:t>ANEXO 24</w:t>
      </w:r>
      <w:r w:rsidRPr="00FB07C6">
        <w:rPr>
          <w:rFonts w:ascii="Noto Sans" w:hAnsi="Noto Sans" w:cs="Noto Sans"/>
          <w:sz w:val="22"/>
          <w:szCs w:val="22"/>
        </w:rPr>
        <w:t>. MANIFESTACIÓN RESPECTO DE LA INSCRIPCIÓN EN EL REGISTRO ELECTRÓNICO DE PERSONAS FÍSICAS Y MORALES QUE PARTICIPEN EN LOS PROCEDIMIENTOS DE C0NTRATACIÓN y ACUERDOS MARCO REGULADOS POR LA LAASSP).</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u w:val="single"/>
        </w:rPr>
      </w:pPr>
      <w:r w:rsidRPr="00FB07C6">
        <w:rPr>
          <w:rFonts w:ascii="Noto Sans" w:hAnsi="Noto Sans" w:cs="Noto Sans"/>
          <w:b/>
          <w:sz w:val="22"/>
          <w:szCs w:val="22"/>
          <w:u w:val="single"/>
        </w:rPr>
        <w:t xml:space="preserve">EL CUMPLIMIENTO DE LOS REQUISITOS ANTERIORES (1 AL 16) ES INDISPENSABLE, POR LO QUE SU OMISIÓN AFECTARÁ LA SOLVENCIA DE LA PROPOSICIÓN PRESENTADA Y SERÁ MOTIVO PARA DESECHAR LAS PROPOSICIONES PRESENTADAS. </w:t>
      </w:r>
    </w:p>
    <w:p w:rsidR="00EA4DF0" w:rsidRPr="00FB07C6" w:rsidRDefault="00EA4DF0" w:rsidP="00BE075B">
      <w:pPr>
        <w:jc w:val="both"/>
        <w:rPr>
          <w:rFonts w:ascii="Noto Sans" w:hAnsi="Noto Sans" w:cs="Noto Sans"/>
          <w:b/>
          <w:sz w:val="22"/>
          <w:szCs w:val="22"/>
          <w:u w:val="single"/>
        </w:rPr>
      </w:pPr>
    </w:p>
    <w:p w:rsidR="00BE075B" w:rsidRPr="00FB07C6" w:rsidRDefault="00BE075B" w:rsidP="00EA4DF0">
      <w:pPr>
        <w:rPr>
          <w:rFonts w:ascii="Noto Sans" w:hAnsi="Noto Sans" w:cs="Noto Sans"/>
          <w:b/>
          <w:sz w:val="22"/>
          <w:szCs w:val="22"/>
          <w:u w:val="single"/>
        </w:rPr>
      </w:pPr>
      <w:r w:rsidRPr="00FB07C6">
        <w:rPr>
          <w:rFonts w:ascii="Noto Sans" w:hAnsi="Noto Sans" w:cs="Noto Sans"/>
          <w:b/>
          <w:sz w:val="22"/>
          <w:szCs w:val="22"/>
          <w:u w:val="single"/>
        </w:rPr>
        <w:t>Documentación optativa.</w:t>
      </w:r>
    </w:p>
    <w:p w:rsidR="00EA4DF0" w:rsidRPr="00FB07C6" w:rsidRDefault="00EA4DF0" w:rsidP="00EA4DF0">
      <w:pPr>
        <w:rPr>
          <w:rFonts w:ascii="Noto Sans" w:hAnsi="Noto Sans" w:cs="Noto Sans"/>
          <w:b/>
          <w:sz w:val="22"/>
          <w:szCs w:val="22"/>
          <w:u w:val="single"/>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17. Manifiesto de información reservada y/o confidencial.</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Escrito firmado de forma autógrafa y en original por el representante legal, que con fundamento en lo establecido por los artículos 112 y 115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 (</w:t>
      </w:r>
      <w:r w:rsidR="00B34E4E" w:rsidRPr="00FB07C6">
        <w:rPr>
          <w:rFonts w:ascii="Noto Sans" w:hAnsi="Noto Sans" w:cs="Noto Sans"/>
          <w:sz w:val="22"/>
          <w:szCs w:val="22"/>
        </w:rPr>
        <w:t>ANEXO 17</w:t>
      </w:r>
      <w:r w:rsidRPr="00FB07C6">
        <w:rPr>
          <w:rFonts w:ascii="Noto Sans" w:hAnsi="Noto Sans" w:cs="Noto Sans"/>
          <w:sz w:val="22"/>
          <w:szCs w:val="22"/>
        </w:rPr>
        <w:t xml:space="preserve"> "MANIFIESTO DE INFORMACIÓN RESERVADA Y/O CONFIDENCIAL").</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que los licitantes no lo manifiesten y/o no determinen qué parte de su documentación, propuesta técnica y económica son consideradas reservadas y/o confidenciales, la convocante asumirá que la información proporcionada en su totalidad es información pública.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18. Domicilio Convencional.</w:t>
      </w:r>
    </w:p>
    <w:p w:rsidR="00BE30BC" w:rsidRPr="00FB07C6" w:rsidRDefault="00BE30BC" w:rsidP="00BE075B">
      <w:pPr>
        <w:jc w:val="both"/>
        <w:rPr>
          <w:rFonts w:ascii="Noto Sans" w:hAnsi="Noto Sans" w:cs="Noto Sans"/>
          <w:b/>
          <w:sz w:val="22"/>
          <w:szCs w:val="22"/>
          <w:highlight w:val="lightGray"/>
        </w:rPr>
      </w:pPr>
    </w:p>
    <w:p w:rsidR="00EA4DF0" w:rsidRPr="00FB07C6" w:rsidRDefault="00BE075B" w:rsidP="00BE075B">
      <w:pPr>
        <w:jc w:val="both"/>
        <w:rPr>
          <w:rFonts w:ascii="Noto Sans" w:hAnsi="Noto Sans" w:cs="Noto Sans"/>
          <w:sz w:val="22"/>
          <w:szCs w:val="22"/>
        </w:rPr>
      </w:pPr>
      <w:r w:rsidRPr="00FB07C6">
        <w:rPr>
          <w:rFonts w:ascii="Noto Sans" w:hAnsi="Noto Sans" w:cs="Noto Sans"/>
          <w:sz w:val="22"/>
          <w:szCs w:val="22"/>
        </w:rPr>
        <w:t>El domicilio convencional para oír y recibir todo tipo de notificaciones relacionadas con el procedimiento o en caso de resultar adjudicado lo relativo a la contratación. (</w:t>
      </w:r>
      <w:r w:rsidR="00B34E4E" w:rsidRPr="00FB07C6">
        <w:rPr>
          <w:rFonts w:ascii="Noto Sans" w:hAnsi="Noto Sans" w:cs="Noto Sans"/>
          <w:sz w:val="22"/>
          <w:szCs w:val="22"/>
        </w:rPr>
        <w:t>ANEXO 18</w:t>
      </w:r>
      <w:r w:rsidRPr="00FB07C6">
        <w:rPr>
          <w:rFonts w:ascii="Noto Sans" w:hAnsi="Noto Sans" w:cs="Noto Sans"/>
          <w:sz w:val="22"/>
          <w:szCs w:val="22"/>
        </w:rPr>
        <w:t xml:space="preserve"> "DOMICILIO CONVENCIONAL")</w:t>
      </w:r>
      <w:r w:rsidR="00EA4DF0" w:rsidRPr="00FB07C6">
        <w:rPr>
          <w:rFonts w:ascii="Noto Sans" w:hAnsi="Noto Sans" w:cs="Noto Sans"/>
          <w:sz w:val="22"/>
          <w:szCs w:val="22"/>
        </w:rPr>
        <w:t>.</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19. Correo electrónico del licitante.</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Escrito en el que el licitante manifieste una dirección de correo electrónico, de conformidad con lo establecido en el Artículo 83 fracción VI inciso d) del Reglamento, en caso contrario, deberá indicar en el escrito que no cuenta con el mismo. (</w:t>
      </w:r>
      <w:r w:rsidR="00B34E4E" w:rsidRPr="00FB07C6">
        <w:rPr>
          <w:rFonts w:ascii="Noto Sans" w:hAnsi="Noto Sans" w:cs="Noto Sans"/>
          <w:sz w:val="22"/>
          <w:szCs w:val="22"/>
        </w:rPr>
        <w:t>ANEXO 21</w:t>
      </w:r>
      <w:r w:rsidRPr="00FB07C6">
        <w:rPr>
          <w:rFonts w:ascii="Noto Sans" w:hAnsi="Noto Sans" w:cs="Noto Sans"/>
          <w:sz w:val="22"/>
          <w:szCs w:val="22"/>
        </w:rPr>
        <w:t xml:space="preserve"> "CORREO ELECTRÓNICO DEL LICITANTE")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20. Consentimiento para usos de los datos personales (aviso de privacidad).</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Consentimiento por parte del Representante Legal (El Titular), donde reconoce que la </w:t>
      </w:r>
      <w:r w:rsidR="00EA4DF0" w:rsidRPr="00FB07C6">
        <w:rPr>
          <w:rFonts w:ascii="Noto Sans" w:hAnsi="Noto Sans" w:cs="Noto Sans"/>
          <w:sz w:val="22"/>
          <w:szCs w:val="22"/>
        </w:rPr>
        <w:t>ASIPONA Dos Bocas</w:t>
      </w:r>
      <w:r w:rsidRPr="00FB07C6">
        <w:rPr>
          <w:rFonts w:ascii="Noto Sans" w:hAnsi="Noto Sans" w:cs="Noto Sans"/>
          <w:sz w:val="22"/>
          <w:szCs w:val="22"/>
        </w:rPr>
        <w:t xml:space="preserve"> a través de la </w:t>
      </w:r>
      <w:r w:rsidR="00EA4DF0" w:rsidRPr="00FB07C6">
        <w:rPr>
          <w:rFonts w:ascii="Noto Sans" w:hAnsi="Noto Sans" w:cs="Noto Sans"/>
          <w:sz w:val="22"/>
          <w:szCs w:val="22"/>
        </w:rPr>
        <w:t>Subgerencia de Administración</w:t>
      </w:r>
      <w:r w:rsidRPr="00FB07C6">
        <w:rPr>
          <w:rFonts w:ascii="Noto Sans" w:hAnsi="Noto Sans" w:cs="Noto Sans"/>
          <w:sz w:val="22"/>
          <w:szCs w:val="22"/>
        </w:rPr>
        <w:t xml:space="preserve"> hizo de su conocimiento el Aviso de Privacidad Integral previo a proporcionar sus datos personales; de igual manera, consiente expresamente que la </w:t>
      </w:r>
      <w:r w:rsidR="00EA4DF0" w:rsidRPr="00FB07C6">
        <w:rPr>
          <w:rFonts w:ascii="Noto Sans" w:hAnsi="Noto Sans" w:cs="Noto Sans"/>
          <w:sz w:val="22"/>
          <w:szCs w:val="22"/>
        </w:rPr>
        <w:t>ASIPONA Dos Bocas</w:t>
      </w:r>
      <w:r w:rsidRPr="00FB07C6">
        <w:rPr>
          <w:rFonts w:ascii="Noto Sans" w:hAnsi="Noto Sans" w:cs="Noto Sans"/>
          <w:sz w:val="22"/>
          <w:szCs w:val="22"/>
        </w:rPr>
        <w:t xml:space="preserve"> trate sus datos personales, así como los de su representada, con sujeción a las finalidades, </w:t>
      </w:r>
      <w:r w:rsidRPr="00FB07C6">
        <w:rPr>
          <w:rFonts w:ascii="Noto Sans" w:hAnsi="Noto Sans" w:cs="Noto Sans"/>
          <w:sz w:val="22"/>
          <w:szCs w:val="22"/>
        </w:rPr>
        <w:lastRenderedPageBreak/>
        <w:t>términos y demás condiciones establecidas en dicho Aviso de Privacidad Integral. (</w:t>
      </w:r>
      <w:r w:rsidR="00B34E4E" w:rsidRPr="00FB07C6">
        <w:rPr>
          <w:rFonts w:ascii="Noto Sans" w:hAnsi="Noto Sans" w:cs="Noto Sans"/>
          <w:sz w:val="22"/>
          <w:szCs w:val="22"/>
        </w:rPr>
        <w:t>ANEXO 20</w:t>
      </w:r>
      <w:r w:rsidRPr="00FB07C6">
        <w:rPr>
          <w:rFonts w:ascii="Noto Sans" w:hAnsi="Noto Sans" w:cs="Noto Sans"/>
          <w:sz w:val="22"/>
          <w:szCs w:val="22"/>
        </w:rPr>
        <w:t xml:space="preserve"> "CONSENTIMIENTO POR PARTE DEL REPRESENTANTE LEGAL (EL TITULAR) PARA EL USO DE DATOS PERSONALES"). </w:t>
      </w:r>
    </w:p>
    <w:p w:rsidR="00EA4DF0" w:rsidRPr="00FB07C6" w:rsidRDefault="00EA4DF0" w:rsidP="00BE075B">
      <w:pPr>
        <w:jc w:val="both"/>
        <w:rPr>
          <w:rFonts w:ascii="Noto Sans" w:hAnsi="Noto Sans" w:cs="Noto Sans"/>
          <w:sz w:val="22"/>
          <w:szCs w:val="22"/>
        </w:rPr>
      </w:pPr>
    </w:p>
    <w:p w:rsidR="00EA4DF0"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Aviso de Privacidad Integral se encuentra a disposición en el portal web </w:t>
      </w:r>
      <w:hyperlink r:id="rId13" w:history="1">
        <w:r w:rsidR="00EA4DF0" w:rsidRPr="00FB07C6">
          <w:rPr>
            <w:rStyle w:val="Hipervnculo"/>
            <w:rFonts w:ascii="Noto Sans" w:hAnsi="Noto Sans" w:cs="Noto Sans"/>
            <w:color w:val="auto"/>
            <w:sz w:val="22"/>
            <w:szCs w:val="22"/>
          </w:rPr>
          <w:t>https://www.puertodosbocas.com.mx/avisos-de-privacidad</w:t>
        </w:r>
      </w:hyperlink>
      <w:r w:rsidR="00EA4DF0" w:rsidRPr="00FB07C6">
        <w:rPr>
          <w:rFonts w:ascii="Noto Sans" w:hAnsi="Noto Sans" w:cs="Noto Sans"/>
          <w:sz w:val="22"/>
          <w:szCs w:val="22"/>
        </w:rPr>
        <w:t xml:space="preserve">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21. Opinión positiva sobre el cumplimiento de obligaciones fiscales emitidas por la autoridad fiscal competente.</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dar cumplimiento al artículo 32-D del Código Fiscal de la Federación, deberá presentar la opinión positiva de encontrarse al corriente en sus obligaciones fiscales a través del documento expedido por el SAT, conforme lo establece la regla 2.1.28 de la Resolución Miscelánea Fiscal para 2026, publicada en el Diario Oficial de la Federación el 28 de diciembre de 2025.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que subcontrate con terceros (obligaciones patronales), adicionalmente, deberá presentar la opinión de cumplimiento de obligaciones fiscales por el SAT en sentido positivo, del tercero que preste el servicio.</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highlight w:val="lightGray"/>
        </w:rPr>
      </w:pPr>
      <w:r w:rsidRPr="00FB07C6">
        <w:rPr>
          <w:rFonts w:ascii="Noto Sans" w:hAnsi="Noto Sans" w:cs="Noto Sans"/>
          <w:b/>
          <w:sz w:val="22"/>
          <w:szCs w:val="22"/>
          <w:highlight w:val="lightGray"/>
        </w:rPr>
        <w:t>22. Opinión positiva sobre el cumplimiento de obligaciones fiscales en materia de seguridad social emitida por autoridad competente.</w:t>
      </w:r>
    </w:p>
    <w:p w:rsidR="00EA4DF0" w:rsidRPr="00FB07C6" w:rsidRDefault="00EA4DF0" w:rsidP="00BE075B">
      <w:pPr>
        <w:jc w:val="both"/>
        <w:rPr>
          <w:rFonts w:ascii="Noto Sans" w:hAnsi="Noto Sans" w:cs="Noto Sans"/>
          <w:b/>
          <w:sz w:val="22"/>
          <w:szCs w:val="22"/>
          <w:highlight w:val="lightGray"/>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dar cumplimiento al artículo 32-D del Código Fiscal de la Federación, deberá presentar la opinión positiva de encontrarse al corriente de sus obligaciones fiscales en materia de seguridad social a través del documento emitido por el IMSS, conforme al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que subcontrate con terceros (obligaciones patronales), adicionalmente, deberá presentar la opinión de cumplimiento de obligaciones fiscales en materia de seguridad social, en sentido positivo, del tercero que preste el servicio.</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highlight w:val="lightGray"/>
        </w:rPr>
        <w:t>23. Constancia de cumplimiento de obligaciones fiscales en materia de aportaciones patronales y entero de descuentos emitidos por el Instituto del Fondos Nacional de la Vivienda de los trabajadores (INFONAVIT).</w:t>
      </w:r>
    </w:p>
    <w:p w:rsidR="00EA4DF0" w:rsidRPr="00FB07C6" w:rsidRDefault="00EA4DF0"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dar cumplimiento al artículo 32-D del Código Fiscal de la Federación, deberá presentar la constancia de situación fiscal de no adeudos en materia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RCA- 5789-01 /17, publicado en el Diario Oficial de la Federación el 28 de junio de 2017, así como de su modificación mediante la Resolución RCA-13138-01/24 publicada en el Diario Oficial de la Federación el 22 de abril de 2024. </w:t>
      </w:r>
    </w:p>
    <w:p w:rsidR="00EA4DF0" w:rsidRPr="00FB07C6" w:rsidRDefault="00EA4DF0"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que subcontrate con terceros (obligaciones patronales), adicionalmente, deberá presentar la opinión de cumplimiento de obligaciones fiscales en materia de seguridad social, en sentido positivo, del tercero que preste el servicio. </w:t>
      </w:r>
    </w:p>
    <w:p w:rsidR="00EA4DF0" w:rsidRPr="00FB07C6" w:rsidRDefault="00EA4DF0"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V. CRITERIOS ESPECÍFICOS PARA LA EVALUACION DE PROPOSICIONES Y ADJUDICACION DEL CONTRATO.</w:t>
      </w:r>
    </w:p>
    <w:p w:rsidR="00EA4DF0" w:rsidRPr="00FB07C6" w:rsidRDefault="00EA4DF0" w:rsidP="00BE075B">
      <w:pPr>
        <w:jc w:val="both"/>
        <w:rPr>
          <w:rFonts w:ascii="Noto Sans" w:hAnsi="Noto Sans" w:cs="Noto Sans"/>
          <w:sz w:val="22"/>
          <w:szCs w:val="22"/>
        </w:rPr>
      </w:pPr>
    </w:p>
    <w:p w:rsidR="00EA4DF0"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acreditar alguna o algunas de las causas establecidas en los incisos del numeral ·1 del presente apartado, afectara la solvencia de la proposición y, motivará su </w:t>
      </w:r>
      <w:proofErr w:type="spellStart"/>
      <w:r w:rsidRPr="00FB07C6">
        <w:rPr>
          <w:rFonts w:ascii="Noto Sans" w:hAnsi="Noto Sans" w:cs="Noto Sans"/>
          <w:sz w:val="22"/>
          <w:szCs w:val="22"/>
        </w:rPr>
        <w:t>desechamiento</w:t>
      </w:r>
      <w:proofErr w:type="spellEnd"/>
      <w:r w:rsidRPr="00FB07C6">
        <w:rPr>
          <w:rFonts w:ascii="Noto Sans" w:hAnsi="Noto Sans" w:cs="Noto Sans"/>
          <w:sz w:val="22"/>
          <w:szCs w:val="22"/>
        </w:rPr>
        <w:t>, independientemente de otros requisitos señalado en la presente Invitación al procedimiento de Invitación.</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4F58FE">
      <w:pPr>
        <w:pStyle w:val="Prrafodelista"/>
        <w:numPr>
          <w:ilvl w:val="0"/>
          <w:numId w:val="11"/>
        </w:numPr>
        <w:jc w:val="both"/>
        <w:rPr>
          <w:rFonts w:ascii="Noto Sans" w:hAnsi="Noto Sans" w:cs="Noto Sans"/>
          <w:b/>
        </w:rPr>
      </w:pPr>
      <w:r w:rsidRPr="00FB07C6">
        <w:rPr>
          <w:rFonts w:ascii="Noto Sans" w:hAnsi="Noto Sans" w:cs="Noto Sans"/>
          <w:b/>
        </w:rPr>
        <w:t xml:space="preserve">Causas de </w:t>
      </w:r>
      <w:proofErr w:type="spellStart"/>
      <w:r w:rsidRPr="00FB07C6">
        <w:rPr>
          <w:rFonts w:ascii="Noto Sans" w:hAnsi="Noto Sans" w:cs="Noto Sans"/>
          <w:b/>
        </w:rPr>
        <w:t>desechamiento</w:t>
      </w:r>
      <w:proofErr w:type="spellEnd"/>
      <w:r w:rsidRPr="00FB07C6">
        <w:rPr>
          <w:rFonts w:ascii="Noto Sans" w:hAnsi="Noto Sans" w:cs="Noto Sans"/>
          <w:b/>
        </w:rPr>
        <w:t xml:space="preserve"> de proposiciones.</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con el artículo 40 fracción XVIII de la Ley y </w:t>
      </w:r>
      <w:r w:rsidR="00EA4DF0" w:rsidRPr="00FB07C6">
        <w:rPr>
          <w:rFonts w:ascii="Noto Sans" w:hAnsi="Noto Sans" w:cs="Noto Sans"/>
          <w:sz w:val="22"/>
          <w:szCs w:val="22"/>
        </w:rPr>
        <w:t>artículo</w:t>
      </w:r>
      <w:r w:rsidRPr="00FB07C6">
        <w:rPr>
          <w:rFonts w:ascii="Noto Sans" w:hAnsi="Noto Sans" w:cs="Noto Sans"/>
          <w:sz w:val="22"/>
          <w:szCs w:val="22"/>
        </w:rPr>
        <w:t xml:space="preserve"> 83 fracción IV del Reglamento serán causa de </w:t>
      </w:r>
      <w:proofErr w:type="spellStart"/>
      <w:r w:rsidRPr="00FB07C6">
        <w:rPr>
          <w:rFonts w:ascii="Noto Sans" w:hAnsi="Noto Sans" w:cs="Noto Sans"/>
          <w:sz w:val="22"/>
          <w:szCs w:val="22"/>
        </w:rPr>
        <w:t>desechamiento</w:t>
      </w:r>
      <w:proofErr w:type="spellEnd"/>
      <w:r w:rsidRPr="00FB07C6">
        <w:rPr>
          <w:rFonts w:ascii="Noto Sans" w:hAnsi="Noto Sans" w:cs="Noto Sans"/>
          <w:sz w:val="22"/>
          <w:szCs w:val="22"/>
        </w:rPr>
        <w:t xml:space="preserve"> de las proposiciones que incurran en una o varias de las siguiente situaciones.</w:t>
      </w:r>
    </w:p>
    <w:p w:rsidR="00EA4DF0" w:rsidRPr="00FB07C6" w:rsidRDefault="00EA4DF0" w:rsidP="00BE075B">
      <w:pPr>
        <w:jc w:val="both"/>
        <w:rPr>
          <w:rFonts w:ascii="Noto Sans" w:hAnsi="Noto Sans" w:cs="Noto Sans"/>
          <w:sz w:val="22"/>
          <w:szCs w:val="22"/>
        </w:rPr>
      </w:pP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se compruebe que algún licitante ha acordado con otro u otros elevar el costo del servicio solicitado en la presente Invitación, o cualquier otro acuerdo que tenga como fin obtener una ventaja sobre los demás licitantes; o existan elementos de los que sea posible desprender que existe una relación o vinculación entre dos o más licitantes.</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lastRenderedPageBreak/>
        <w:t>Cuando presenten la propuesta económica en moneda extranjera.</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presenten proposiciones en idioma diferente al español.</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presenten documentos ilegibles, alterados, tachados o con enmendaduras.</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presenten más de una propuesta técnica y/o económica.</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no cotice todos y cada uno de los conceptos que integran la partida única.</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exista discrepancia entre lo ofertado en la propuesta técnica y económica en lo referente a la descripción del servicio.</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el licitante se encuentre en alguno de los supuestos establecidos por los artículos 71 y 90 de la Ley.</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el licitante se encuentra en alguno de los supuestos de los artículos 49 fracción IX y 72 de la Ley General de Responsabilidades Administrativas.</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se solicite una manifestación "bajo protesta de decir verdad" y esta leyenda sea omitida en el documento correspondiente.</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La presentación de la propuesta técnica que no cumpla con todos y cada uno de los requisitos técnicos solic</w:t>
      </w:r>
      <w:r w:rsidR="00BE30BC" w:rsidRPr="00FB07C6">
        <w:rPr>
          <w:rFonts w:ascii="Noto Sans" w:hAnsi="Noto Sans" w:cs="Noto Sans"/>
        </w:rPr>
        <w:t>itados de acuerdo con el ANEXO I</w:t>
      </w:r>
      <w:r w:rsidRPr="00FB07C6">
        <w:rPr>
          <w:rFonts w:ascii="Noto Sans" w:hAnsi="Noto Sans" w:cs="Noto Sans"/>
        </w:rPr>
        <w:t xml:space="preserve">, o con los requisitos solicitados para la elaboración de la propuesta económica conforme a lo establecido en el ANEXO </w:t>
      </w:r>
      <w:r w:rsidR="00EA4DF0" w:rsidRPr="00FB07C6">
        <w:rPr>
          <w:rFonts w:ascii="Noto Sans" w:hAnsi="Noto Sans" w:cs="Noto Sans"/>
        </w:rPr>
        <w:t>I</w:t>
      </w:r>
      <w:r w:rsidR="00BE30BC" w:rsidRPr="00FB07C6">
        <w:rPr>
          <w:rFonts w:ascii="Noto Sans" w:hAnsi="Noto Sans" w:cs="Noto Sans"/>
        </w:rPr>
        <w:t>I</w:t>
      </w:r>
      <w:r w:rsidR="00EA4DF0" w:rsidRPr="00FB07C6">
        <w:rPr>
          <w:rFonts w:ascii="Noto Sans" w:hAnsi="Noto Sans" w:cs="Noto Sans"/>
        </w:rPr>
        <w:t xml:space="preserve"> y III</w:t>
      </w:r>
      <w:r w:rsidRPr="00FB07C6">
        <w:rPr>
          <w:rFonts w:ascii="Noto Sans" w:hAnsi="Noto Sans" w:cs="Noto Sans"/>
        </w:rPr>
        <w:t>.</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el o los archivo (s) electrónico (s) que contengan la proposición de los licitantes enviado (s) a través de la Plataforma no puedan abrirse por tener algún virus informático o por cualquier causa ajena a la Convocante.</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se omita la presentación de cualquier otro requisito que deba cumplir y que se considere indispensable para evaluar la proposición y que afecte directamente su solvencia.</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Si se determina que los precios propuestos no son aceptables ni convenientes.</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el monto de la propuesta económica exceda la suficiencia presupuesta</w:t>
      </w:r>
      <w:proofErr w:type="gramStart"/>
      <w:r w:rsidRPr="00FB07C6">
        <w:rPr>
          <w:rFonts w:ascii="Noto Sans" w:hAnsi="Noto Sans" w:cs="Noto Sans"/>
        </w:rPr>
        <w:t>!</w:t>
      </w:r>
      <w:proofErr w:type="gramEnd"/>
      <w:r w:rsidRPr="00FB07C6">
        <w:rPr>
          <w:rFonts w:ascii="Noto Sans" w:hAnsi="Noto Sans" w:cs="Noto Sans"/>
        </w:rPr>
        <w:t xml:space="preserve">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Cuando en la propuesta técnica y/o económica recibida a través de la Plataforma, se desprenda que el nombre del licitante difiere al nombre del registro en el citado sistema de quien presente la propuesta.</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La falta de cualquiera de los documentos y/o requisitos obligatorios, solicitados en la presente Invitación.</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lastRenderedPageBreak/>
        <w:t>El incumplimiento en el contenido de los documentos o requisitos establecidos en la presente Invitación.</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En el caso de personas morales, si el objeto social del acta constitutiva de la persona licitante, no corresponde al objeto de contratación que se requiere en la presente invitación. En el caso de personas físicas, si no acredita que cuenta con la capacidad jurídica y que la actividad económica registrada en el SAT corresponde al objeto que se requiere en la presente invitación.</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Si la persona licitante no presenta copia simple por ambos lados de la identificación oficial vigente con fotografía (pasaporte, cartilla, credencial del INE o cédula profesional), de la persona que firma la proposición.</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Si la persona licitante no presenta acta constitutiva y, en su caso, la última modificación a la misma.</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Si cada uno de los documentos que integren la proposición y aquéllos distintos a ésta, no están foliados en todas y cada una de las hojas que los integren y no se actualiza alguno de los supuestos establecidos en el tercer párrafo del artículo 95 del Reglamento.</w:t>
      </w:r>
    </w:p>
    <w:p w:rsidR="00BE075B" w:rsidRPr="00FB07C6" w:rsidRDefault="00BE075B" w:rsidP="004F58FE">
      <w:pPr>
        <w:pStyle w:val="Prrafodelista"/>
        <w:numPr>
          <w:ilvl w:val="0"/>
          <w:numId w:val="10"/>
        </w:numPr>
        <w:jc w:val="both"/>
        <w:rPr>
          <w:rFonts w:ascii="Noto Sans" w:hAnsi="Noto Sans" w:cs="Noto Sans"/>
        </w:rPr>
      </w:pPr>
      <w:r w:rsidRPr="00FB07C6">
        <w:rPr>
          <w:rFonts w:ascii="Noto Sans" w:hAnsi="Noto Sans" w:cs="Noto Sans"/>
        </w:rPr>
        <w:t>En su caso, cuando la persona licitante no acepte las correcciones previstas en el primer párrafo del artículo 103 del Reglamento.</w:t>
      </w:r>
    </w:p>
    <w:p w:rsidR="00BE075B" w:rsidRPr="00FB07C6" w:rsidRDefault="00BE075B" w:rsidP="00BE075B">
      <w:pPr>
        <w:pStyle w:val="Prrafodelista"/>
        <w:jc w:val="both"/>
        <w:rPr>
          <w:rFonts w:ascii="Noto Sans" w:hAnsi="Noto Sans" w:cs="Noto Sans"/>
        </w:rPr>
      </w:pPr>
    </w:p>
    <w:p w:rsidR="00BE075B" w:rsidRPr="00FB07C6" w:rsidRDefault="00BE075B" w:rsidP="004F58FE">
      <w:pPr>
        <w:pStyle w:val="Prrafodelista"/>
        <w:numPr>
          <w:ilvl w:val="0"/>
          <w:numId w:val="7"/>
        </w:numPr>
        <w:jc w:val="both"/>
        <w:rPr>
          <w:rFonts w:ascii="Noto Sans" w:hAnsi="Noto Sans" w:cs="Noto Sans"/>
          <w:b/>
        </w:rPr>
      </w:pPr>
      <w:r w:rsidRPr="00FB07C6">
        <w:rPr>
          <w:rFonts w:ascii="Noto Sans" w:hAnsi="Noto Sans" w:cs="Noto Sans"/>
          <w:b/>
        </w:rPr>
        <w:t>Criterios de evaluación y adjudicación.</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criterios de evaluación que la </w:t>
      </w:r>
      <w:r w:rsidR="00F83396" w:rsidRPr="00FB07C6">
        <w:rPr>
          <w:rFonts w:ascii="Noto Sans" w:hAnsi="Noto Sans" w:cs="Noto Sans"/>
          <w:sz w:val="22"/>
          <w:szCs w:val="22"/>
        </w:rPr>
        <w:t>ASIPONA Dos Bocas</w:t>
      </w:r>
      <w:r w:rsidRPr="00FB07C6">
        <w:rPr>
          <w:rFonts w:ascii="Noto Sans" w:hAnsi="Noto Sans" w:cs="Noto Sans"/>
          <w:sz w:val="22"/>
          <w:szCs w:val="22"/>
        </w:rPr>
        <w:t xml:space="preserve"> tomará en consideración para la adjudicación son los siguientes:</w:t>
      </w:r>
    </w:p>
    <w:p w:rsidR="00F83396" w:rsidRPr="00FB07C6" w:rsidRDefault="00F83396" w:rsidP="00BE075B">
      <w:pPr>
        <w:jc w:val="both"/>
        <w:rPr>
          <w:rFonts w:ascii="Noto Sans" w:hAnsi="Noto Sans" w:cs="Noto Sans"/>
          <w:sz w:val="22"/>
          <w:szCs w:val="22"/>
        </w:rPr>
      </w:pP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Cumplir con todos los</w:t>
      </w:r>
      <w:r w:rsidR="00C73279" w:rsidRPr="00FB07C6">
        <w:rPr>
          <w:rFonts w:ascii="Noto Sans" w:hAnsi="Noto Sans" w:cs="Noto Sans"/>
        </w:rPr>
        <w:t xml:space="preserve"> puntos requeridos en el ANEXO I</w:t>
      </w:r>
      <w:r w:rsidRPr="00FB07C6">
        <w:rPr>
          <w:rFonts w:ascii="Noto Sans" w:hAnsi="Noto Sans" w:cs="Noto Sans"/>
        </w:rPr>
        <w:t xml:space="preserve"> "ESPECIFICACIONES TÉCNICAS"</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El cumplimiento de los requisitos indispensables y que afectan la solvencia de la misma, solicitados e indicados en el APARTADO IV "REQUISITOS QUE DEBERÁN CUMPLIR QUIENES DESEEN PARTICIPAR", Sub apartado denominado "Documentación Obligatoria" (Indispensables cuyo incumplimiento afecta la solvencia de la proposición), numeral del 1 al 16.</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El cumplimiento de los documentos y/o requisitos solicitados en la invitación a la presente Invitación.</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El cumplimiento en el contenido de los documentos y/o requisitos establecidos en la invitación a la presente Invitación.</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lastRenderedPageBreak/>
        <w:t>En el caso de personas morales, que el objeto social del acta constitutiva de la persona licitante, corresponda a la prestación del servicio que se requiere en la presente Invitación, en el caso de personas físicas, acredite que cuente con la capacidad jurídica y que la actividad económica registrada en el SAT corresponde al objeto --que-se requiere en la presente Invitación.</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Que el licitante presente copia simple por ambos lados de la identificación oficial vigente con fotografía (pasaporte, cartilla, credencial del INE o cédula profesional con fotografía), de la persona que firma la proposición.</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No sé acredita que la persona acordado con uno u otros elevar el costo del servicio, o cualquier otro acuerdo que tenga como fin de obtener una ventaja sobre las demás personas licitantes.</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No presenta más de una proposición, o alternativas de propuestas técnicas o económicas y ninguna propuesta es condicionada.</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Se encuentra la totalidad de los documentos que integren la proposición con folio. De ser el caso la convocante aplicará lo establecido en el tercer párrafo del artículo 95 del Reglamento.</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En su caso, que la persona licitante acepte las correcciones previstas en el primer párrafo del artículo 103 del Reglamento.</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Cotizar todos los conceptos que integran la partida única.</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Se verificará que exista concordancia entre lo ofertado en la propuesta técnica y económica.</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 xml:space="preserve">El criterio de evaluación será </w:t>
      </w:r>
      <w:r w:rsidRPr="00FB07C6">
        <w:rPr>
          <w:rFonts w:ascii="Noto Sans" w:hAnsi="Noto Sans" w:cs="Noto Sans"/>
          <w:b/>
        </w:rPr>
        <w:t>BINARIO</w:t>
      </w:r>
      <w:r w:rsidRPr="00FB07C6">
        <w:rPr>
          <w:rFonts w:ascii="Noto Sans" w:hAnsi="Noto Sans" w:cs="Noto Sans"/>
        </w:rPr>
        <w:t>.</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Las proposiciones presentadas en el acto de presentación y apertura de proposiciones, se evaluarán de conformidad con el artículo 47 de la Ley.</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La adjudicación se hará al licitante que haya presentado la proposición solvente, porque cumple con los requisitos legales y/o administrativos, técnicos y económicos establecidos en la presente invitación al procedimiento de Invitación, y oferta el mayor porcentaje de bonificación, y por tanto garantiza el cumplimiento de las obligaciones respectivas.</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lastRenderedPageBreak/>
        <w:t xml:space="preserve">La </w:t>
      </w:r>
      <w:r w:rsidR="00F83396" w:rsidRPr="00FB07C6">
        <w:rPr>
          <w:rFonts w:ascii="Noto Sans" w:hAnsi="Noto Sans" w:cs="Noto Sans"/>
        </w:rPr>
        <w:t>Subgerencia de Informática de la ASIPONA Dos Bocas</w:t>
      </w:r>
      <w:r w:rsidRPr="00FB07C6">
        <w:rPr>
          <w:rFonts w:ascii="Noto Sans" w:hAnsi="Noto Sans" w:cs="Noto Sans"/>
        </w:rPr>
        <w:t xml:space="preserve"> será la responsable de la evaluación de las propuestas técnicas. La evaluación de las propuestas económicas y la evaluación legal-administrativa la llevará a cabo el titular de la </w:t>
      </w:r>
      <w:r w:rsidR="00F83396" w:rsidRPr="00FB07C6">
        <w:rPr>
          <w:rFonts w:ascii="Noto Sans" w:hAnsi="Noto Sans" w:cs="Noto Sans"/>
        </w:rPr>
        <w:t>Subgerencia de Administración</w:t>
      </w:r>
      <w:r w:rsidRPr="00FB07C6">
        <w:rPr>
          <w:rFonts w:ascii="Noto Sans" w:hAnsi="Noto Sans" w:cs="Noto Sans"/>
        </w:rPr>
        <w:t xml:space="preserve"> o la persona servido</w:t>
      </w:r>
      <w:r w:rsidR="00F83396" w:rsidRPr="00FB07C6">
        <w:rPr>
          <w:rFonts w:ascii="Noto Sans" w:hAnsi="Noto Sans" w:cs="Noto Sans"/>
        </w:rPr>
        <w:t xml:space="preserve">ra pública en quien se delegue. </w:t>
      </w:r>
      <w:r w:rsidRPr="00FB07C6">
        <w:rPr>
          <w:rFonts w:ascii="Noto Sans" w:hAnsi="Noto Sans" w:cs="Noto Sans"/>
        </w:rPr>
        <w:t>Dichas evaluaciones servirán como base para la emisión del fallo por parte de la Dirección de Planeación y Adquisiciones.</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 xml:space="preserve">De conformidad con lo establecido en los artículos 48 segundo y tercer párrafo de la Ley y 102 del Reglamento, si derivado de la evaluación de las proposiciones se obtuviera un empate entre dos o más proposiciones solventes, de conformidad con el criterio de desempate, se dará preferencia a las personas que integren el sector de </w:t>
      </w:r>
      <w:proofErr w:type="spellStart"/>
      <w:r w:rsidRPr="00FB07C6">
        <w:rPr>
          <w:rFonts w:ascii="Noto Sans" w:hAnsi="Noto Sans" w:cs="Noto Sans"/>
        </w:rPr>
        <w:t>Mipymes</w:t>
      </w:r>
      <w:proofErr w:type="spellEnd"/>
      <w:r w:rsidRPr="00FB07C6">
        <w:rPr>
          <w:rFonts w:ascii="Noto Sans" w:hAnsi="Noto Sans" w:cs="Noto Sans"/>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B34E4E" w:rsidRPr="00FB07C6">
        <w:rPr>
          <w:rFonts w:ascii="Noto Sans" w:hAnsi="Noto Sans" w:cs="Noto Sans"/>
        </w:rPr>
        <w:t>ANEXO 14</w:t>
      </w:r>
      <w:r w:rsidRPr="00FB07C6">
        <w:rPr>
          <w:rFonts w:ascii="Noto Sans" w:hAnsi="Noto Sans" w:cs="Noto Sans"/>
        </w:rPr>
        <w:t xml:space="preserve"> "MANIFESTACIÓN DE MIPYME".</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Cuando el licitante no se encuentre en alguno de los supuestos de los artículos 71 y 90 de la Ley.</w:t>
      </w:r>
    </w:p>
    <w:p w:rsidR="00BE075B" w:rsidRPr="00FB07C6" w:rsidRDefault="00BE075B" w:rsidP="004F58FE">
      <w:pPr>
        <w:pStyle w:val="Prrafodelista"/>
        <w:numPr>
          <w:ilvl w:val="0"/>
          <w:numId w:val="12"/>
        </w:numPr>
        <w:jc w:val="both"/>
        <w:rPr>
          <w:rFonts w:ascii="Noto Sans" w:hAnsi="Noto Sans" w:cs="Noto Sans"/>
        </w:rPr>
      </w:pPr>
      <w:r w:rsidRPr="00FB07C6">
        <w:rPr>
          <w:rFonts w:ascii="Noto Sans" w:hAnsi="Noto Sans" w:cs="Noto Sans"/>
        </w:rPr>
        <w:t>Cuando el licitante no se encuentra en ninguno de los supuestos de los artículos 49 fracción IX y 72 de la Ley General de Responsabilidades Administrativas</w:t>
      </w:r>
    </w:p>
    <w:p w:rsidR="00BE075B" w:rsidRPr="00FB07C6" w:rsidRDefault="00BE075B" w:rsidP="00BE075B">
      <w:pPr>
        <w:pStyle w:val="Prrafodelista"/>
        <w:jc w:val="both"/>
        <w:rPr>
          <w:rFonts w:ascii="Noto Sans" w:hAnsi="Noto Sans" w:cs="Noto Sans"/>
        </w:rPr>
      </w:pPr>
    </w:p>
    <w:p w:rsidR="00BE075B" w:rsidRPr="00FB07C6" w:rsidRDefault="00BE075B" w:rsidP="00BE075B">
      <w:pPr>
        <w:pStyle w:val="Prrafodelista"/>
        <w:jc w:val="both"/>
        <w:rPr>
          <w:rFonts w:ascii="Noto Sans" w:hAnsi="Noto Sans" w:cs="Noto Sans"/>
          <w:b/>
        </w:rPr>
      </w:pPr>
      <w:r w:rsidRPr="00FB07C6">
        <w:rPr>
          <w:rFonts w:ascii="Noto Sans" w:hAnsi="Noto Sans" w:cs="Noto Sans"/>
          <w:b/>
        </w:rPr>
        <w:t>2.1 Criterio de evaluación binario.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 apego en lo dispuesto por los artículos 35 fracción 11, 47, 48 de la Ley, 99 del Reglamento, la evaluación de las proposiciones se realizará utilizando el criterio de evaluación binario, es decir Cumple o No cumple, considerando exclusivamente los requisitos y condiciones establecidos en la presente Invitación y en las respuestas proporcionadas en la Junta de Aclaraciones, así como en las "Especificaciones Técnicas" descritas en el ANEXO I y en el ANEXO </w:t>
      </w:r>
      <w:r w:rsidR="00F83396" w:rsidRPr="00FB07C6">
        <w:rPr>
          <w:rFonts w:ascii="Noto Sans" w:hAnsi="Noto Sans" w:cs="Noto Sans"/>
          <w:sz w:val="22"/>
          <w:szCs w:val="22"/>
        </w:rPr>
        <w:t>II y III</w:t>
      </w:r>
      <w:r w:rsidRPr="00FB07C6">
        <w:rPr>
          <w:rFonts w:ascii="Noto Sans" w:hAnsi="Noto Sans" w:cs="Noto Sans"/>
          <w:sz w:val="22"/>
          <w:szCs w:val="22"/>
        </w:rPr>
        <w:t xml:space="preserve">, a efecto de que se garantice satisfactoriamente el cumplimiento de las obligaciones respectivas.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requisitos de forma que se señalan en la presente Invitación y que no afectan la solvencia de la proposición, se entenderán que, si bien para efectos de descalificación </w:t>
      </w:r>
      <w:r w:rsidRPr="00FB07C6">
        <w:rPr>
          <w:rFonts w:ascii="Noto Sans" w:hAnsi="Noto Sans" w:cs="Noto Sans"/>
          <w:sz w:val="22"/>
          <w:szCs w:val="22"/>
        </w:rPr>
        <w:lastRenderedPageBreak/>
        <w:t xml:space="preserve">no es indispensable su cumplimiento, sí lo es para la mejor conducción del procedimiento.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Ninguna de las condiciones contenidas en la presente Invitación podrán ser modificadas una vez proporcionadas las respuestas en la Junta de Aclaraciones; así como ninguna de las proposiciones presentadas por los licitantes podrán ser negociadas.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Se verificará que las proposiciones cumplan con todo lo señalado en la presente Invitación.</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2.1.1 Evaluación de la documentación distinta a la proposición (legal-administrativa</w:t>
      </w:r>
      <w:r w:rsidR="00F83396" w:rsidRPr="00FB07C6">
        <w:rPr>
          <w:rFonts w:ascii="Noto Sans" w:hAnsi="Noto Sans" w:cs="Noto Sans"/>
          <w:b/>
          <w:sz w:val="22"/>
          <w:szCs w:val="22"/>
        </w:rPr>
        <w:t xml:space="preserve"> - financiera</w:t>
      </w:r>
      <w:r w:rsidRPr="00FB07C6">
        <w:rPr>
          <w:rFonts w:ascii="Noto Sans" w:hAnsi="Noto Sans" w:cs="Noto Sans"/>
          <w:b/>
          <w:sz w:val="22"/>
          <w:szCs w:val="22"/>
        </w:rPr>
        <w:t xml:space="preserve">). </w:t>
      </w:r>
    </w:p>
    <w:p w:rsidR="00F83396" w:rsidRPr="00FB07C6" w:rsidRDefault="00F83396"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 Se verificará si la proposición fue debidamente firmada electrónicamente.</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 Después de constatar que el licitante firmó adecuadamente su(s) proposición(es), se procederá a la evaluación de la documentación distinta a la proposición a que se refieren el APARTADO IV de la Invitación bajo el título ''REQUISITOS QUE DEBERÁN CUMPLIR QUIENES DESEEN PARTICIPAR" apartado Documentación obligatoria (indispensables cuyo incumplimiento afecta la solvencia de la proposición) a fin de verificar el cumplimiento de los extremos exigidos tanto en la Ley, el Reglamento, así como las condiciones establecidas en la Invitación.</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análisis correspondiente a la documentación distinta (legal </w:t>
      </w:r>
      <w:r w:rsidR="00F83396" w:rsidRPr="00FB07C6">
        <w:rPr>
          <w:rFonts w:ascii="Noto Sans" w:hAnsi="Noto Sans" w:cs="Noto Sans"/>
          <w:sz w:val="22"/>
          <w:szCs w:val="22"/>
        </w:rPr>
        <w:t>–</w:t>
      </w:r>
      <w:r w:rsidRPr="00FB07C6">
        <w:rPr>
          <w:rFonts w:ascii="Noto Sans" w:hAnsi="Noto Sans" w:cs="Noto Sans"/>
          <w:sz w:val="22"/>
          <w:szCs w:val="22"/>
        </w:rPr>
        <w:t xml:space="preserve"> administrativa</w:t>
      </w:r>
      <w:r w:rsidR="00F83396" w:rsidRPr="00FB07C6">
        <w:rPr>
          <w:rFonts w:ascii="Noto Sans" w:hAnsi="Noto Sans" w:cs="Noto Sans"/>
          <w:sz w:val="22"/>
          <w:szCs w:val="22"/>
        </w:rPr>
        <w:t xml:space="preserve"> - financiera</w:t>
      </w:r>
      <w:r w:rsidRPr="00FB07C6">
        <w:rPr>
          <w:rFonts w:ascii="Noto Sans" w:hAnsi="Noto Sans" w:cs="Noto Sans"/>
          <w:sz w:val="22"/>
          <w:szCs w:val="22"/>
        </w:rPr>
        <w:t xml:space="preserve">) se realizará por el área contratante, </w:t>
      </w:r>
      <w:r w:rsidR="00F83396" w:rsidRPr="00FB07C6">
        <w:rPr>
          <w:rFonts w:ascii="Noto Sans" w:hAnsi="Noto Sans" w:cs="Noto Sans"/>
          <w:sz w:val="22"/>
          <w:szCs w:val="22"/>
        </w:rPr>
        <w:t>el Departamento</w:t>
      </w:r>
      <w:r w:rsidRPr="00FB07C6">
        <w:rPr>
          <w:rFonts w:ascii="Noto Sans" w:hAnsi="Noto Sans" w:cs="Noto Sans"/>
          <w:sz w:val="22"/>
          <w:szCs w:val="22"/>
        </w:rPr>
        <w:t xml:space="preserve"> de Recursos Materiales de la </w:t>
      </w:r>
      <w:r w:rsidR="00F83396" w:rsidRPr="00FB07C6">
        <w:rPr>
          <w:rFonts w:ascii="Noto Sans" w:hAnsi="Noto Sans" w:cs="Noto Sans"/>
          <w:sz w:val="22"/>
          <w:szCs w:val="22"/>
        </w:rPr>
        <w:t>ASIPONA Dos Bocas</w:t>
      </w:r>
      <w:r w:rsidRPr="00FB07C6">
        <w:rPr>
          <w:rFonts w:ascii="Noto Sans" w:hAnsi="Noto Sans" w:cs="Noto Sans"/>
          <w:sz w:val="22"/>
          <w:szCs w:val="22"/>
        </w:rPr>
        <w:t>.</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2.1.2 Evaluación técnica. </w:t>
      </w:r>
    </w:p>
    <w:p w:rsidR="00F83396" w:rsidRPr="00FB07C6" w:rsidRDefault="00F83396"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Asimismo, se evaluará la PROPUESTA TÉCNICA de los licitantes, para tal efecto, se procederá a revisar el cumplimiento de los REQUERIMIENTOS TÉCNICOS de conformi</w:t>
      </w:r>
      <w:r w:rsidR="00F83396" w:rsidRPr="00FB07C6">
        <w:rPr>
          <w:rFonts w:ascii="Noto Sans" w:hAnsi="Noto Sans" w:cs="Noto Sans"/>
          <w:sz w:val="22"/>
          <w:szCs w:val="22"/>
        </w:rPr>
        <w:t xml:space="preserve">dad con lo previsto en el ANÉXO </w:t>
      </w:r>
      <w:r w:rsidRPr="00FB07C6">
        <w:rPr>
          <w:rFonts w:ascii="Noto Sans" w:hAnsi="Noto Sans" w:cs="Noto Sans"/>
          <w:sz w:val="22"/>
          <w:szCs w:val="22"/>
        </w:rPr>
        <w:t>I de la invitación y el resultado de la (las) Junta (s) de aclaraciones respectivas.</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 Para que una proposición sea aceptada, deberá cumplir en su totalidad con las Especificaciones Técnicas señaladas en el ANEXO I y lo correspondiente a la (las) Junta (s) de aclaraciones.</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El análisis correspondiente a las propuestas técnicas se realizará por el área req</w:t>
      </w:r>
      <w:r w:rsidR="00F83396" w:rsidRPr="00FB07C6">
        <w:rPr>
          <w:rFonts w:ascii="Noto Sans" w:hAnsi="Noto Sans" w:cs="Noto Sans"/>
          <w:sz w:val="22"/>
          <w:szCs w:val="22"/>
        </w:rPr>
        <w:t>uirente la Subgerencia de Informática</w:t>
      </w:r>
      <w:r w:rsidRPr="00FB07C6">
        <w:rPr>
          <w:rFonts w:ascii="Noto Sans" w:hAnsi="Noto Sans" w:cs="Noto Sans"/>
          <w:sz w:val="22"/>
          <w:szCs w:val="22"/>
        </w:rPr>
        <w:t xml:space="preserve">.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2.1.3 Evaluación económica.</w:t>
      </w:r>
    </w:p>
    <w:p w:rsidR="00F83396" w:rsidRPr="00FB07C6" w:rsidRDefault="00F83396"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advertirse que la(s) propuesta(s) técnica(s) evaluada(s) cumplen en su totalidad con las Especificaciones Técnicas señaladas en el Anexo I y el resultado de la (s) Junta (s) de aclaraciones, se procederá a realizar la evaluación de la(s) PROPUESTA(S) ECONÓMICA(S).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Para que una proposición sea aceptada, deberá cumplir en su totalidad con los aspectos económicos solicitados en el ANEXO II</w:t>
      </w:r>
      <w:r w:rsidR="00F83396" w:rsidRPr="00FB07C6">
        <w:rPr>
          <w:rFonts w:ascii="Noto Sans" w:hAnsi="Noto Sans" w:cs="Noto Sans"/>
          <w:sz w:val="22"/>
          <w:szCs w:val="22"/>
        </w:rPr>
        <w:t xml:space="preserve"> y III</w:t>
      </w:r>
      <w:r w:rsidRPr="00FB07C6">
        <w:rPr>
          <w:rFonts w:ascii="Noto Sans" w:hAnsi="Noto Sans" w:cs="Noto Sans"/>
          <w:sz w:val="22"/>
          <w:szCs w:val="22"/>
        </w:rPr>
        <w:t xml:space="preserve"> y el resultado de la (las) Junta (s) de aclaraciones; así como lo establecido en la Invitación.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Se verificará que las propuestas presentadas correspondan a las características y especificaciones del servicio solicitado, emitiendo la evaluación correspondiente, en caso de que no se presente conforme a lo solicitado o no sea lo requerido, la proposición será desechada. </w:t>
      </w:r>
    </w:p>
    <w:p w:rsidR="00C73279" w:rsidRPr="00FB07C6" w:rsidRDefault="00C73279"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Si la Propuesta Económica del licitante a quien se le adjudiquen los contratos específicos fuera objeto de correcciones y éste no las aceptase, se aplicará lo dispuesto en el tercer párrafo del artículo 67 de la Ley respecto del contrato.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su caso, se verificará que los precios de las proposiciones presentadas por los licitantes sean aceptables y/o convenientes de conformidad al artículo 99, del Reglamento.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análisis correspondiente a la Propuesta Económica, se realizará por el área contratante, es decir, la </w:t>
      </w:r>
      <w:r w:rsidR="00F83396" w:rsidRPr="00FB07C6">
        <w:rPr>
          <w:rFonts w:ascii="Noto Sans" w:hAnsi="Noto Sans" w:cs="Noto Sans"/>
          <w:sz w:val="22"/>
          <w:szCs w:val="22"/>
        </w:rPr>
        <w:t>Subgerencia de Administración de la ASIPONA Dos Bocas.</w:t>
      </w:r>
      <w:r w:rsidRPr="00FB07C6">
        <w:rPr>
          <w:rFonts w:ascii="Noto Sans" w:hAnsi="Noto Sans" w:cs="Noto Sans"/>
          <w:sz w:val="22"/>
          <w:szCs w:val="22"/>
        </w:rPr>
        <w:t xml:space="preserve">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2.1.4 Evaluación final. </w:t>
      </w:r>
    </w:p>
    <w:p w:rsidR="00F83396" w:rsidRPr="00FB07C6" w:rsidRDefault="00F83396"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acuerdo con la evaluación realizada bajo el criterio de evaluación binario, el contrato se adjudicará al licitante cuya proposición resulte solvente, porque cumple con todos los requisitos legales-administrativos, técnicos </w:t>
      </w:r>
      <w:r w:rsidR="00F83396" w:rsidRPr="00FB07C6">
        <w:rPr>
          <w:rFonts w:ascii="Noto Sans" w:hAnsi="Noto Sans" w:cs="Noto Sans"/>
          <w:sz w:val="22"/>
          <w:szCs w:val="22"/>
        </w:rPr>
        <w:t>-</w:t>
      </w:r>
      <w:r w:rsidRPr="00FB07C6">
        <w:rPr>
          <w:rFonts w:ascii="Noto Sans" w:hAnsi="Noto Sans" w:cs="Noto Sans"/>
          <w:sz w:val="22"/>
          <w:szCs w:val="22"/>
        </w:rPr>
        <w:t xml:space="preserve"> económicos </w:t>
      </w:r>
      <w:r w:rsidR="00F83396" w:rsidRPr="00FB07C6">
        <w:rPr>
          <w:rFonts w:ascii="Noto Sans" w:hAnsi="Noto Sans" w:cs="Noto Sans"/>
          <w:sz w:val="22"/>
          <w:szCs w:val="22"/>
        </w:rPr>
        <w:t xml:space="preserve">y financieros </w:t>
      </w:r>
      <w:r w:rsidRPr="00FB07C6">
        <w:rPr>
          <w:rFonts w:ascii="Noto Sans" w:hAnsi="Noto Sans" w:cs="Noto Sans"/>
          <w:sz w:val="22"/>
          <w:szCs w:val="22"/>
        </w:rPr>
        <w:t xml:space="preserve">establecidos en la Invitación, y garantiza el cumplimiento de las obligaciones </w:t>
      </w:r>
      <w:r w:rsidRPr="00FB07C6">
        <w:rPr>
          <w:rFonts w:ascii="Noto Sans" w:hAnsi="Noto Sans" w:cs="Noto Sans"/>
          <w:sz w:val="22"/>
          <w:szCs w:val="22"/>
        </w:rPr>
        <w:lastRenderedPageBreak/>
        <w:t xml:space="preserve">respectivas, presentado conforme al ANEXO I; y además oferta el mayor porcentaje de bonificación y éste, de ser el caso, resulte conveniente y aceptable. </w:t>
      </w:r>
    </w:p>
    <w:p w:rsidR="00F83396" w:rsidRPr="00FB07C6" w:rsidRDefault="00F83396" w:rsidP="00BE075B">
      <w:pPr>
        <w:jc w:val="both"/>
        <w:rPr>
          <w:rFonts w:ascii="Noto Sans" w:hAnsi="Noto Sans" w:cs="Noto Sans"/>
          <w:sz w:val="22"/>
          <w:szCs w:val="22"/>
        </w:rPr>
      </w:pPr>
    </w:p>
    <w:p w:rsidR="00F83396"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empate derivado de la evaluación de las proposiciones entre dos o más proposiciones solventes, se procederá conforme a lo dispuesto por los artículos 48 segundo y tercer párrafo de la Ley y 102 del Reglamento, dando preferencia a las personas que integren el sector de </w:t>
      </w:r>
      <w:proofErr w:type="spellStart"/>
      <w:r w:rsidRPr="00FB07C6">
        <w:rPr>
          <w:rFonts w:ascii="Noto Sans" w:hAnsi="Noto Sans" w:cs="Noto Sans"/>
          <w:sz w:val="22"/>
          <w:szCs w:val="22"/>
        </w:rPr>
        <w:t>Mipymes</w:t>
      </w:r>
      <w:proofErr w:type="spellEnd"/>
      <w:r w:rsidRPr="00FB07C6">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B34E4E" w:rsidRPr="00FB07C6">
        <w:rPr>
          <w:rFonts w:ascii="Noto Sans" w:hAnsi="Noto Sans" w:cs="Noto Sans"/>
          <w:sz w:val="22"/>
          <w:szCs w:val="22"/>
        </w:rPr>
        <w:t>ANEXO 14</w:t>
      </w:r>
      <w:r w:rsidRPr="00FB07C6">
        <w:rPr>
          <w:rFonts w:ascii="Noto Sans" w:hAnsi="Noto Sans" w:cs="Noto Sans"/>
          <w:sz w:val="22"/>
          <w:szCs w:val="22"/>
        </w:rPr>
        <w:t xml:space="preserve"> "MANIFESTACIÓN DE MIPYME".</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Finalmente, de conformidad con lo previsto en el numeral 1.1.0. </w:t>
      </w:r>
      <w:proofErr w:type="gramStart"/>
      <w:r w:rsidRPr="00FB07C6">
        <w:rPr>
          <w:rFonts w:ascii="Noto Sans" w:hAnsi="Noto Sans" w:cs="Noto Sans"/>
          <w:sz w:val="22"/>
          <w:szCs w:val="22"/>
        </w:rPr>
        <w:t>del</w:t>
      </w:r>
      <w:proofErr w:type="gramEnd"/>
      <w:r w:rsidRPr="00FB07C6">
        <w:rPr>
          <w:rFonts w:ascii="Noto Sans" w:hAnsi="Noto Sans" w:cs="Noto Sans"/>
          <w:sz w:val="22"/>
          <w:szCs w:val="22"/>
        </w:rPr>
        <w:t xml:space="preserve"> apartado III. "Indicaciones respecto al Fallo y a la firma del Instrumento Jurídico", se procederá en su caso, a adjudicar el contrato al licitante que corresponde, y a establecer las condiciones para la firma del mismo.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3.  Requisitos cuyo incumplimiento no afectan la solvencia de la proposición.</w:t>
      </w:r>
    </w:p>
    <w:p w:rsidR="00C73279" w:rsidRPr="00FB07C6" w:rsidRDefault="00C73279"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w:t>
      </w:r>
      <w:r w:rsidRPr="00FB07C6">
        <w:rPr>
          <w:rFonts w:ascii="Noto Sans" w:hAnsi="Noto Sans" w:cs="Noto Sans"/>
          <w:sz w:val="22"/>
          <w:szCs w:val="22"/>
        </w:rPr>
        <w:tab/>
        <w:t>El omitir aspectos que puedan ser cubiertos con información contenida en la propia proposición.</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w:t>
      </w:r>
      <w:r w:rsidRPr="00FB07C6">
        <w:rPr>
          <w:rFonts w:ascii="Noto Sans" w:hAnsi="Noto Sans" w:cs="Noto Sans"/>
          <w:sz w:val="22"/>
          <w:szCs w:val="22"/>
        </w:rPr>
        <w:tab/>
        <w:t>El no presentar la información en los formatos establecidos en esta invitación, siempre y cuando la información requerida en ellos sea proporcionada de manera clara y en su totalidad.</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        El no enviar su proposición requerida en papel membretado del licitante.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       Y los demás que de manera expresa se señalen en la presente invitación.</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el Acto de Presentación y Apertura de Proposiciones, no habrá revisión de la documentación recibida; el análisis detallado de su contenido, se efectuará durante el proceso de evaluación de las proposiciones.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Se verificará que las proposiciones cumplan con todo lo señalado en el ANEXO I de la presente Invitación, así como en el resultado en la Junta de Aclaraciones. </w:t>
      </w:r>
    </w:p>
    <w:p w:rsidR="00F83396" w:rsidRPr="00FB07C6" w:rsidRDefault="00F83396"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 xml:space="preserve">Si la propuesta económica del licitante a quien se le adjudica el contrato fue objeto de correcciones y éste no acepta las mismas, se aplicará lo dispuesto en el tercer párrafo del artículo 67 de la Ley. </w:t>
      </w:r>
    </w:p>
    <w:p w:rsidR="00F83396" w:rsidRPr="00FB07C6" w:rsidRDefault="00F83396"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VI. DOMICILIO DE LAS OFICINAS Y LA DIRECCION ELECTRONICA DE LA PLATAFORMA, EN QUE PODRÁN PRESENTARSE INCONFORMIDADES.</w:t>
      </w:r>
    </w:p>
    <w:p w:rsidR="00F83396" w:rsidRPr="00FB07C6" w:rsidRDefault="00F83396" w:rsidP="00F83396">
      <w:pPr>
        <w:pStyle w:val="Prrafodelista"/>
        <w:jc w:val="both"/>
        <w:rPr>
          <w:rFonts w:ascii="Noto Sans" w:hAnsi="Noto Sans" w:cs="Noto Sans"/>
          <w:b/>
        </w:rPr>
      </w:pPr>
    </w:p>
    <w:p w:rsidR="00BE075B" w:rsidRPr="00FB07C6" w:rsidRDefault="00BE075B" w:rsidP="004F58FE">
      <w:pPr>
        <w:pStyle w:val="Prrafodelista"/>
        <w:numPr>
          <w:ilvl w:val="0"/>
          <w:numId w:val="13"/>
        </w:numPr>
        <w:jc w:val="both"/>
        <w:rPr>
          <w:rFonts w:ascii="Noto Sans" w:hAnsi="Noto Sans" w:cs="Noto Sans"/>
          <w:b/>
        </w:rPr>
      </w:pPr>
      <w:r w:rsidRPr="00FB07C6">
        <w:rPr>
          <w:rFonts w:ascii="Noto Sans" w:hAnsi="Noto Sans" w:cs="Noto Sans"/>
          <w:b/>
        </w:rPr>
        <w:t>Presentación de inconformidades.</w:t>
      </w:r>
    </w:p>
    <w:p w:rsidR="00772FCA" w:rsidRPr="00FB07C6" w:rsidRDefault="00772FCA" w:rsidP="00772FCA">
      <w:pPr>
        <w:jc w:val="both"/>
        <w:rPr>
          <w:rFonts w:ascii="Noto Sans" w:hAnsi="Noto Sans" w:cs="Noto Sans"/>
          <w:sz w:val="22"/>
          <w:szCs w:val="22"/>
        </w:rPr>
      </w:pPr>
      <w:r w:rsidRPr="00FB07C6">
        <w:rPr>
          <w:rFonts w:ascii="Noto Sans" w:hAnsi="Noto Sans" w:cs="Noto Sans"/>
          <w:sz w:val="22"/>
          <w:szCs w:val="22"/>
        </w:rPr>
        <w:t xml:space="preserve">En términos del artículo 95 y 96 de la Ley, los licitantes podrán presentar escrito de inconformidad directamente en las oficinas que ocupa el Órgano Interno de Control en la ASIPONA Dos Bocas ubicadas en el tercer piso del Edificio Administrativo, sita en Boulevard Manuel Antonio Romero Zurita No. 414 Colonia Quintín Arauz, C.P. 86608, Municipio de Paraíso, Tabasco, o en su caso; en la Secretaría Anticorrupción y Buen Gobierno ubicadas en Avenida de los Insurgentes Sur No. 1735, Colonia Guadalupe </w:t>
      </w:r>
      <w:proofErr w:type="spellStart"/>
      <w:r w:rsidRPr="00FB07C6">
        <w:rPr>
          <w:rFonts w:ascii="Noto Sans" w:hAnsi="Noto Sans" w:cs="Noto Sans"/>
          <w:sz w:val="22"/>
          <w:szCs w:val="22"/>
        </w:rPr>
        <w:t>lnn</w:t>
      </w:r>
      <w:proofErr w:type="spellEnd"/>
      <w:r w:rsidRPr="00FB07C6">
        <w:rPr>
          <w:rFonts w:ascii="Noto Sans" w:hAnsi="Noto Sans" w:cs="Noto Sans"/>
          <w:sz w:val="22"/>
          <w:szCs w:val="22"/>
        </w:rPr>
        <w:t>, Alcaldía Álvaro Obregón, C.P. 01020, Ciudad de México.</w:t>
      </w:r>
    </w:p>
    <w:p w:rsidR="00772FCA" w:rsidRPr="00FB07C6" w:rsidRDefault="00772FCA" w:rsidP="00772FCA">
      <w:pPr>
        <w:jc w:val="both"/>
        <w:rPr>
          <w:rFonts w:ascii="Noto Sans" w:hAnsi="Noto Sans" w:cs="Noto Sans"/>
          <w:sz w:val="22"/>
          <w:szCs w:val="22"/>
        </w:rPr>
      </w:pPr>
    </w:p>
    <w:p w:rsidR="00772FCA" w:rsidRPr="00FB07C6" w:rsidRDefault="00772FCA" w:rsidP="00772FCA">
      <w:pPr>
        <w:jc w:val="both"/>
        <w:rPr>
          <w:rFonts w:ascii="Noto Sans" w:hAnsi="Noto Sans" w:cs="Noto Sans"/>
          <w:sz w:val="22"/>
          <w:szCs w:val="22"/>
        </w:rPr>
      </w:pPr>
      <w:r w:rsidRPr="00FB07C6">
        <w:rPr>
          <w:rFonts w:ascii="Noto Sans" w:hAnsi="Noto Sans" w:cs="Noto Sans"/>
          <w:sz w:val="22"/>
          <w:szCs w:val="22"/>
        </w:rPr>
        <w:t xml:space="preserve">Asimismo, se señala que tales inconformidades podrán presentarse mediante la Plataforma en la dirección electrónica: </w:t>
      </w:r>
      <w:r w:rsidRPr="00FB07C6">
        <w:rPr>
          <w:rStyle w:val="Hipervnculo"/>
          <w:rFonts w:ascii="Noto Sans" w:hAnsi="Noto Sans" w:cs="Noto Sans"/>
          <w:color w:val="auto"/>
          <w:sz w:val="22"/>
          <w:szCs w:val="22"/>
        </w:rPr>
        <w:t>https·//comprasmx.buengobierno.gob.mx/</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Atención a usuarios: 55-2000-3000 extensión 4922 </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Correo-electrónico: </w:t>
      </w:r>
      <w:hyperlink r:id="rId14" w:history="1">
        <w:r w:rsidR="00C73279" w:rsidRPr="00FB07C6">
          <w:rPr>
            <w:rStyle w:val="Hipervnculo"/>
            <w:rFonts w:ascii="Noto Sans" w:hAnsi="Noto Sans" w:cs="Noto Sans"/>
            <w:color w:val="auto"/>
            <w:sz w:val="22"/>
            <w:szCs w:val="22"/>
          </w:rPr>
          <w:t>comprasmx@buengobierno.gob.mx</w:t>
        </w:r>
      </w:hyperlink>
      <w:r w:rsidRPr="00FB07C6">
        <w:rPr>
          <w:rFonts w:ascii="Noto Sans" w:hAnsi="Noto Sans" w:cs="Noto Sans"/>
          <w:sz w:val="22"/>
          <w:szCs w:val="22"/>
        </w:rPr>
        <w:t xml:space="preserve"> </w:t>
      </w:r>
    </w:p>
    <w:p w:rsidR="00C73279" w:rsidRPr="00FB07C6" w:rsidRDefault="00C73279"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Lo anterior, contra actos del procedimiento de contratación que contravengan las disposiciones que rigen las materias objeto del mencionado ordenamiento antes citado.</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w:t>
      </w:r>
      <w:r w:rsidR="00772FCA" w:rsidRPr="00FB07C6">
        <w:rPr>
          <w:rFonts w:ascii="Noto Sans" w:hAnsi="Noto Sans" w:cs="Noto Sans"/>
          <w:sz w:val="22"/>
          <w:szCs w:val="22"/>
        </w:rPr>
        <w:t>ASIPONA Dos Bocas</w:t>
      </w:r>
      <w:r w:rsidRPr="00FB07C6">
        <w:rPr>
          <w:rFonts w:ascii="Noto Sans" w:hAnsi="Noto Sans" w:cs="Noto Sans"/>
          <w:sz w:val="22"/>
          <w:szCs w:val="22"/>
        </w:rPr>
        <w:t xml:space="preserve"> conocerá de las inconformidades que se promuevan contra los actos de los procedimientos de la invitación que se indican a continuación:</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 La Invitación a Cuando Menos Tres Personas.</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Sólo estará legitimado para inconformarse quien haya recibido invitación dentro de los seis días hábiles siguientes.</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B. El acto de </w:t>
      </w:r>
      <w:r w:rsidR="00772FCA" w:rsidRPr="00FB07C6">
        <w:rPr>
          <w:rFonts w:ascii="Noto Sans" w:hAnsi="Noto Sans" w:cs="Noto Sans"/>
          <w:sz w:val="22"/>
          <w:szCs w:val="22"/>
        </w:rPr>
        <w:t>Presentación</w:t>
      </w:r>
      <w:r w:rsidRPr="00FB07C6">
        <w:rPr>
          <w:rFonts w:ascii="Noto Sans" w:hAnsi="Noto Sans" w:cs="Noto Sans"/>
          <w:sz w:val="22"/>
          <w:szCs w:val="22"/>
        </w:rPr>
        <w:t xml:space="preserve"> y Apertura de Proposiciones de la licitación pública a cuando menos tres personas, y el fallo de la licitación, la invitación cuando menos tres personas y del dialogo competitivo.</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la licitación pública, en la invitación a cuando menos tres personas, la inconformidad sólo podrá presentarse por quien hubiere presentado proposición, dentro de los seis días hábiles siguientes a la notificación del fallo en la Plataforma. </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 La cancelación de la licitación o de la invitación a cuando menos tres personas.</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este supuesto, la inconformidad sólo podrá presentarse dentro de los seis días hábiles siguientes a su notificación por el licitante que hubiere presentado proposición, y</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w:t>
      </w:r>
      <w:r w:rsidRPr="00FB07C6">
        <w:rPr>
          <w:rFonts w:ascii="Noto Sans" w:hAnsi="Noto Sans" w:cs="Noto Sans"/>
          <w:sz w:val="22"/>
          <w:szCs w:val="22"/>
        </w:rPr>
        <w:tab/>
        <w:t xml:space="preserve">Los actos y omisiones por parte de la </w:t>
      </w:r>
      <w:r w:rsidR="00D45571" w:rsidRPr="00FB07C6">
        <w:rPr>
          <w:rFonts w:ascii="Noto Sans" w:hAnsi="Noto Sans" w:cs="Noto Sans"/>
          <w:sz w:val="22"/>
          <w:szCs w:val="22"/>
        </w:rPr>
        <w:t xml:space="preserve">entidad </w:t>
      </w:r>
      <w:r w:rsidRPr="00FB07C6">
        <w:rPr>
          <w:rFonts w:ascii="Noto Sans" w:hAnsi="Noto Sans" w:cs="Noto Sans"/>
          <w:sz w:val="22"/>
          <w:szCs w:val="22"/>
        </w:rPr>
        <w:t>que impidan la formalización del contrato en los términos establecidos en la convocatoria a la licitación, en la invitación a cuando menos tres personas, en el diálogo competitivo o en esta Ley.</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Transcurridos los plazos establecidos en este artículo, </w:t>
      </w:r>
      <w:proofErr w:type="spellStart"/>
      <w:r w:rsidRPr="00FB07C6">
        <w:rPr>
          <w:rFonts w:ascii="Noto Sans" w:hAnsi="Noto Sans" w:cs="Noto Sans"/>
          <w:sz w:val="22"/>
          <w:szCs w:val="22"/>
        </w:rPr>
        <w:t>precluye</w:t>
      </w:r>
      <w:proofErr w:type="spellEnd"/>
      <w:r w:rsidRPr="00FB07C6">
        <w:rPr>
          <w:rFonts w:ascii="Noto Sans" w:hAnsi="Noto Sans" w:cs="Noto Sans"/>
          <w:sz w:val="22"/>
          <w:szCs w:val="22"/>
        </w:rPr>
        <w:t xml:space="preserve"> el derecho de los interesados a inconformarse.</w:t>
      </w:r>
    </w:p>
    <w:p w:rsidR="00772FCA" w:rsidRPr="00FB07C6" w:rsidRDefault="00772FCA" w:rsidP="00BE075B">
      <w:pPr>
        <w:jc w:val="both"/>
        <w:rPr>
          <w:rFonts w:ascii="Noto Sans" w:hAnsi="Noto Sans" w:cs="Noto Sans"/>
          <w:sz w:val="22"/>
          <w:szCs w:val="22"/>
        </w:rPr>
      </w:pPr>
    </w:p>
    <w:p w:rsidR="00BE075B" w:rsidRPr="00FB07C6" w:rsidRDefault="00BE075B" w:rsidP="004F58FE">
      <w:pPr>
        <w:pStyle w:val="Prrafodelista"/>
        <w:numPr>
          <w:ilvl w:val="0"/>
          <w:numId w:val="13"/>
        </w:numPr>
        <w:jc w:val="both"/>
        <w:rPr>
          <w:rFonts w:ascii="Noto Sans" w:hAnsi="Noto Sans" w:cs="Noto Sans"/>
          <w:b/>
        </w:rPr>
      </w:pPr>
      <w:r w:rsidRPr="00FB07C6">
        <w:rPr>
          <w:rFonts w:ascii="Noto Sans" w:hAnsi="Noto Sans" w:cs="Noto Sans"/>
          <w:b/>
        </w:rPr>
        <w:t>Confidencialidad.</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 </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información contenida en el contrato que derive de esta Invitación es pública de conformidad con lo dispuesto en el artículo 1, 20 fracción VI y 65 fracción XXVI, de la Ley General de Transparencia y Acceso a la Información Pública; sin embargo la información que proporcione la </w:t>
      </w:r>
      <w:r w:rsidR="00D45571" w:rsidRPr="00FB07C6">
        <w:rPr>
          <w:rFonts w:ascii="Noto Sans" w:hAnsi="Noto Sans" w:cs="Noto Sans"/>
          <w:sz w:val="22"/>
          <w:szCs w:val="22"/>
        </w:rPr>
        <w:t>entidad</w:t>
      </w:r>
      <w:r w:rsidRPr="00FB07C6">
        <w:rPr>
          <w:rFonts w:ascii="Noto Sans" w:hAnsi="Noto Sans" w:cs="Noto Sans"/>
          <w:sz w:val="22"/>
          <w:szCs w:val="22"/>
        </w:rPr>
        <w:t xml:space="preserve">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w:t>
      </w:r>
      <w:r w:rsidR="00D45571" w:rsidRPr="00FB07C6">
        <w:rPr>
          <w:rFonts w:ascii="Noto Sans" w:hAnsi="Noto Sans" w:cs="Noto Sans"/>
          <w:sz w:val="22"/>
          <w:szCs w:val="22"/>
        </w:rPr>
        <w:t>entidad</w:t>
      </w:r>
      <w:r w:rsidRPr="00FB07C6">
        <w:rPr>
          <w:rFonts w:ascii="Noto Sans" w:hAnsi="Noto Sans" w:cs="Noto Sans"/>
          <w:sz w:val="22"/>
          <w:szCs w:val="22"/>
        </w:rPr>
        <w:t xml:space="preserve"> con el mismo empeño y cuidado que tiene respecto de su propia información confidencial, así como hacer cumplir a todos y cada uno de los usuarios </w:t>
      </w:r>
      <w:r w:rsidRPr="00FB07C6">
        <w:rPr>
          <w:rFonts w:ascii="Noto Sans" w:hAnsi="Noto Sans" w:cs="Noto Sans"/>
          <w:sz w:val="22"/>
          <w:szCs w:val="22"/>
        </w:rPr>
        <w:lastRenderedPageBreak/>
        <w:t xml:space="preserve">autorizados a los que les entregue o permita acceso a la información confidencial, en los términos del mencionado contrato. </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w:t>
      </w:r>
      <w:r w:rsidR="00D45571" w:rsidRPr="00FB07C6">
        <w:rPr>
          <w:rFonts w:ascii="Noto Sans" w:hAnsi="Noto Sans" w:cs="Noto Sans"/>
          <w:sz w:val="22"/>
          <w:szCs w:val="22"/>
        </w:rPr>
        <w:t>entidad</w:t>
      </w:r>
      <w:r w:rsidRPr="00FB07C6">
        <w:rPr>
          <w:rFonts w:ascii="Noto Sans" w:hAnsi="Noto Sans" w:cs="Noto Sans"/>
          <w:sz w:val="22"/>
          <w:szCs w:val="22"/>
        </w:rPr>
        <w:t xml:space="preserve">. </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Cuando concluya la vigencia del contrato, subsistirá la obligación de confidencialidad sobre los servicios solicitados en este instrumento legal y de los insumos utilizados para prestar los servicios. </w:t>
      </w:r>
    </w:p>
    <w:p w:rsidR="00772FCA" w:rsidRPr="00FB07C6" w:rsidRDefault="00772FCA"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incumplimiento a lo establecido, el proveedor tiene conocimiento de que la </w:t>
      </w:r>
      <w:r w:rsidR="00D45571" w:rsidRPr="00FB07C6">
        <w:rPr>
          <w:rFonts w:ascii="Noto Sans" w:hAnsi="Noto Sans" w:cs="Noto Sans"/>
          <w:sz w:val="22"/>
          <w:szCs w:val="22"/>
        </w:rPr>
        <w:t>entidad</w:t>
      </w:r>
      <w:r w:rsidRPr="00FB07C6">
        <w:rPr>
          <w:rFonts w:ascii="Noto Sans" w:hAnsi="Noto Sans" w:cs="Noto Sans"/>
          <w:sz w:val="22"/>
          <w:szCs w:val="22"/>
        </w:rPr>
        <w:t xml:space="preserve"> podrá ejecutar o tramitar las sanciones. </w:t>
      </w:r>
    </w:p>
    <w:p w:rsidR="00772FCA" w:rsidRPr="00FB07C6" w:rsidRDefault="00772FCA" w:rsidP="00BE075B">
      <w:pPr>
        <w:jc w:val="both"/>
        <w:rPr>
          <w:rFonts w:ascii="Noto Sans" w:hAnsi="Noto Sans" w:cs="Noto Sans"/>
          <w:sz w:val="22"/>
          <w:szCs w:val="22"/>
        </w:rPr>
      </w:pPr>
    </w:p>
    <w:p w:rsidR="00BE075B" w:rsidRPr="00FB07C6" w:rsidRDefault="00BE075B" w:rsidP="004F58FE">
      <w:pPr>
        <w:pStyle w:val="Prrafodelista"/>
        <w:numPr>
          <w:ilvl w:val="0"/>
          <w:numId w:val="13"/>
        </w:numPr>
        <w:jc w:val="both"/>
        <w:rPr>
          <w:rFonts w:ascii="Noto Sans" w:hAnsi="Noto Sans" w:cs="Noto Sans"/>
          <w:b/>
        </w:rPr>
      </w:pPr>
      <w:r w:rsidRPr="00FB07C6">
        <w:rPr>
          <w:rFonts w:ascii="Noto Sans" w:hAnsi="Noto Sans" w:cs="Noto Sans"/>
          <w:b/>
        </w:rPr>
        <w:t>Protocolo de actuación en materia de contrataciones públicas.</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Se informa a los particulares, lo siguiente:</w:t>
      </w:r>
    </w:p>
    <w:p w:rsidR="003674B1" w:rsidRPr="00FB07C6" w:rsidRDefault="003674B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1) 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las cuales pueden ser consultadas en la sección de la Secretaría Anticorrupción y Buen Gobierno, que se encuentra en el Portal de la Ventanilla Única Nacional, a través de la liga </w:t>
      </w:r>
      <w:hyperlink r:id="rId15" w:history="1">
        <w:r w:rsidR="003674B1" w:rsidRPr="00FB07C6">
          <w:rPr>
            <w:rStyle w:val="Hipervnculo"/>
            <w:rFonts w:ascii="Noto Sans" w:hAnsi="Noto Sans" w:cs="Noto Sans"/>
            <w:color w:val="auto"/>
            <w:sz w:val="22"/>
            <w:szCs w:val="22"/>
          </w:rPr>
          <w:t>https://www.gob.mx/buengobierno</w:t>
        </w:r>
      </w:hyperlink>
      <w:r w:rsidRPr="00FB07C6">
        <w:rPr>
          <w:rFonts w:ascii="Noto Sans" w:hAnsi="Noto Sans" w:cs="Noto Sans"/>
          <w:sz w:val="22"/>
          <w:szCs w:val="22"/>
        </w:rPr>
        <w:t>.</w:t>
      </w:r>
    </w:p>
    <w:p w:rsidR="003674B1" w:rsidRPr="00FB07C6" w:rsidRDefault="003674B1"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2) Los datos personales que se recaben con motivo del contacto con particulares serán protegidos y tratados conforme a las disposiciones jurídicas aplicables.</w:t>
      </w:r>
    </w:p>
    <w:p w:rsidR="003674B1" w:rsidRPr="00FB07C6" w:rsidRDefault="003674B1" w:rsidP="00BE075B">
      <w:pPr>
        <w:jc w:val="both"/>
        <w:rPr>
          <w:rFonts w:ascii="Noto Sans" w:hAnsi="Noto Sans" w:cs="Noto Sans"/>
          <w:sz w:val="22"/>
          <w:szCs w:val="22"/>
        </w:rPr>
      </w:pPr>
    </w:p>
    <w:p w:rsidR="003674B1" w:rsidRPr="00FB07C6" w:rsidRDefault="00BE075B" w:rsidP="003674B1">
      <w:pPr>
        <w:jc w:val="both"/>
        <w:rPr>
          <w:rFonts w:ascii="Noto Sans" w:hAnsi="Noto Sans" w:cs="Noto Sans"/>
          <w:sz w:val="22"/>
          <w:szCs w:val="22"/>
        </w:rPr>
      </w:pPr>
      <w:r w:rsidRPr="00FB07C6">
        <w:rPr>
          <w:rFonts w:ascii="Noto Sans" w:hAnsi="Noto Sans" w:cs="Noto Sans"/>
          <w:sz w:val="22"/>
          <w:szCs w:val="22"/>
        </w:rPr>
        <w:t>3)</w:t>
      </w:r>
      <w:r w:rsidR="003674B1" w:rsidRPr="00FB07C6">
        <w:rPr>
          <w:rFonts w:ascii="Noto Sans" w:hAnsi="Noto Sans" w:cs="Noto Sans"/>
          <w:sz w:val="22"/>
          <w:szCs w:val="22"/>
        </w:rPr>
        <w:t xml:space="preserve"> </w:t>
      </w:r>
      <w:r w:rsidRPr="00FB07C6">
        <w:rPr>
          <w:rFonts w:ascii="Noto Sans" w:hAnsi="Noto Sans" w:cs="Noto Sans"/>
          <w:sz w:val="22"/>
          <w:szCs w:val="22"/>
        </w:rPr>
        <w:t xml:space="preserve">En caso de que se advierta algún incumplimiento de las obligaciones establecidas en el protocolo podrá presentar queja o denuncia, ante el Órgano Interno de Control </w:t>
      </w:r>
      <w:r w:rsidR="003674B1" w:rsidRPr="00FB07C6">
        <w:rPr>
          <w:rFonts w:ascii="Noto Sans" w:hAnsi="Noto Sans" w:cs="Noto Sans"/>
          <w:sz w:val="22"/>
          <w:szCs w:val="22"/>
        </w:rPr>
        <w:t xml:space="preserve">en la ASIPONA Dos Bocas, los cuales se ubican en el tercer piso del Edificio Administrativo, sita en Boulevard Manuel Antonio Romero Zurita No. 414 Colonia Quintín Arauz, C.P. 86608, Municipio de Paraíso, Tabasco, o en su caso; en la Secretaría </w:t>
      </w:r>
      <w:r w:rsidR="003674B1" w:rsidRPr="00FB07C6">
        <w:rPr>
          <w:rFonts w:ascii="Noto Sans" w:hAnsi="Noto Sans" w:cs="Noto Sans"/>
          <w:sz w:val="22"/>
          <w:szCs w:val="22"/>
        </w:rPr>
        <w:lastRenderedPageBreak/>
        <w:t xml:space="preserve">Anticorrupción y Buen Gobierno ubicadas en Avenida de los Insurgentes Sur No. 1735, Colonia Guadalupe </w:t>
      </w:r>
      <w:proofErr w:type="spellStart"/>
      <w:r w:rsidR="003674B1" w:rsidRPr="00FB07C6">
        <w:rPr>
          <w:rFonts w:ascii="Noto Sans" w:hAnsi="Noto Sans" w:cs="Noto Sans"/>
          <w:sz w:val="22"/>
          <w:szCs w:val="22"/>
        </w:rPr>
        <w:t>lnn</w:t>
      </w:r>
      <w:proofErr w:type="spellEnd"/>
      <w:r w:rsidR="003674B1" w:rsidRPr="00FB07C6">
        <w:rPr>
          <w:rFonts w:ascii="Noto Sans" w:hAnsi="Noto Sans" w:cs="Noto Sans"/>
          <w:sz w:val="22"/>
          <w:szCs w:val="22"/>
        </w:rPr>
        <w:t>, Alcaldía Álvaro Obregón, C.P. 01020, Ciudad de México.</w:t>
      </w:r>
    </w:p>
    <w:p w:rsidR="003674B1" w:rsidRPr="00FB07C6" w:rsidRDefault="003674B1" w:rsidP="00BE075B">
      <w:pPr>
        <w:jc w:val="both"/>
        <w:rPr>
          <w:rFonts w:ascii="Noto Sans" w:hAnsi="Noto Sans" w:cs="Noto Sans"/>
          <w:sz w:val="22"/>
          <w:szCs w:val="22"/>
        </w:rPr>
      </w:pPr>
    </w:p>
    <w:p w:rsidR="00BE075B" w:rsidRPr="00FB07C6" w:rsidRDefault="00BE075B" w:rsidP="004F58FE">
      <w:pPr>
        <w:pStyle w:val="Prrafodelista"/>
        <w:numPr>
          <w:ilvl w:val="0"/>
          <w:numId w:val="13"/>
        </w:numPr>
        <w:jc w:val="both"/>
        <w:rPr>
          <w:rFonts w:ascii="Noto Sans" w:hAnsi="Noto Sans" w:cs="Noto Sans"/>
          <w:b/>
        </w:rPr>
      </w:pPr>
      <w:r w:rsidRPr="00FB07C6">
        <w:rPr>
          <w:rFonts w:ascii="Noto Sans" w:hAnsi="Noto Sans" w:cs="Noto Sans"/>
          <w:b/>
        </w:rPr>
        <w:t>Denuncias.</w:t>
      </w:r>
    </w:p>
    <w:p w:rsidR="00BE075B" w:rsidRDefault="00BE075B" w:rsidP="00BE075B">
      <w:pPr>
        <w:jc w:val="both"/>
        <w:rPr>
          <w:rFonts w:ascii="Noto Sans" w:hAnsi="Noto Sans" w:cs="Noto Sans"/>
          <w:sz w:val="22"/>
          <w:szCs w:val="22"/>
        </w:rPr>
      </w:pPr>
      <w:r w:rsidRPr="00FB07C6">
        <w:rPr>
          <w:rFonts w:ascii="Noto Sans" w:hAnsi="Noto Sans" w:cs="Noto Sans"/>
          <w:sz w:val="22"/>
          <w:szCs w:val="22"/>
        </w:rPr>
        <w:t>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w:t>
      </w:r>
      <w:r w:rsidR="00DC35DB" w:rsidRPr="00FB07C6">
        <w:rPr>
          <w:rFonts w:ascii="Noto Sans" w:hAnsi="Noto Sans" w:cs="Noto Sans"/>
          <w:sz w:val="22"/>
          <w:szCs w:val="22"/>
        </w:rPr>
        <w:t xml:space="preserve"> ante el Órgano Interno de Control en la ASIPONA Dos Bocas, los cuales se ubican en el tercer piso del Edificio Administrativo, sita en Boulevard Manuel Antonio Romero Zurita No. 414 Colonia Quintín Arauz, C.P. 86608, Municipio de Paraíso, Tabasco</w:t>
      </w:r>
      <w:r w:rsidRPr="00FB07C6">
        <w:rPr>
          <w:rFonts w:ascii="Noto Sans" w:hAnsi="Noto Sans" w:cs="Noto Sans"/>
          <w:sz w:val="22"/>
          <w:szCs w:val="22"/>
        </w:rPr>
        <w:t xml:space="preserve">. Asimismo, podrá presentarla en el Sistema Integral de Denuncias Ciudadanas (SIDEC) en la siguiente liga </w:t>
      </w:r>
      <w:hyperlink r:id="rId16" w:history="1">
        <w:r w:rsidR="001C09FE" w:rsidRPr="00FB07C6">
          <w:rPr>
            <w:rStyle w:val="Hipervnculo"/>
            <w:rFonts w:ascii="Noto Sans" w:hAnsi="Noto Sans" w:cs="Noto Sans"/>
            <w:color w:val="auto"/>
            <w:sz w:val="22"/>
            <w:szCs w:val="22"/>
          </w:rPr>
          <w:t>https://www.gob.mx/shcp/acciones-y-programas/sistema-integral-de-denuncias-ciudadanas-sidec</w:t>
        </w:r>
      </w:hyperlink>
      <w:r w:rsidR="001C09FE" w:rsidRPr="00FB07C6">
        <w:rPr>
          <w:rFonts w:ascii="Noto Sans" w:hAnsi="Noto Sans" w:cs="Noto Sans"/>
          <w:sz w:val="22"/>
          <w:szCs w:val="22"/>
        </w:rPr>
        <w:t xml:space="preserve"> </w:t>
      </w:r>
    </w:p>
    <w:p w:rsidR="00B3105D" w:rsidRPr="00FB07C6" w:rsidRDefault="00B3105D" w:rsidP="00BE075B">
      <w:pPr>
        <w:jc w:val="both"/>
        <w:rPr>
          <w:rFonts w:ascii="Noto Sans" w:hAnsi="Noto Sans" w:cs="Noto Sans"/>
          <w:sz w:val="22"/>
          <w:szCs w:val="22"/>
        </w:rPr>
      </w:pPr>
    </w:p>
    <w:p w:rsidR="00BE075B" w:rsidRPr="00FB07C6" w:rsidRDefault="00BE075B" w:rsidP="004F58FE">
      <w:pPr>
        <w:pStyle w:val="Prrafodelista"/>
        <w:numPr>
          <w:ilvl w:val="0"/>
          <w:numId w:val="13"/>
        </w:numPr>
        <w:jc w:val="both"/>
        <w:rPr>
          <w:rFonts w:ascii="Noto Sans" w:hAnsi="Noto Sans" w:cs="Noto Sans"/>
          <w:b/>
        </w:rPr>
      </w:pPr>
      <w:r w:rsidRPr="00FB07C6">
        <w:rPr>
          <w:rFonts w:ascii="Noto Sans" w:hAnsi="Noto Sans" w:cs="Noto Sans"/>
          <w:b/>
        </w:rPr>
        <w:t>Sanciones.</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Se hace del conocimiento a los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 </w:t>
      </w:r>
    </w:p>
    <w:p w:rsidR="001C09FE" w:rsidRPr="00FB07C6" w:rsidRDefault="001C09FE" w:rsidP="00BE075B">
      <w:pPr>
        <w:jc w:val="both"/>
        <w:rPr>
          <w:rFonts w:ascii="Noto Sans" w:hAnsi="Noto Sans" w:cs="Noto Sans"/>
          <w:sz w:val="22"/>
          <w:szCs w:val="22"/>
        </w:rPr>
      </w:pPr>
    </w:p>
    <w:p w:rsidR="00BE075B" w:rsidRPr="00FB07C6" w:rsidRDefault="00BE075B" w:rsidP="004F58FE">
      <w:pPr>
        <w:pStyle w:val="Prrafodelista"/>
        <w:numPr>
          <w:ilvl w:val="0"/>
          <w:numId w:val="13"/>
        </w:numPr>
        <w:jc w:val="both"/>
        <w:rPr>
          <w:rFonts w:ascii="Noto Sans" w:hAnsi="Noto Sans" w:cs="Noto Sans"/>
          <w:b/>
        </w:rPr>
      </w:pPr>
      <w:r w:rsidRPr="00FB07C6">
        <w:rPr>
          <w:rFonts w:ascii="Noto Sans" w:hAnsi="Noto Sans" w:cs="Noto Sans"/>
          <w:b/>
        </w:rPr>
        <w:t>Ley General de Responsabilidades Administrativas.</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Asimismo, la Convocante informa a los particulares, lo siguiente: </w:t>
      </w:r>
    </w:p>
    <w:p w:rsidR="001C09FE" w:rsidRPr="00FB07C6" w:rsidRDefault="001C09FE"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Que son actos de particulares vinculados con faltas administrativas graves, conforme a los articulas del 65 al 72 de Ley General de Responsabilidades Administrativas: el soborno, la colusión, la obstrucción de facultades de investigación, el uso indebido de recursos públicos, el tráfico de influencias, la participación ilícita en procedimientos </w:t>
      </w:r>
      <w:r w:rsidRPr="00FB07C6">
        <w:rPr>
          <w:rFonts w:ascii="Noto Sans" w:hAnsi="Noto Sans" w:cs="Noto Sans"/>
          <w:sz w:val="22"/>
          <w:szCs w:val="22"/>
        </w:rPr>
        <w:lastRenderedPageBreak/>
        <w:t xml:space="preserve">administrativos, la utilización de información falsa y la contratación indebida de ex servidores públicos. </w:t>
      </w:r>
    </w:p>
    <w:p w:rsidR="001C09FE" w:rsidRPr="00FB07C6" w:rsidRDefault="001C09FE"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1C09FE" w:rsidRPr="00FB07C6" w:rsidRDefault="001C09FE"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VII. FORMATOS QUE FACILITEN Y AGILICEN LA PRESENTACIÓN Y RECEPCIÓN DE LAS PROPOSICIONES</w:t>
      </w:r>
    </w:p>
    <w:p w:rsidR="001C09FE" w:rsidRPr="00FB07C6" w:rsidRDefault="001C09FE"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relación de los documentos que deben presentar los participantes en el procedimiento de Invitación a Cuando Menos Tres Personas de Carácter Nacional, será verificada en el Acto de Presentación y Apertura de Proposiciones, de acuerdo al "Acuse de presentación de proposición electrónica a través de Compras MX", mismo que emite el sistema de forma automática al cargar la proposición. </w:t>
      </w:r>
    </w:p>
    <w:p w:rsidR="001C09FE" w:rsidRPr="00FB07C6" w:rsidRDefault="001C09FE"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formatos que se incluyen en esta Invitación deben considerarse solo como una guía, por lo que la adecuada presentación de las proposiciones es responsabilidad exclusiva de los licitantes. </w:t>
      </w:r>
    </w:p>
    <w:p w:rsidR="00BE075B" w:rsidRPr="00FB07C6" w:rsidRDefault="00BE075B" w:rsidP="00BE075B">
      <w:pPr>
        <w:jc w:val="both"/>
        <w:rPr>
          <w:rFonts w:ascii="Noto Sans" w:hAnsi="Noto Sans" w:cs="Noto Sans"/>
          <w:sz w:val="22"/>
          <w:szCs w:val="22"/>
        </w:rPr>
      </w:pPr>
    </w:p>
    <w:p w:rsidR="00BE075B" w:rsidRPr="00FB07C6" w:rsidRDefault="00BE075B" w:rsidP="00BE075B">
      <w:pPr>
        <w:jc w:val="center"/>
        <w:rPr>
          <w:rFonts w:ascii="Noto Sans" w:hAnsi="Noto Sans" w:cs="Noto Sans"/>
          <w:b/>
          <w:sz w:val="22"/>
          <w:szCs w:val="22"/>
        </w:rPr>
      </w:pPr>
      <w:r w:rsidRPr="00FB07C6">
        <w:rPr>
          <w:rFonts w:ascii="Noto Sans" w:hAnsi="Noto Sans" w:cs="Noto Sans"/>
          <w:b/>
          <w:sz w:val="22"/>
          <w:szCs w:val="22"/>
        </w:rPr>
        <w:t>FORMAN PARTE INTEGRANTE DE LA PRESENTE INVITACIÓN LOS SIGUIENTES ANEXOS Y FORMATOS RELACIÓN DE ANEXOS</w:t>
      </w:r>
    </w:p>
    <w:p w:rsidR="00BE075B" w:rsidRPr="00FB07C6" w:rsidRDefault="00BE075B" w:rsidP="00BE075B">
      <w:pPr>
        <w:jc w:val="both"/>
        <w:rPr>
          <w:rFonts w:ascii="Noto Sans" w:hAnsi="Noto Sans" w:cs="Noto Sans"/>
          <w:b/>
          <w:sz w:val="22"/>
          <w:szCs w:val="22"/>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36"/>
        <w:gridCol w:w="3261"/>
      </w:tblGrid>
      <w:tr w:rsidR="00B3105D" w:rsidRPr="00FB07C6" w:rsidTr="00B3105D">
        <w:trPr>
          <w:jc w:val="center"/>
        </w:trPr>
        <w:tc>
          <w:tcPr>
            <w:tcW w:w="1560" w:type="dxa"/>
            <w:shd w:val="clear" w:color="auto" w:fill="C45911" w:themeFill="accent2" w:themeFillShade="BF"/>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No. de Anexo</w:t>
            </w:r>
          </w:p>
        </w:tc>
        <w:tc>
          <w:tcPr>
            <w:tcW w:w="4536" w:type="dxa"/>
            <w:shd w:val="clear" w:color="auto" w:fill="C45911" w:themeFill="accent2" w:themeFillShade="BF"/>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Documento</w:t>
            </w:r>
          </w:p>
        </w:tc>
        <w:tc>
          <w:tcPr>
            <w:tcW w:w="3261" w:type="dxa"/>
            <w:shd w:val="clear" w:color="auto" w:fill="C45911" w:themeFill="accent2" w:themeFillShade="BF"/>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Observaciones</w:t>
            </w:r>
          </w:p>
        </w:tc>
      </w:tr>
      <w:tr w:rsidR="00B3105D" w:rsidRPr="00FB07C6" w:rsidTr="00B3105D">
        <w:trPr>
          <w:jc w:val="center"/>
        </w:trPr>
        <w:tc>
          <w:tcPr>
            <w:tcW w:w="9357" w:type="dxa"/>
            <w:gridSpan w:val="3"/>
            <w:shd w:val="clear" w:color="auto" w:fill="auto"/>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DOCUMENTOS TÉCNICOS</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w:t>
            </w:r>
          </w:p>
        </w:tc>
        <w:tc>
          <w:tcPr>
            <w:tcW w:w="4536" w:type="dxa"/>
            <w:shd w:val="clear" w:color="auto" w:fill="auto"/>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ESPECIFICACIONES TÉCNICAS Y ALCANCES DEL SERVICIO</w:t>
            </w:r>
          </w:p>
        </w:tc>
        <w:tc>
          <w:tcPr>
            <w:tcW w:w="3261" w:type="dxa"/>
          </w:tcPr>
          <w:p w:rsidR="00DC35DB" w:rsidRPr="00FB07C6" w:rsidRDefault="00DC35DB" w:rsidP="00806BA7">
            <w:pPr>
              <w:jc w:val="both"/>
              <w:rPr>
                <w:rFonts w:ascii="Noto Sans" w:hAnsi="Noto Sans" w:cs="Noto Sans"/>
                <w:b/>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9357" w:type="dxa"/>
            <w:gridSpan w:val="3"/>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DOCUMENTOS ECONÓMICOS</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w:t>
            </w:r>
          </w:p>
        </w:tc>
        <w:tc>
          <w:tcPr>
            <w:tcW w:w="4536" w:type="dxa"/>
          </w:tcPr>
          <w:p w:rsidR="00DC35DB" w:rsidRPr="00FB07C6" w:rsidRDefault="00DC35DB" w:rsidP="00806BA7">
            <w:pPr>
              <w:rPr>
                <w:rFonts w:ascii="Noto Sans" w:hAnsi="Noto Sans" w:cs="Noto Sans"/>
                <w:sz w:val="18"/>
                <w:szCs w:val="18"/>
              </w:rPr>
            </w:pPr>
            <w:r w:rsidRPr="00FB07C6">
              <w:rPr>
                <w:rFonts w:ascii="Noto Sans" w:hAnsi="Noto Sans" w:cs="Noto Sans"/>
                <w:sz w:val="18"/>
                <w:szCs w:val="18"/>
              </w:rPr>
              <w:t>CARTA PROPOSICIÓN</w:t>
            </w:r>
          </w:p>
        </w:tc>
        <w:tc>
          <w:tcPr>
            <w:tcW w:w="3261" w:type="dxa"/>
          </w:tcPr>
          <w:p w:rsidR="00DC35DB" w:rsidRPr="00FB07C6" w:rsidRDefault="00DC35DB" w:rsidP="00806BA7">
            <w:pPr>
              <w:jc w:val="both"/>
              <w:rPr>
                <w:rFonts w:ascii="Noto Sans" w:hAnsi="Noto Sans" w:cs="Noto Sans"/>
                <w:b/>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3</w:t>
            </w:r>
          </w:p>
        </w:tc>
        <w:tc>
          <w:tcPr>
            <w:tcW w:w="4536" w:type="dxa"/>
          </w:tcPr>
          <w:p w:rsidR="00DC35DB" w:rsidRPr="00FB07C6" w:rsidRDefault="00DC35DB" w:rsidP="00806BA7">
            <w:pPr>
              <w:rPr>
                <w:rFonts w:ascii="Noto Sans" w:hAnsi="Noto Sans" w:cs="Noto Sans"/>
                <w:sz w:val="18"/>
                <w:szCs w:val="18"/>
              </w:rPr>
            </w:pPr>
            <w:r w:rsidRPr="00FB07C6">
              <w:rPr>
                <w:rFonts w:ascii="Noto Sans" w:hAnsi="Noto Sans" w:cs="Noto Sans"/>
                <w:sz w:val="18"/>
                <w:szCs w:val="18"/>
              </w:rPr>
              <w:t>PROPUESTA ECONÓMICA</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9357" w:type="dxa"/>
            <w:gridSpan w:val="3"/>
          </w:tcPr>
          <w:p w:rsidR="00DC35DB" w:rsidRPr="00FB07C6" w:rsidRDefault="00DC35DB" w:rsidP="00806BA7">
            <w:pPr>
              <w:jc w:val="center"/>
              <w:rPr>
                <w:rFonts w:ascii="Noto Sans" w:hAnsi="Noto Sans" w:cs="Noto Sans"/>
                <w:sz w:val="20"/>
                <w:szCs w:val="20"/>
              </w:rPr>
            </w:pPr>
            <w:r w:rsidRPr="00FB07C6">
              <w:rPr>
                <w:rFonts w:ascii="Noto Sans" w:hAnsi="Noto Sans" w:cs="Noto Sans"/>
                <w:b/>
                <w:sz w:val="20"/>
                <w:szCs w:val="20"/>
              </w:rPr>
              <w:lastRenderedPageBreak/>
              <w:t>DOCUMENTOS LEGALES</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4</w:t>
            </w:r>
          </w:p>
        </w:tc>
        <w:tc>
          <w:tcPr>
            <w:tcW w:w="4536" w:type="dxa"/>
          </w:tcPr>
          <w:p w:rsidR="00DC35DB" w:rsidRPr="00FB07C6" w:rsidRDefault="00DC35DB" w:rsidP="00806BA7">
            <w:pPr>
              <w:tabs>
                <w:tab w:val="left" w:pos="2671"/>
              </w:tabs>
              <w:spacing w:line="466" w:lineRule="exact"/>
              <w:rPr>
                <w:rFonts w:ascii="Noto Sans" w:hAnsi="Noto Sans" w:cs="Noto Sans"/>
                <w:sz w:val="20"/>
                <w:szCs w:val="20"/>
              </w:rPr>
            </w:pPr>
            <w:r w:rsidRPr="00FB07C6">
              <w:rPr>
                <w:rFonts w:ascii="Noto Sans" w:hAnsi="Noto Sans" w:cs="Noto Sans"/>
                <w:sz w:val="20"/>
                <w:szCs w:val="20"/>
              </w:rPr>
              <w:t>MODELO DE CONTRATO</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5</w:t>
            </w:r>
          </w:p>
        </w:tc>
        <w:tc>
          <w:tcPr>
            <w:tcW w:w="4536" w:type="dxa"/>
          </w:tcPr>
          <w:p w:rsidR="00DC35DB" w:rsidRPr="00FB07C6" w:rsidRDefault="00DC35DB" w:rsidP="00806BA7">
            <w:pPr>
              <w:rPr>
                <w:rFonts w:ascii="Noto Sans" w:hAnsi="Noto Sans" w:cs="Noto Sans"/>
                <w:sz w:val="20"/>
                <w:szCs w:val="20"/>
                <w:lang w:eastAsia="es-ES"/>
              </w:rPr>
            </w:pPr>
            <w:r w:rsidRPr="00FB07C6">
              <w:rPr>
                <w:rFonts w:ascii="Noto Sans" w:hAnsi="Noto Sans" w:cs="Noto Sans"/>
                <w:sz w:val="20"/>
                <w:szCs w:val="20"/>
              </w:rPr>
              <w:t>SOLICITUD DE AFILIACIÓN A CADENAS PRODUCTIVAS DE NAFIN</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w:t>
            </w:r>
            <w:r w:rsidRPr="00FB07C6">
              <w:rPr>
                <w:rFonts w:ascii="Noto Sans" w:hAnsi="Noto Sans" w:cs="Noto Sans"/>
                <w:b/>
                <w:sz w:val="20"/>
                <w:szCs w:val="20"/>
              </w:rPr>
              <w:t>NO 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6</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rPr>
              <w:t>NOTA INFORMATIVA PARA PARTICIPANTES DE PAÍSES MIEMBROS DE LA ORGANIZACIÓN PARA LA COOPERACIÓN Y EL DESARROLLO ECONÓMICO (OCDE)</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w:t>
            </w:r>
            <w:r w:rsidRPr="00FB07C6">
              <w:rPr>
                <w:rFonts w:ascii="Noto Sans" w:hAnsi="Noto Sans" w:cs="Noto Sans"/>
                <w:b/>
                <w:sz w:val="20"/>
                <w:szCs w:val="20"/>
              </w:rPr>
              <w:t>NO 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7</w:t>
            </w:r>
          </w:p>
        </w:tc>
        <w:tc>
          <w:tcPr>
            <w:tcW w:w="4536" w:type="dxa"/>
            <w:shd w:val="clear" w:color="auto" w:fill="auto"/>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rPr>
              <w:t>MODELO DE PÓLIZA DE FIANZA PARA GARANTIZAR EL CUMPLIMIENTO DEL CONTRATO</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w:t>
            </w:r>
            <w:r w:rsidRPr="00FB07C6">
              <w:rPr>
                <w:rFonts w:ascii="Noto Sans" w:hAnsi="Noto Sans" w:cs="Noto Sans"/>
                <w:b/>
                <w:sz w:val="20"/>
                <w:szCs w:val="20"/>
              </w:rPr>
              <w:t>NO 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8</w:t>
            </w:r>
          </w:p>
        </w:tc>
        <w:tc>
          <w:tcPr>
            <w:tcW w:w="4536" w:type="dxa"/>
          </w:tcPr>
          <w:p w:rsidR="00DC35DB" w:rsidRPr="00FB07C6" w:rsidRDefault="00DC35DB" w:rsidP="00806BA7">
            <w:pPr>
              <w:tabs>
                <w:tab w:val="left" w:pos="1450"/>
              </w:tabs>
              <w:rPr>
                <w:rFonts w:ascii="Noto Sans" w:hAnsi="Noto Sans" w:cs="Noto Sans"/>
                <w:sz w:val="20"/>
                <w:szCs w:val="20"/>
              </w:rPr>
            </w:pPr>
            <w:r w:rsidRPr="00FB07C6">
              <w:rPr>
                <w:rFonts w:ascii="Noto Sans" w:hAnsi="Noto Sans" w:cs="Noto Sans"/>
                <w:sz w:val="20"/>
                <w:szCs w:val="20"/>
              </w:rPr>
              <w:t>ACREDITACIÓN DE LA EXISTENCIA LEGAL Y PERSONALIDAD JURÍDICA DEL LICITANTE</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9</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rPr>
              <w:t>MANIFESTACIÓN DE QUE EL LICITANTE NO SE UBICA EN LOS SUPUESTOS ESTABLECIDOS EN LOS ARTÍCULOS 71 Y 90 DE LA LEY</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10</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DECLARACIÓN DE INTEGRIDAD</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11</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rPr>
              <w:t>MANIFESTACIÓN DE NACIONALIDAD</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12</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CUMPLIMIENTO DE NORMAS</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13</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MANIFESTACIÓN CON RELACIÓN AL PUNTO 29 DEL ACUERDO POR EL QUE SE ESTABLECEN LAS DISPOSICIONES QUE SE DEBERÁN OBSERVAR PARA LA UTILIZACIÓN DEL SISTEMA ELECTRÓNICO DE INFORMACIÓN PÚBLICA GUBERNAMENTAL DENOMINADO COMPRANET</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14</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 xml:space="preserve">MANIFESTACIÓN BAJO PROTESTA DE DECIR VERDAD DE LA </w:t>
            </w:r>
            <w:r w:rsidR="003B3224">
              <w:rPr>
                <w:rFonts w:ascii="Noto Sans" w:hAnsi="Noto Sans" w:cs="Noto Sans"/>
                <w:bCs/>
                <w:sz w:val="20"/>
                <w:szCs w:val="20"/>
              </w:rPr>
              <w:t>ESTRATIFICACIÓN DE MICRO, PEQUEÑ</w:t>
            </w:r>
            <w:r w:rsidRPr="00FB07C6">
              <w:rPr>
                <w:rFonts w:ascii="Noto Sans" w:hAnsi="Noto Sans" w:cs="Noto Sans"/>
                <w:bCs/>
                <w:sz w:val="20"/>
                <w:szCs w:val="20"/>
              </w:rPr>
              <w:t>A O MEDIANA EMPRESA (MIPYMES)</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w:t>
            </w:r>
            <w:bookmarkStart w:id="0" w:name="_GoBack"/>
            <w:bookmarkEnd w:id="0"/>
            <w:r w:rsidRPr="00FB07C6">
              <w:rPr>
                <w:rFonts w:ascii="Noto Sans" w:hAnsi="Noto Sans" w:cs="Noto Sans"/>
                <w:b/>
                <w:sz w:val="20"/>
                <w:szCs w:val="20"/>
              </w:rPr>
              <w:t>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15</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 xml:space="preserve">CARTA DE </w:t>
            </w:r>
            <w:r w:rsidRPr="00FB07C6">
              <w:rPr>
                <w:rFonts w:ascii="Noto Sans" w:hAnsi="Noto Sans" w:cs="Noto Sans"/>
                <w:sz w:val="20"/>
                <w:szCs w:val="20"/>
              </w:rPr>
              <w:t xml:space="preserve">LOS ARTICULOS </w:t>
            </w:r>
            <w:r w:rsidRPr="00FB07C6">
              <w:rPr>
                <w:rFonts w:ascii="Noto Sans" w:hAnsi="Noto Sans" w:cs="Noto Sans"/>
                <w:bCs/>
                <w:sz w:val="20"/>
                <w:szCs w:val="20"/>
              </w:rPr>
              <w:t xml:space="preserve">49 FRACCIÓN </w:t>
            </w:r>
            <w:r w:rsidRPr="00FB07C6">
              <w:rPr>
                <w:rFonts w:ascii="Noto Sans" w:hAnsi="Noto Sans" w:cs="Noto Sans"/>
                <w:sz w:val="20"/>
                <w:szCs w:val="20"/>
              </w:rPr>
              <w:t xml:space="preserve">IX </w:t>
            </w:r>
            <w:r w:rsidRPr="00FB07C6">
              <w:rPr>
                <w:rFonts w:ascii="Noto Sans" w:hAnsi="Noto Sans" w:cs="Noto Sans"/>
                <w:bCs/>
                <w:sz w:val="20"/>
                <w:szCs w:val="20"/>
              </w:rPr>
              <w:t xml:space="preserve">y 72 DE LA </w:t>
            </w:r>
            <w:r w:rsidRPr="00FB07C6">
              <w:rPr>
                <w:rFonts w:ascii="Noto Sans" w:hAnsi="Noto Sans" w:cs="Noto Sans"/>
                <w:sz w:val="20"/>
                <w:szCs w:val="20"/>
              </w:rPr>
              <w:t xml:space="preserve">LEY </w:t>
            </w:r>
            <w:r w:rsidRPr="00FB07C6">
              <w:rPr>
                <w:rFonts w:ascii="Noto Sans" w:hAnsi="Noto Sans" w:cs="Noto Sans"/>
                <w:bCs/>
                <w:sz w:val="20"/>
                <w:szCs w:val="20"/>
              </w:rPr>
              <w:t>GENERAL DE RESPONSABILIDADES ADMINISTRATIVAS</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lastRenderedPageBreak/>
              <w:t>16</w:t>
            </w:r>
          </w:p>
        </w:tc>
        <w:tc>
          <w:tcPr>
            <w:tcW w:w="4536" w:type="dxa"/>
          </w:tcPr>
          <w:p w:rsidR="00DC35DB" w:rsidRPr="00FB07C6" w:rsidRDefault="00DC35DB" w:rsidP="00806BA7">
            <w:pPr>
              <w:adjustRightInd w:val="0"/>
              <w:jc w:val="both"/>
              <w:rPr>
                <w:rFonts w:ascii="Noto Sans" w:hAnsi="Noto Sans" w:cs="Noto Sans"/>
                <w:bCs/>
                <w:sz w:val="20"/>
                <w:szCs w:val="20"/>
              </w:rPr>
            </w:pPr>
            <w:r w:rsidRPr="00FB07C6">
              <w:rPr>
                <w:rFonts w:ascii="Noto Sans" w:hAnsi="Noto Sans" w:cs="Noto Sans"/>
                <w:bCs/>
                <w:sz w:val="20"/>
                <w:szCs w:val="20"/>
              </w:rPr>
              <w:t>DECLARACIÓN DE CONOCER EL PROTOCOLO DE ACTUACIÓN</w:t>
            </w:r>
          </w:p>
          <w:p w:rsidR="00DC35DB" w:rsidRPr="00FB07C6" w:rsidRDefault="00DC35DB" w:rsidP="00806BA7">
            <w:pPr>
              <w:jc w:val="both"/>
              <w:rPr>
                <w:rFonts w:ascii="Noto Sans" w:hAnsi="Noto Sans" w:cs="Noto Sans"/>
                <w:sz w:val="20"/>
                <w:szCs w:val="20"/>
                <w:lang w:eastAsia="es-ES"/>
              </w:rPr>
            </w:pP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17</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rPr>
              <w:t xml:space="preserve">MANIFESTACIÓN DE INFORMACIÓN </w:t>
            </w:r>
            <w:r w:rsidRPr="00FB07C6">
              <w:rPr>
                <w:rFonts w:ascii="Noto Sans" w:hAnsi="Noto Sans" w:cs="Noto Sans"/>
                <w:bCs/>
                <w:sz w:val="20"/>
                <w:szCs w:val="20"/>
              </w:rPr>
              <w:t xml:space="preserve">RESERVADA </w:t>
            </w:r>
            <w:r w:rsidRPr="00FB07C6">
              <w:rPr>
                <w:rFonts w:ascii="Noto Sans" w:hAnsi="Noto Sans" w:cs="Noto Sans"/>
                <w:sz w:val="20"/>
                <w:szCs w:val="20"/>
              </w:rPr>
              <w:t>Y/O CONFIDENCIAL.</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9357" w:type="dxa"/>
            <w:gridSpan w:val="3"/>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DOCUMENTOS ADMINISTRATIVOS</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18</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ESCRITO DOMICILIO CONVENCIONAL</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19</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ESCRITO DE CONFIDENCIALIDAD</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20</w:t>
            </w:r>
          </w:p>
        </w:tc>
        <w:tc>
          <w:tcPr>
            <w:tcW w:w="4536" w:type="dxa"/>
          </w:tcPr>
          <w:p w:rsidR="00DC35DB" w:rsidRPr="00FB07C6" w:rsidRDefault="00DC35DB" w:rsidP="00806BA7">
            <w:pPr>
              <w:adjustRightInd w:val="0"/>
              <w:jc w:val="both"/>
              <w:rPr>
                <w:rFonts w:ascii="Noto Sans" w:hAnsi="Noto Sans" w:cs="Noto Sans"/>
                <w:bCs/>
                <w:sz w:val="20"/>
                <w:szCs w:val="20"/>
              </w:rPr>
            </w:pPr>
            <w:r w:rsidRPr="00FB07C6">
              <w:rPr>
                <w:rFonts w:ascii="Noto Sans" w:hAnsi="Noto Sans" w:cs="Noto Sans"/>
                <w:sz w:val="20"/>
                <w:szCs w:val="20"/>
              </w:rPr>
              <w:t xml:space="preserve">CONSENTIMIENTO POR PARTE DEL REPRESENTANTE LEGAL O APODERADO (EL TITULAR) PARA EL USO DE DATOS </w:t>
            </w:r>
            <w:r w:rsidRPr="00FB07C6">
              <w:rPr>
                <w:rFonts w:ascii="Noto Sans" w:hAnsi="Noto Sans" w:cs="Noto Sans"/>
                <w:bCs/>
                <w:sz w:val="20"/>
                <w:szCs w:val="20"/>
              </w:rPr>
              <w:t>PERSONALES</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21</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CORREO ELECTRÓNICO DEL LICITANTE</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22</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MANIFESTACIÓN BAJO PROTESTA DE DECIR VERDAD DEL ARTICULO 40 FRACCIÓN XX DE LA LEY</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23</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rPr>
              <w:t>MANIFESTACIÓN BAJO PROTESTA DE DECIR VERDAD DEL ARTÍCULO 40 FRACCIÓN XXI DE LA LEY</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24</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bCs/>
                <w:sz w:val="20"/>
                <w:szCs w:val="20"/>
              </w:rPr>
              <w:t>MANIFESTACIÓN RESPECTO DE LA INSCRIPCIÓN EN EL REGISTRO ELECTRÓNICO DE PERSONAS FÍSICAS Y MORALES QUE PARTICIPEN EN LOS PROCEDIMIENTOS DE CONTRATACIÓN Y ACUERDOS MARCO REGULADOS POR LA LAASSP</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25</w:t>
            </w:r>
          </w:p>
        </w:tc>
        <w:tc>
          <w:tcPr>
            <w:tcW w:w="4536" w:type="dxa"/>
          </w:tcPr>
          <w:p w:rsidR="00DC35DB" w:rsidRPr="00FB07C6" w:rsidRDefault="00DC35DB" w:rsidP="00806BA7">
            <w:pPr>
              <w:jc w:val="both"/>
              <w:rPr>
                <w:rFonts w:ascii="Noto Sans" w:hAnsi="Noto Sans" w:cs="Noto Sans"/>
                <w:sz w:val="20"/>
                <w:szCs w:val="20"/>
                <w:lang w:eastAsia="es-ES"/>
              </w:rPr>
            </w:pPr>
            <w:r w:rsidRPr="00FB07C6">
              <w:rPr>
                <w:rFonts w:ascii="Noto Sans" w:hAnsi="Noto Sans" w:cs="Noto Sans"/>
                <w:sz w:val="20"/>
                <w:szCs w:val="20"/>
                <w:u w:val="single"/>
              </w:rPr>
              <w:t>FORMATO “ENCUESTA DE TRANSPARENCIA</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w:t>
            </w:r>
            <w:r w:rsidRPr="00FB07C6">
              <w:rPr>
                <w:rFonts w:ascii="Noto Sans" w:hAnsi="Noto Sans" w:cs="Noto Sans"/>
                <w:b/>
                <w:sz w:val="20"/>
                <w:szCs w:val="20"/>
              </w:rPr>
              <w:t>NO será motivo para desechar la propuesta.</w:t>
            </w:r>
          </w:p>
        </w:tc>
      </w:tr>
      <w:tr w:rsidR="00B3105D" w:rsidRPr="00FB07C6" w:rsidTr="00B3105D">
        <w:trPr>
          <w:jc w:val="center"/>
        </w:trPr>
        <w:tc>
          <w:tcPr>
            <w:tcW w:w="9357" w:type="dxa"/>
            <w:gridSpan w:val="3"/>
          </w:tcPr>
          <w:p w:rsidR="00DC35DB" w:rsidRPr="00FB07C6" w:rsidRDefault="00DC35DB" w:rsidP="00806BA7">
            <w:pPr>
              <w:jc w:val="center"/>
              <w:rPr>
                <w:rFonts w:ascii="Noto Sans" w:hAnsi="Noto Sans" w:cs="Noto Sans"/>
                <w:b/>
                <w:sz w:val="20"/>
                <w:szCs w:val="20"/>
              </w:rPr>
            </w:pPr>
            <w:r w:rsidRPr="00FB07C6">
              <w:rPr>
                <w:rFonts w:ascii="Noto Sans" w:hAnsi="Noto Sans" w:cs="Noto Sans"/>
                <w:b/>
                <w:sz w:val="20"/>
                <w:szCs w:val="20"/>
              </w:rPr>
              <w:t>DOCUMENTOS FINANCIEROS</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t>26</w:t>
            </w:r>
          </w:p>
        </w:tc>
        <w:tc>
          <w:tcPr>
            <w:tcW w:w="4536" w:type="dxa"/>
          </w:tcPr>
          <w:p w:rsidR="00DC35DB" w:rsidRPr="00FB07C6" w:rsidRDefault="00DC35DB" w:rsidP="00806BA7">
            <w:pPr>
              <w:jc w:val="both"/>
              <w:rPr>
                <w:rFonts w:ascii="Noto Sans" w:hAnsi="Noto Sans" w:cs="Noto Sans"/>
                <w:sz w:val="20"/>
                <w:szCs w:val="20"/>
                <w:u w:val="single"/>
              </w:rPr>
            </w:pPr>
            <w:r w:rsidRPr="00FB07C6">
              <w:rPr>
                <w:rFonts w:ascii="Noto Sans" w:hAnsi="Noto Sans" w:cs="Noto Sans"/>
                <w:sz w:val="20"/>
                <w:szCs w:val="20"/>
              </w:rPr>
              <w:t xml:space="preserve">DECLARACIÓN FISCAL ANUAL DEL EJERCICIO 2024 PARA PERSONAS FÍSICAS Y MORALES, </w:t>
            </w:r>
            <w:r w:rsidRPr="00FB07C6">
              <w:rPr>
                <w:rFonts w:ascii="Noto Sans" w:hAnsi="Noto Sans" w:cs="Noto Sans"/>
                <w:b/>
                <w:i/>
                <w:sz w:val="20"/>
                <w:szCs w:val="20"/>
              </w:rPr>
              <w:t>(COPIA SIMPLE LEGIBLE CON ACUSE Y RECIBO DE PAGO)</w:t>
            </w:r>
            <w:r w:rsidRPr="00FB07C6">
              <w:rPr>
                <w:rFonts w:ascii="Noto Sans" w:hAnsi="Noto Sans" w:cs="Noto Sans"/>
                <w:sz w:val="20"/>
                <w:szCs w:val="20"/>
              </w:rPr>
              <w:t>. ESTADOS FINANCIEROS A DICIEMBRE 2025.</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DC35DB" w:rsidP="00806BA7">
            <w:pPr>
              <w:jc w:val="center"/>
              <w:rPr>
                <w:rFonts w:ascii="Noto Sans" w:hAnsi="Noto Sans" w:cs="Noto Sans"/>
                <w:sz w:val="20"/>
                <w:szCs w:val="20"/>
              </w:rPr>
            </w:pPr>
            <w:r w:rsidRPr="00FB07C6">
              <w:rPr>
                <w:rFonts w:ascii="Noto Sans" w:hAnsi="Noto Sans" w:cs="Noto Sans"/>
                <w:sz w:val="20"/>
                <w:szCs w:val="20"/>
              </w:rPr>
              <w:lastRenderedPageBreak/>
              <w:t>27</w:t>
            </w:r>
          </w:p>
        </w:tc>
        <w:tc>
          <w:tcPr>
            <w:tcW w:w="4536" w:type="dxa"/>
          </w:tcPr>
          <w:p w:rsidR="00DC35DB" w:rsidRPr="00FB07C6" w:rsidRDefault="00DC35DB" w:rsidP="00806BA7">
            <w:pPr>
              <w:jc w:val="both"/>
              <w:rPr>
                <w:rFonts w:ascii="Noto Sans" w:hAnsi="Noto Sans" w:cs="Noto Sans"/>
                <w:sz w:val="20"/>
                <w:szCs w:val="20"/>
                <w:u w:val="single"/>
              </w:rPr>
            </w:pPr>
            <w:r w:rsidRPr="00FB07C6">
              <w:rPr>
                <w:rFonts w:ascii="Noto Sans" w:hAnsi="Noto Sans" w:cs="Noto Sans"/>
                <w:sz w:val="20"/>
                <w:szCs w:val="20"/>
              </w:rPr>
              <w:t xml:space="preserve">ÚLTIMA </w:t>
            </w:r>
            <w:r w:rsidRPr="00FB07C6">
              <w:rPr>
                <w:rFonts w:ascii="Noto Sans" w:hAnsi="Noto Sans" w:cs="Noto Sans"/>
                <w:b/>
                <w:sz w:val="20"/>
                <w:szCs w:val="20"/>
              </w:rPr>
              <w:t>DECLARACIÓN FISCAL PROVISIONAL</w:t>
            </w:r>
            <w:r w:rsidRPr="00FB07C6">
              <w:rPr>
                <w:rFonts w:ascii="Noto Sans" w:hAnsi="Noto Sans" w:cs="Noto Sans"/>
                <w:sz w:val="20"/>
                <w:szCs w:val="20"/>
              </w:rPr>
              <w:t xml:space="preserve"> DEL IMPUESTO SOBRE LA RENTA DEL EJERCICIO 2026 (MES DE FEBRERO 2026) CON </w:t>
            </w:r>
            <w:r w:rsidRPr="00FB07C6">
              <w:rPr>
                <w:rFonts w:ascii="Noto Sans" w:hAnsi="Noto Sans" w:cs="Noto Sans"/>
                <w:b/>
                <w:sz w:val="20"/>
                <w:szCs w:val="20"/>
              </w:rPr>
              <w:t>ACUSE Y RECIBO DE PAGO</w:t>
            </w:r>
            <w:r w:rsidRPr="00FB07C6">
              <w:rPr>
                <w:rFonts w:ascii="Noto Sans" w:hAnsi="Noto Sans" w:cs="Noto Sans"/>
                <w:sz w:val="20"/>
                <w:szCs w:val="20"/>
              </w:rPr>
              <w:t xml:space="preserve">. </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completo </w:t>
            </w:r>
            <w:r w:rsidRPr="00FB07C6">
              <w:rPr>
                <w:rFonts w:ascii="Noto Sans" w:hAnsi="Noto Sans" w:cs="Noto Sans"/>
                <w:b/>
                <w:sz w:val="20"/>
                <w:szCs w:val="20"/>
              </w:rPr>
              <w:t>será motivo para desechar la propuesta.</w:t>
            </w:r>
          </w:p>
        </w:tc>
      </w:tr>
      <w:tr w:rsidR="00B3105D" w:rsidRPr="00FB07C6" w:rsidTr="00B3105D">
        <w:trPr>
          <w:jc w:val="center"/>
        </w:trPr>
        <w:tc>
          <w:tcPr>
            <w:tcW w:w="1560" w:type="dxa"/>
          </w:tcPr>
          <w:p w:rsidR="00DC35DB" w:rsidRPr="00FB07C6" w:rsidRDefault="009D4849" w:rsidP="00806BA7">
            <w:pPr>
              <w:jc w:val="center"/>
              <w:rPr>
                <w:rFonts w:ascii="Noto Sans" w:hAnsi="Noto Sans" w:cs="Noto Sans"/>
                <w:sz w:val="20"/>
                <w:szCs w:val="20"/>
              </w:rPr>
            </w:pPr>
            <w:r w:rsidRPr="00FB07C6">
              <w:rPr>
                <w:rFonts w:ascii="Noto Sans" w:hAnsi="Noto Sans" w:cs="Noto Sans"/>
                <w:sz w:val="20"/>
                <w:szCs w:val="20"/>
              </w:rPr>
              <w:t>28</w:t>
            </w:r>
          </w:p>
        </w:tc>
        <w:tc>
          <w:tcPr>
            <w:tcW w:w="4536"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ACUSE DE CUMPLIMIENTO DE OBLIGACIONES FISCALES Y DE CUMPLIMIENTO DE OBLIGACIONES DE SEGURIDAD SOCIAL E INFONAVIT. VIGENTE</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w:t>
            </w:r>
            <w:r w:rsidRPr="00FB07C6">
              <w:rPr>
                <w:rFonts w:ascii="Noto Sans" w:hAnsi="Noto Sans" w:cs="Noto Sans"/>
                <w:b/>
                <w:sz w:val="20"/>
                <w:szCs w:val="20"/>
              </w:rPr>
              <w:t>NO será motivo para desechar la propuesta.</w:t>
            </w:r>
          </w:p>
        </w:tc>
      </w:tr>
      <w:tr w:rsidR="00B3105D" w:rsidRPr="00FB07C6" w:rsidTr="00B3105D">
        <w:trPr>
          <w:jc w:val="center"/>
        </w:trPr>
        <w:tc>
          <w:tcPr>
            <w:tcW w:w="1560" w:type="dxa"/>
          </w:tcPr>
          <w:p w:rsidR="00DC35DB" w:rsidRPr="00FB07C6" w:rsidRDefault="009D4849" w:rsidP="00806BA7">
            <w:pPr>
              <w:jc w:val="center"/>
              <w:rPr>
                <w:rFonts w:ascii="Noto Sans" w:hAnsi="Noto Sans" w:cs="Noto Sans"/>
                <w:sz w:val="20"/>
                <w:szCs w:val="20"/>
              </w:rPr>
            </w:pPr>
            <w:r w:rsidRPr="00FB07C6">
              <w:rPr>
                <w:rFonts w:ascii="Noto Sans" w:hAnsi="Noto Sans" w:cs="Noto Sans"/>
                <w:sz w:val="20"/>
                <w:szCs w:val="20"/>
              </w:rPr>
              <w:t>29</w:t>
            </w:r>
          </w:p>
        </w:tc>
        <w:tc>
          <w:tcPr>
            <w:tcW w:w="4536"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LISTA DE VERIFICACIÓN</w:t>
            </w:r>
          </w:p>
        </w:tc>
        <w:tc>
          <w:tcPr>
            <w:tcW w:w="3261" w:type="dxa"/>
          </w:tcPr>
          <w:p w:rsidR="00DC35DB" w:rsidRPr="00FB07C6" w:rsidRDefault="00DC35DB" w:rsidP="00806BA7">
            <w:pPr>
              <w:jc w:val="both"/>
              <w:rPr>
                <w:rFonts w:ascii="Noto Sans" w:hAnsi="Noto Sans" w:cs="Noto Sans"/>
                <w:sz w:val="20"/>
                <w:szCs w:val="20"/>
              </w:rPr>
            </w:pPr>
            <w:r w:rsidRPr="00FB07C6">
              <w:rPr>
                <w:rFonts w:ascii="Noto Sans" w:hAnsi="Noto Sans" w:cs="Noto Sans"/>
                <w:sz w:val="20"/>
                <w:szCs w:val="20"/>
              </w:rPr>
              <w:t xml:space="preserve">La falta de este documento </w:t>
            </w:r>
            <w:r w:rsidRPr="00FB07C6">
              <w:rPr>
                <w:rFonts w:ascii="Noto Sans" w:hAnsi="Noto Sans" w:cs="Noto Sans"/>
                <w:b/>
                <w:sz w:val="20"/>
                <w:szCs w:val="20"/>
              </w:rPr>
              <w:t>NO será motivo para desechar la propuesta.</w:t>
            </w:r>
          </w:p>
        </w:tc>
      </w:tr>
    </w:tbl>
    <w:p w:rsidR="00DC35DB" w:rsidRPr="00FB07C6" w:rsidRDefault="00DC35DB" w:rsidP="00BE075B">
      <w:pPr>
        <w:jc w:val="both"/>
        <w:rPr>
          <w:rFonts w:ascii="Noto Sans" w:hAnsi="Noto Sans" w:cs="Noto Sans"/>
          <w:b/>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VIII. INFORMACIÓN ESPECÍFICA DE LA PRESTACIÓN DEL SERVICIO</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1. Cantidades adicionales que podrán contratarse</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con el artículo 74 de la Ley, la </w:t>
      </w:r>
      <w:r w:rsidR="00DC35DB" w:rsidRPr="00FB07C6">
        <w:rPr>
          <w:rFonts w:ascii="Noto Sans" w:hAnsi="Noto Sans" w:cs="Noto Sans"/>
          <w:sz w:val="22"/>
          <w:szCs w:val="22"/>
        </w:rPr>
        <w:t>ASIPONA DOS BOCAS</w:t>
      </w:r>
      <w:r w:rsidRPr="00FB07C6">
        <w:rPr>
          <w:rFonts w:ascii="Noto Sans" w:hAnsi="Noto Sans" w:cs="Noto Sans"/>
          <w:sz w:val="22"/>
          <w:szCs w:val="22"/>
        </w:rPr>
        <w:t>,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 o volúmenes establecidos originalmente en el mismo y el precio del servicio sea igual al pactado originalmente.</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IX. SUSPENSION O CANCELACION DEL PROCEDIMIENTO</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1. Suspensión del Procedimiento.</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Se podrá suspender el procedimiento cuando el OIC de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así lo determine con motivo de su intervención y de acuerdo a sus facultades, conforme a lo dispuesto por el artículo 100 de la Ley, dicha suspensión se hará del conocimiento de las personas licitantes mediante aviso vía correo electrónico.</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Una vez que desaparezcan las causas que motivaron la suspensión, se reanudará la misma, previo aviso a las personas licitantes.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2. Cancelación del procedimiento, partidas o conceptos.</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Se procederá a la cancelación del procedimiento, partidas o conceptos incluidos en este procedimiento de contratación:</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w:t>
      </w:r>
      <w:r w:rsidRPr="00FB07C6">
        <w:rPr>
          <w:rFonts w:ascii="Noto Sans" w:hAnsi="Noto Sans" w:cs="Noto Sans"/>
          <w:sz w:val="22"/>
          <w:szCs w:val="22"/>
        </w:rPr>
        <w:tab/>
        <w:t>Por caso fortuito;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w:t>
      </w:r>
      <w:r w:rsidRPr="00FB07C6">
        <w:rPr>
          <w:rFonts w:ascii="Noto Sans" w:hAnsi="Noto Sans" w:cs="Noto Sans"/>
          <w:sz w:val="22"/>
          <w:szCs w:val="22"/>
        </w:rPr>
        <w:tab/>
        <w:t>Por causa de fuerza mayor;</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w:t>
      </w:r>
      <w:r w:rsidRPr="00FB07C6">
        <w:rPr>
          <w:rFonts w:ascii="Noto Sans" w:hAnsi="Noto Sans" w:cs="Noto Sans"/>
          <w:sz w:val="22"/>
          <w:szCs w:val="22"/>
        </w:rPr>
        <w:tab/>
        <w:t xml:space="preserve">Cuando existan circunstancias, debidamente justificadas, que provoquen la extinción de la necesidad para continuar con la prestación del servicio, y que de continuarse con el procedimiento de contratación se pudiera ocasionar un daño o perjuicio a la propia </w:t>
      </w:r>
      <w:r w:rsidR="00DC35DB" w:rsidRPr="00FB07C6">
        <w:rPr>
          <w:rFonts w:ascii="Noto Sans" w:hAnsi="Noto Sans" w:cs="Noto Sans"/>
          <w:sz w:val="22"/>
          <w:szCs w:val="22"/>
        </w:rPr>
        <w:t>ASIPONA DOS BOCAS</w:t>
      </w:r>
      <w:r w:rsidRPr="00FB07C6">
        <w:rPr>
          <w:rFonts w:ascii="Noto Sans" w:hAnsi="Noto Sans" w:cs="Noto Sans"/>
          <w:sz w:val="22"/>
          <w:szCs w:val="22"/>
        </w:rPr>
        <w:t>.</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el acta correspondiente, se asentarán las causas que motivaron la suspensión o cancelación del procedimiento.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ser cancelado este procedimiento, se notificará a los participantes de la misma manera como fueron convocados.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cancelará la Invitación por la pérdida del mecanismo de seguridad en la Plataforma.</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 PROCEDIMIENTO DESIERTO.</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La Convocante procederá a declarar desierto el presente procedimiento de contratación en los siguientes casos:</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w:t>
      </w:r>
      <w:r w:rsidRPr="00FB07C6">
        <w:rPr>
          <w:rFonts w:ascii="Noto Sans" w:hAnsi="Noto Sans" w:cs="Noto Sans"/>
          <w:sz w:val="22"/>
          <w:szCs w:val="22"/>
        </w:rPr>
        <w:tab/>
        <w:t>Al revisar la Plataforma, no se encuentra proposición alguna enviada por medios remotos de comunicación electrónica.</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w:t>
      </w:r>
      <w:r w:rsidRPr="00FB07C6">
        <w:rPr>
          <w:rFonts w:ascii="Noto Sans" w:hAnsi="Noto Sans" w:cs="Noto Sans"/>
          <w:sz w:val="22"/>
          <w:szCs w:val="22"/>
        </w:rPr>
        <w:tab/>
        <w:t>Cuando la totalidad de las proposiciones presentadas no reúnan los requisitos solicitados en la presente invitación.</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w:t>
      </w:r>
      <w:r w:rsidRPr="00FB07C6">
        <w:rPr>
          <w:rFonts w:ascii="Noto Sans" w:hAnsi="Noto Sans" w:cs="Noto Sans"/>
          <w:sz w:val="22"/>
          <w:szCs w:val="22"/>
        </w:rPr>
        <w:tab/>
        <w:t>Si las proposiciones recibidas exceden la suficiencia presupuestal asignada para este procedimiento y el área requirente determina que no es posible la asignación de recursos.</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XI. SANCIONES.</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licitantes o proveedores que infrinjan las disposiciones de la Ley, serán sancionados por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de conformidad a lo establecido en los artículos 89 y 90 de la Ley. </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XII. PENAS CONVENCIONALES.</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con lo establecido en el artículo 75 de la Ley, la </w:t>
      </w:r>
      <w:r w:rsidR="00DC35DB" w:rsidRPr="00FB07C6">
        <w:rPr>
          <w:rFonts w:ascii="Noto Sans" w:hAnsi="Noto Sans" w:cs="Noto Sans"/>
          <w:sz w:val="22"/>
          <w:szCs w:val="22"/>
        </w:rPr>
        <w:t>ASIPONA DOS BOCAS a través del Titular del área requirente</w:t>
      </w:r>
      <w:r w:rsidRPr="00FB07C6">
        <w:rPr>
          <w:rFonts w:ascii="Noto Sans" w:hAnsi="Noto Sans" w:cs="Noto Sans"/>
          <w:sz w:val="22"/>
          <w:szCs w:val="22"/>
        </w:rPr>
        <w:t>, aplicará al pro</w:t>
      </w:r>
      <w:r w:rsidR="00DC35DB" w:rsidRPr="00FB07C6">
        <w:rPr>
          <w:rFonts w:ascii="Noto Sans" w:hAnsi="Noto Sans" w:cs="Noto Sans"/>
          <w:sz w:val="22"/>
          <w:szCs w:val="22"/>
        </w:rPr>
        <w:t xml:space="preserve">veedor las penas convencionales </w:t>
      </w:r>
      <w:r w:rsidRPr="00FB07C6">
        <w:rPr>
          <w:rFonts w:ascii="Noto Sans" w:hAnsi="Noto Sans" w:cs="Noto Sans"/>
          <w:sz w:val="22"/>
          <w:szCs w:val="22"/>
        </w:rPr>
        <w:t xml:space="preserve">a las que se haga acreedor por atraso en el cumplimiento de las fechas pactadas para la prestación del servicio, establecidos en el numeral 5. PENAS CONVENCIONALES del ANEXO 1 "ESPECIFICACIONES TÉCNICAS".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el pago de las penas convencionales,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a través de la persona servidora pública administradora designada, informará por escrito al proveedor el cálculo y el monto de la pena a que se haya hecho acreedor.</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Una vez que sea notificada la penalización a través del oficio correspondiente, para el pago de la misma, el proveedor contará con un plazo que no excederá de cinco días hábiles contados a partir de la fecha de recepción de la notificación para que sean cubiertas por éste, de conformidad con lo establecido en el Oficio Circular número 700.2022.0003 de fecha 22 de marzo de 2022 por la </w:t>
      </w:r>
      <w:r w:rsidR="00DC35DB" w:rsidRPr="00FB07C6">
        <w:rPr>
          <w:rFonts w:ascii="Noto Sans" w:hAnsi="Noto Sans" w:cs="Noto Sans"/>
          <w:sz w:val="22"/>
          <w:szCs w:val="22"/>
        </w:rPr>
        <w:t>Oficialía Mayor de la Secretarí</w:t>
      </w:r>
      <w:r w:rsidRPr="00FB07C6">
        <w:rPr>
          <w:rFonts w:ascii="Noto Sans" w:hAnsi="Noto Sans" w:cs="Noto Sans"/>
          <w:sz w:val="22"/>
          <w:szCs w:val="22"/>
        </w:rPr>
        <w:t xml:space="preserve">a de Hacienda y Crédito Público , a fin de generar el CFDI de egresos (nota de crédito) referenciado a la factura que origina la obligación, cuyo entero y pago realizará por la </w:t>
      </w:r>
      <w:r w:rsidR="00DC35DB" w:rsidRPr="00FB07C6">
        <w:rPr>
          <w:rFonts w:ascii="Noto Sans" w:hAnsi="Noto Sans" w:cs="Noto Sans"/>
          <w:sz w:val="22"/>
          <w:szCs w:val="22"/>
        </w:rPr>
        <w:t>ASIPONA DOS BOCAS</w:t>
      </w:r>
      <w:r w:rsidRPr="00FB07C6">
        <w:rPr>
          <w:rFonts w:ascii="Noto Sans" w:hAnsi="Noto Sans" w:cs="Noto Sans"/>
          <w:sz w:val="22"/>
          <w:szCs w:val="22"/>
        </w:rPr>
        <w:t>, a través de</w:t>
      </w:r>
      <w:r w:rsidR="00DC35DB" w:rsidRPr="00FB07C6">
        <w:rPr>
          <w:rFonts w:ascii="Noto Sans" w:hAnsi="Noto Sans" w:cs="Noto Sans"/>
          <w:sz w:val="22"/>
          <w:szCs w:val="22"/>
        </w:rPr>
        <w:t>l envío del DPA correspondiente.</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suma de todas las penas convencionales aplicadas al "Proveedor Adjudicado", no deberá exceder el importe de la garantía de cumplimiento del contrato.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Cuando los servicios no se presten en la fecha o plazo convenido y la pena convencional por atraso rebase el monto de la garantía de cumplimiento del contrato,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a través del Administrador del Contrato, previa notificación al "Proveedor Adjudicado", podrá rescindir este contrato, en términos ele la Cláusula denominada Rescisión.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w:t>
      </w:r>
      <w:r w:rsidR="00DC35DB" w:rsidRPr="00FB07C6">
        <w:rPr>
          <w:rFonts w:ascii="Noto Sans" w:hAnsi="Noto Sans" w:cs="Noto Sans"/>
          <w:sz w:val="22"/>
          <w:szCs w:val="22"/>
        </w:rPr>
        <w:t>límite</w:t>
      </w:r>
      <w:r w:rsidRPr="00FB07C6">
        <w:rPr>
          <w:rFonts w:ascii="Noto Sans" w:hAnsi="Noto Sans" w:cs="Noto Sans"/>
          <w:sz w:val="22"/>
          <w:szCs w:val="22"/>
        </w:rPr>
        <w:t xml:space="preserve"> de incumplimiento por la aplicación de penas convencionales, a partir del cual se procederá a rescindir el contrato será del 10% (diez por ciento) del importe total del contrato, sin incluir el Impuesto al Valor Agregado.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determinar la aplicación de las penas convencionales, no se tomarán en cuenta las demoras motivadas por caso fortuito o causa de fuerza mayor o cualquier otra causa no imputable al "Proveedor Adjudicado".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En caso de adjudicarse a un ente público, no se aplicarán las penas convencionales de conformidad con lo establecido en el último párrafo del artículo 142 del Reglamento de la Ley de Adquisiciones, Arrendamientos y Servicios del Sector Publico (RLAASP).</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XIII. DEDUCCIONES AL PAGO.</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No aplica. </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XIV. CAUSALES DE RESCISION</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conformidad con el artículo 77 de la Ley, y 144 de su Reglamento,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podrá en cualquier momento rescindir el contrato, cuando el proveedor incurra en incumplimiento de cualquiera de los siguientes supuestos: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Cuando el importe de las penas convencionales alcance el monto máximo aplicable, y la causa de la pena persista.</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w:t>
      </w:r>
      <w:r w:rsidRPr="00FB07C6">
        <w:rPr>
          <w:rFonts w:ascii="Noto Sans" w:hAnsi="Noto Sans" w:cs="Noto Sans"/>
          <w:sz w:val="22"/>
          <w:szCs w:val="22"/>
        </w:rPr>
        <w:tab/>
        <w:t>Si el proveedor adjudicado no entrega la garantía de cumplimiento conforme al. Plazo estipulado en la normatividad vigente y la cláusula denominada Garantía de Cumplimiento.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w:t>
      </w:r>
      <w:r w:rsidRPr="00FB07C6">
        <w:rPr>
          <w:rFonts w:ascii="Noto Sans" w:hAnsi="Noto Sans" w:cs="Noto Sans"/>
          <w:sz w:val="22"/>
          <w:szCs w:val="22"/>
        </w:rPr>
        <w:tab/>
        <w:t>Cuando el importe de las penas convencionales alcance el monto de la garantía de cumplimiento.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c.</w:t>
      </w:r>
      <w:r w:rsidRPr="00FB07C6">
        <w:rPr>
          <w:rFonts w:ascii="Noto Sans" w:hAnsi="Noto Sans" w:cs="Noto Sans"/>
          <w:sz w:val="22"/>
          <w:szCs w:val="22"/>
        </w:rPr>
        <w:tab/>
        <w:t>Si el proveedor es declarado por autoridad competente, en concurso mercantil o de acreedores o en cualquier situación análoga que afecte su patrimonio.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d.</w:t>
      </w:r>
      <w:r w:rsidRPr="00FB07C6">
        <w:rPr>
          <w:rFonts w:ascii="Noto Sans" w:hAnsi="Noto Sans" w:cs="Noto Sans"/>
          <w:sz w:val="22"/>
          <w:szCs w:val="22"/>
        </w:rPr>
        <w:tab/>
        <w:t xml:space="preserve">Si el proveedor cede, vende, traspasa o subcontrata en forma total o parcial los derechos y obligaciones derivados del contrato; o transfiere los derechos de cobro derivados del contrato, sin contar con el consentimiento de la </w:t>
      </w:r>
      <w:r w:rsidR="00D45571" w:rsidRPr="00FB07C6">
        <w:rPr>
          <w:rFonts w:ascii="Noto Sans" w:hAnsi="Noto Sans" w:cs="Noto Sans"/>
          <w:sz w:val="22"/>
          <w:szCs w:val="22"/>
        </w:rPr>
        <w:t>entidad</w:t>
      </w:r>
      <w:r w:rsidRPr="00FB07C6">
        <w:rPr>
          <w:rFonts w:ascii="Noto Sans" w:hAnsi="Noto Sans" w:cs="Noto Sans"/>
          <w:sz w:val="22"/>
          <w:szCs w:val="22"/>
        </w:rPr>
        <w:t>, a través del(a) administrador (a) del contrato correspondiente.</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w:t>
      </w:r>
      <w:r w:rsidRPr="00FB07C6">
        <w:rPr>
          <w:rFonts w:ascii="Noto Sans" w:hAnsi="Noto Sans" w:cs="Noto Sans"/>
          <w:sz w:val="22"/>
          <w:szCs w:val="22"/>
        </w:rPr>
        <w:tab/>
        <w:t xml:space="preserve">Si el proveedor no da a la </w:t>
      </w:r>
      <w:r w:rsidR="00D45571" w:rsidRPr="00FB07C6">
        <w:rPr>
          <w:rFonts w:ascii="Noto Sans" w:hAnsi="Noto Sans" w:cs="Noto Sans"/>
          <w:sz w:val="22"/>
          <w:szCs w:val="22"/>
        </w:rPr>
        <w:t>entidad</w:t>
      </w:r>
      <w:r w:rsidRPr="00FB07C6">
        <w:rPr>
          <w:rFonts w:ascii="Noto Sans" w:hAnsi="Noto Sans" w:cs="Noto Sans"/>
          <w:sz w:val="22"/>
          <w:szCs w:val="22"/>
        </w:rPr>
        <w:t xml:space="preserve"> o a quien éste designe por escrito, las facilidades o datos necesarios para la supervisión o inspección en la prestación del servicio.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f.</w:t>
      </w:r>
      <w:r w:rsidRPr="00FB07C6">
        <w:rPr>
          <w:rFonts w:ascii="Noto Sans" w:hAnsi="Noto Sans" w:cs="Noto Sans"/>
          <w:sz w:val="22"/>
          <w:szCs w:val="22"/>
        </w:rPr>
        <w:tab/>
        <w:t>Por presentar una garantía apócrifa.</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g.</w:t>
      </w:r>
      <w:r w:rsidRPr="00FB07C6">
        <w:rPr>
          <w:rFonts w:ascii="Noto Sans" w:hAnsi="Noto Sans" w:cs="Noto Sans"/>
          <w:sz w:val="22"/>
          <w:szCs w:val="22"/>
        </w:rPr>
        <w:tab/>
        <w:t>Si el proveedor incurriera en falta de veracidad, total o parcialmente respecto a la información proporcionada para la celebración de este contrato.</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general, por el incumplimiento por parte del proveedor a cualquiera de las obligaciones derivadas del contrato y sus anexos o a las leyes y reglamentos aplicables, además de las señaladas en el ANEXO 1 "ESPECIFICACIONES TÉCNICAS".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incumplimiento del proveedor a cualquiera de las obligaciones del contrato,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pueda ejercer las acciones judiciales que procedan.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este caso, la aplicación de la garantía de cumplimiento será proporcional al monto de las obligaciones incumplidas, salvo que, por las características del servicio, éstos no puedan ser utilizados por la </w:t>
      </w:r>
      <w:r w:rsidR="00D45571" w:rsidRPr="00FB07C6">
        <w:rPr>
          <w:rFonts w:ascii="Noto Sans" w:hAnsi="Noto Sans" w:cs="Noto Sans"/>
          <w:sz w:val="22"/>
          <w:szCs w:val="22"/>
        </w:rPr>
        <w:t>entidad</w:t>
      </w:r>
      <w:r w:rsidRPr="00FB07C6">
        <w:rPr>
          <w:rFonts w:ascii="Noto Sans" w:hAnsi="Noto Sans" w:cs="Noto Sans"/>
          <w:sz w:val="22"/>
          <w:szCs w:val="22"/>
        </w:rPr>
        <w:t xml:space="preserve"> por estar incompletos, en cuyo caso, la aplicación de la garantía correspondiente será total.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que sea rescindido el contrato, no procederá el cobro de las penas por atraso ni la contabilización de las mismas al hacer efectiva la garantía de cumplimiento si la hubiere.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Si el proveedor es quien decide rescindirlo, será necesario que acuda ante la autoridad judicial y obtenga a declaración o resolución correspondiente.</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XV. SOLICITUD DE PRORROGAS.</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Conforme a lo establecido en el artículo 136 del Reglamento, solo en caso fortuito, fuerza mayor o causas atribuibles a la convocante, se considerará el otorgamiento de prórrogas. </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XVI. TERMINACION ANTICIPADA DEL CONTRATO.</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Conforme a lo establecido en el artículo 78 de la Ley,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podrá dar por terminado anticipadamente el(los) Contrato(s) que se suscriba(n) sin que medie resolución judicial, en los siguientes casos:</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a)</w:t>
      </w:r>
      <w:r w:rsidRPr="00FB07C6">
        <w:rPr>
          <w:rFonts w:ascii="Noto Sans" w:hAnsi="Noto Sans" w:cs="Noto Sans"/>
          <w:sz w:val="22"/>
          <w:szCs w:val="22"/>
        </w:rPr>
        <w:tab/>
        <w:t>Cuando concurran razones de interés general.</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b)</w:t>
      </w:r>
      <w:r w:rsidRPr="00FB07C6">
        <w:rPr>
          <w:rFonts w:ascii="Noto Sans" w:hAnsi="Noto Sans" w:cs="Noto Sans"/>
          <w:sz w:val="22"/>
          <w:szCs w:val="22"/>
        </w:rPr>
        <w:tab/>
        <w:t>Cuando por causa justificada se extinga la necesidad de continuar con la prestación del servicio originalmente requerido y se demuestre que de continuar con el cumplimiento de las obligaciones pactadas se ocasionaría algún daño o perjuicio al Estado.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c)</w:t>
      </w:r>
      <w:r w:rsidRPr="00FB07C6">
        <w:rPr>
          <w:rFonts w:ascii="Noto Sans" w:hAnsi="Noto Sans" w:cs="Noto Sans"/>
          <w:sz w:val="22"/>
          <w:szCs w:val="22"/>
        </w:rPr>
        <w:tab/>
        <w:t xml:space="preserve">Cuando se determine la nulidad total o parcial de los actos que dieron origen al contrato, con motivo de la resolución de una inconformidad emitida por la </w:t>
      </w:r>
      <w:r w:rsidR="00DC35DB" w:rsidRPr="00FB07C6">
        <w:rPr>
          <w:rFonts w:ascii="Noto Sans" w:hAnsi="Noto Sans" w:cs="Noto Sans"/>
          <w:sz w:val="22"/>
          <w:szCs w:val="22"/>
        </w:rPr>
        <w:t>ASIPONA DOS BOCAS</w:t>
      </w:r>
      <w:r w:rsidRPr="00FB07C6">
        <w:rPr>
          <w:rFonts w:ascii="Noto Sans" w:hAnsi="Noto Sans" w:cs="Noto Sans"/>
          <w:sz w:val="22"/>
          <w:szCs w:val="22"/>
        </w:rPr>
        <w:t>.</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determinación de dar por terminado anticipadamente el Contrato deberá constar por escrito mediante resolución emitida por la </w:t>
      </w:r>
      <w:r w:rsidR="00DC35DB" w:rsidRPr="00FB07C6">
        <w:rPr>
          <w:rFonts w:ascii="Noto Sans" w:hAnsi="Noto Sans" w:cs="Noto Sans"/>
          <w:sz w:val="22"/>
          <w:szCs w:val="22"/>
        </w:rPr>
        <w:t>Gerencia de Administración y Finanzas</w:t>
      </w:r>
      <w:r w:rsidRPr="00FB07C6">
        <w:rPr>
          <w:rFonts w:ascii="Noto Sans" w:hAnsi="Noto Sans" w:cs="Noto Sans"/>
          <w:sz w:val="22"/>
          <w:szCs w:val="22"/>
        </w:rPr>
        <w:t xml:space="preserve"> de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previo dictamen emitido por el área requirente, en el cual se precisen las razones o las causas justificadas que den origen a la misma y bajo su responsabilidad, siendo el Titular de la </w:t>
      </w:r>
      <w:r w:rsidR="00DC35DB" w:rsidRPr="00FB07C6">
        <w:rPr>
          <w:rFonts w:ascii="Noto Sans" w:hAnsi="Noto Sans" w:cs="Noto Sans"/>
          <w:sz w:val="22"/>
          <w:szCs w:val="22"/>
        </w:rPr>
        <w:t>Subgerencia de Administración</w:t>
      </w:r>
      <w:r w:rsidRPr="00FB07C6">
        <w:rPr>
          <w:rFonts w:ascii="Noto Sans" w:hAnsi="Noto Sans" w:cs="Noto Sans"/>
          <w:sz w:val="22"/>
          <w:szCs w:val="22"/>
        </w:rPr>
        <w:t xml:space="preserve"> el encargado de notificarlo al proveedor.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Derivado de lo anterior, se procederá a la formalización de la terminación respectiva y del Finiquito que elabore el Titular designado de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en el que se detallarán en forma pormenorizada los importes a cubrir, el servicio entregado y los que estén pendientes de pago.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Asimismo, en el finiquito se harán constar los pagos que, en su caso, deba efectuar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 </w:t>
      </w:r>
    </w:p>
    <w:p w:rsidR="00DC35DB" w:rsidRPr="00FB07C6" w:rsidRDefault="00DC35DB"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XVII. CONDICIONES DE PAGO.</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1. Anticipos.</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no otorgará anticipos.</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2. Del pago.</w:t>
      </w:r>
    </w:p>
    <w:p w:rsidR="00DC35DB" w:rsidRPr="00FB07C6" w:rsidRDefault="00DC35DB"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pago será por la prestación del servicio de acuerdo al artículo 73 de la Ley, dentro de los 17 (diecisiete) días hábiles siguientes, previa presentación y autorización a satisfacción del administrador del contrato, de la factura correspondiente.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términos de lo dispuesto en el artículo 90 del Reglamento, en caso de que los Comprobantes Fiscales Digitales por Internet (CFDI) entregados por el proveedor para su pago, presenten errores o deficiencias, la </w:t>
      </w:r>
      <w:r w:rsidR="00DC35DB" w:rsidRPr="00FB07C6">
        <w:rPr>
          <w:rFonts w:ascii="Noto Sans" w:hAnsi="Noto Sans" w:cs="Noto Sans"/>
          <w:sz w:val="22"/>
          <w:szCs w:val="22"/>
        </w:rPr>
        <w:t>ASIPONA DOS BOCAS</w:t>
      </w:r>
      <w:r w:rsidRPr="00FB07C6">
        <w:rPr>
          <w:rFonts w:ascii="Noto Sans" w:hAnsi="Noto Sans" w:cs="Noto Sans"/>
          <w:sz w:val="22"/>
          <w:szCs w:val="22"/>
        </w:rPr>
        <w:t xml:space="preserve"> a través del responsable de administrar el contrato, deberá indicarlo por escrito dentro de los tres </w:t>
      </w:r>
      <w:r w:rsidRPr="00FB07C6">
        <w:rPr>
          <w:rFonts w:ascii="Noto Sans" w:hAnsi="Noto Sans" w:cs="Noto Sans"/>
          <w:sz w:val="22"/>
          <w:szCs w:val="22"/>
        </w:rPr>
        <w:lastRenderedPageBreak/>
        <w:t xml:space="preserve">días hábiles siguientes al de su recepción. El periodo que transcurre a partir de la entrega del citado escrito .y hasta que el proveedor presente las correcciones, no se computara para efectos del plazo de pago señalado en el párrafo anterior. </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Para efecto de lo anterior, la persona licitante adjudicada deberá presentar la siguiente documentación:</w:t>
      </w:r>
    </w:p>
    <w:p w:rsidR="00DC35DB" w:rsidRPr="00FB07C6" w:rsidRDefault="00DC35DB" w:rsidP="00DC35DB">
      <w:pPr>
        <w:jc w:val="both"/>
        <w:rPr>
          <w:rFonts w:ascii="Noto Sans" w:hAnsi="Noto Sans" w:cs="Noto Sans"/>
          <w:sz w:val="22"/>
          <w:szCs w:val="22"/>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6830"/>
      </w:tblGrid>
      <w:tr w:rsidR="00B3105D" w:rsidRPr="00FB07C6" w:rsidTr="00B3105D">
        <w:trPr>
          <w:trHeight w:val="703"/>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Nombre:</w:t>
            </w:r>
          </w:p>
        </w:tc>
        <w:tc>
          <w:tcPr>
            <w:tcW w:w="6830"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Administración del Sistema Portuario Nacional Dos Bocas S.A. de C.V.</w:t>
            </w:r>
          </w:p>
        </w:tc>
      </w:tr>
      <w:tr w:rsidR="00B3105D" w:rsidRPr="00FB07C6" w:rsidTr="00B3105D">
        <w:trPr>
          <w:trHeight w:val="334"/>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R.F.C.:</w:t>
            </w:r>
          </w:p>
        </w:tc>
        <w:tc>
          <w:tcPr>
            <w:tcW w:w="6830"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API990812BZ0</w:t>
            </w:r>
          </w:p>
        </w:tc>
      </w:tr>
      <w:tr w:rsidR="00B3105D" w:rsidRPr="00FB07C6" w:rsidTr="00B3105D">
        <w:trPr>
          <w:trHeight w:val="703"/>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Domicilio fiscal:</w:t>
            </w:r>
          </w:p>
        </w:tc>
        <w:tc>
          <w:tcPr>
            <w:tcW w:w="6830"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Boulevard Manuel Antonio Romero Zurita No. 414 Colonia Quintín Arauz, C.P. 86608, Paraíso, Tabasco</w:t>
            </w:r>
          </w:p>
        </w:tc>
      </w:tr>
      <w:tr w:rsidR="00B3105D" w:rsidRPr="00FB07C6" w:rsidTr="00B3105D">
        <w:trPr>
          <w:trHeight w:val="1389"/>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Método de pago:</w:t>
            </w:r>
          </w:p>
        </w:tc>
        <w:tc>
          <w:tcPr>
            <w:tcW w:w="6830" w:type="dxa"/>
          </w:tcPr>
          <w:p w:rsidR="00DC35DB" w:rsidRPr="00FB07C6" w:rsidRDefault="00DC35DB" w:rsidP="00806BA7">
            <w:pPr>
              <w:autoSpaceDE w:val="0"/>
              <w:adjustRightInd w:val="0"/>
              <w:rPr>
                <w:rFonts w:ascii="Noto Sans" w:hAnsi="Noto Sans" w:cs="Noto Sans"/>
                <w:sz w:val="22"/>
                <w:szCs w:val="22"/>
              </w:rPr>
            </w:pPr>
            <w:r w:rsidRPr="00FB07C6">
              <w:rPr>
                <w:rFonts w:ascii="Noto Sans" w:hAnsi="Noto Sans" w:cs="Noto Sans"/>
                <w:b/>
                <w:sz w:val="22"/>
                <w:szCs w:val="22"/>
              </w:rPr>
              <w:t>PUE -</w:t>
            </w:r>
            <w:r w:rsidRPr="00FB07C6">
              <w:rPr>
                <w:rFonts w:ascii="Noto Sans" w:hAnsi="Noto Sans" w:cs="Noto Sans"/>
                <w:sz w:val="22"/>
                <w:szCs w:val="22"/>
              </w:rPr>
              <w:t xml:space="preserve"> Pago en una sola exhibición</w:t>
            </w:r>
          </w:p>
          <w:p w:rsidR="00DC35DB" w:rsidRPr="00FB07C6" w:rsidRDefault="00DC35DB" w:rsidP="00806BA7">
            <w:pPr>
              <w:autoSpaceDE w:val="0"/>
              <w:adjustRightInd w:val="0"/>
              <w:rPr>
                <w:rFonts w:ascii="Noto Sans" w:hAnsi="Noto Sans" w:cs="Noto Sans"/>
                <w:sz w:val="22"/>
                <w:szCs w:val="22"/>
              </w:rPr>
            </w:pPr>
          </w:p>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b/>
                <w:sz w:val="22"/>
                <w:szCs w:val="22"/>
              </w:rPr>
              <w:t>PPD -</w:t>
            </w:r>
            <w:r w:rsidRPr="00FB07C6">
              <w:rPr>
                <w:rFonts w:ascii="Noto Sans" w:hAnsi="Noto Sans" w:cs="Noto Sans"/>
                <w:sz w:val="22"/>
                <w:szCs w:val="22"/>
              </w:rPr>
              <w:t xml:space="preserve"> En caso de que la factura sea entregada a fin de mes y que el pago se efectué en el mes posterior a su entrega.</w:t>
            </w:r>
          </w:p>
        </w:tc>
      </w:tr>
      <w:tr w:rsidR="00B3105D" w:rsidRPr="00FB07C6" w:rsidTr="00B3105D">
        <w:trPr>
          <w:trHeight w:val="351"/>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Forma de pago</w:t>
            </w:r>
          </w:p>
        </w:tc>
        <w:tc>
          <w:tcPr>
            <w:tcW w:w="6830"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03 – Transferencia electrónica de fondos</w:t>
            </w:r>
          </w:p>
        </w:tc>
      </w:tr>
      <w:tr w:rsidR="00B3105D" w:rsidRPr="00FB07C6" w:rsidTr="00B3105D">
        <w:trPr>
          <w:trHeight w:val="351"/>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Uso de CFDI:</w:t>
            </w:r>
          </w:p>
        </w:tc>
        <w:tc>
          <w:tcPr>
            <w:tcW w:w="6830"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G03 – Gastos en general</w:t>
            </w:r>
          </w:p>
        </w:tc>
      </w:tr>
      <w:tr w:rsidR="00B3105D" w:rsidRPr="00FB07C6" w:rsidTr="00B3105D">
        <w:trPr>
          <w:trHeight w:val="1037"/>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Descripción:</w:t>
            </w:r>
          </w:p>
        </w:tc>
        <w:tc>
          <w:tcPr>
            <w:tcW w:w="6830" w:type="dxa"/>
          </w:tcPr>
          <w:p w:rsidR="00DC35DB" w:rsidRPr="00FB07C6" w:rsidRDefault="00DC35DB" w:rsidP="00806BA7">
            <w:pPr>
              <w:autoSpaceDE w:val="0"/>
              <w:adjustRightInd w:val="0"/>
              <w:rPr>
                <w:rFonts w:ascii="Noto Sans" w:hAnsi="Noto Sans" w:cs="Noto Sans"/>
                <w:sz w:val="22"/>
                <w:szCs w:val="22"/>
              </w:rPr>
            </w:pPr>
            <w:r w:rsidRPr="00FB07C6">
              <w:rPr>
                <w:rFonts w:ascii="Noto Sans" w:hAnsi="Noto Sans" w:cs="Noto Sans"/>
                <w:sz w:val="22"/>
                <w:szCs w:val="22"/>
              </w:rPr>
              <w:t>Deberá integrar el número de contrato o en su defecto requisición a la cual se refiere el pago, así como el periodo de servicio.</w:t>
            </w:r>
          </w:p>
        </w:tc>
      </w:tr>
      <w:tr w:rsidR="00B3105D" w:rsidRPr="00FB07C6" w:rsidTr="00B3105D">
        <w:trPr>
          <w:trHeight w:val="703"/>
        </w:trPr>
        <w:tc>
          <w:tcPr>
            <w:tcW w:w="2072" w:type="dxa"/>
          </w:tcPr>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Importe:</w:t>
            </w:r>
          </w:p>
        </w:tc>
        <w:tc>
          <w:tcPr>
            <w:tcW w:w="6830" w:type="dxa"/>
          </w:tcPr>
          <w:p w:rsidR="00DC35DB" w:rsidRPr="00FB07C6" w:rsidRDefault="00DC35DB" w:rsidP="00806BA7">
            <w:pPr>
              <w:autoSpaceDE w:val="0"/>
              <w:adjustRightInd w:val="0"/>
              <w:rPr>
                <w:rFonts w:ascii="Noto Sans" w:hAnsi="Noto Sans" w:cs="Noto Sans"/>
                <w:sz w:val="22"/>
                <w:szCs w:val="22"/>
              </w:rPr>
            </w:pPr>
            <w:r w:rsidRPr="00FB07C6">
              <w:rPr>
                <w:rFonts w:ascii="Noto Sans" w:hAnsi="Noto Sans" w:cs="Noto Sans"/>
                <w:sz w:val="22"/>
                <w:szCs w:val="22"/>
              </w:rPr>
              <w:t>El importe deberá presentar desglosado el concepto del</w:t>
            </w:r>
          </w:p>
          <w:p w:rsidR="00DC35DB" w:rsidRPr="00FB07C6" w:rsidRDefault="00DC35DB" w:rsidP="00806BA7">
            <w:pPr>
              <w:autoSpaceDE w:val="0"/>
              <w:adjustRightInd w:val="0"/>
              <w:jc w:val="both"/>
              <w:rPr>
                <w:rFonts w:ascii="Noto Sans" w:hAnsi="Noto Sans" w:cs="Noto Sans"/>
                <w:sz w:val="22"/>
                <w:szCs w:val="22"/>
              </w:rPr>
            </w:pPr>
            <w:r w:rsidRPr="00FB07C6">
              <w:rPr>
                <w:rFonts w:ascii="Noto Sans" w:hAnsi="Noto Sans" w:cs="Noto Sans"/>
                <w:sz w:val="22"/>
                <w:szCs w:val="22"/>
              </w:rPr>
              <w:t>Impuesto al Valor Agregado.</w:t>
            </w:r>
          </w:p>
        </w:tc>
      </w:tr>
    </w:tbl>
    <w:p w:rsidR="00DC35DB" w:rsidRPr="00FB07C6" w:rsidRDefault="00DC35DB" w:rsidP="00DC35DB">
      <w:pPr>
        <w:ind w:left="708" w:firstLine="708"/>
        <w:jc w:val="both"/>
        <w:rPr>
          <w:rFonts w:ascii="Noto Sans" w:hAnsi="Noto Sans" w:cs="Noto Sans"/>
          <w:sz w:val="22"/>
          <w:szCs w:val="22"/>
        </w:rPr>
      </w:pPr>
    </w:p>
    <w:p w:rsidR="00DC35DB" w:rsidRPr="00FB07C6" w:rsidRDefault="00DC35DB" w:rsidP="00DC35DB">
      <w:pPr>
        <w:jc w:val="both"/>
        <w:rPr>
          <w:rFonts w:ascii="Noto Sans" w:hAnsi="Noto Sans" w:cs="Noto Sans"/>
          <w:sz w:val="20"/>
          <w:szCs w:val="20"/>
        </w:rPr>
      </w:pPr>
      <w:r w:rsidRPr="00FB07C6">
        <w:rPr>
          <w:rFonts w:ascii="Noto Sans" w:hAnsi="Noto Sans" w:cs="Noto Sans"/>
          <w:sz w:val="22"/>
          <w:szCs w:val="22"/>
        </w:rPr>
        <w:t xml:space="preserve">La factura electrónica deberá enviarse al correo </w:t>
      </w:r>
      <w:hyperlink r:id="rId17" w:history="1">
        <w:r w:rsidRPr="00FB07C6">
          <w:rPr>
            <w:rStyle w:val="Hipervnculo"/>
            <w:rFonts w:ascii="Noto Sans" w:hAnsi="Noto Sans" w:cs="Noto Sans"/>
            <w:color w:val="auto"/>
            <w:sz w:val="22"/>
            <w:szCs w:val="22"/>
          </w:rPr>
          <w:t>cadquisiciones@puertodosbocas.com.mx</w:t>
        </w:r>
      </w:hyperlink>
      <w:r w:rsidRPr="00FB07C6">
        <w:rPr>
          <w:rFonts w:ascii="Noto Sans" w:hAnsi="Noto Sans" w:cs="Noto Sans"/>
          <w:sz w:val="20"/>
          <w:szCs w:val="20"/>
        </w:rPr>
        <w:tab/>
        <w:t xml:space="preserve"> </w:t>
      </w:r>
    </w:p>
    <w:p w:rsidR="00DC35DB" w:rsidRPr="00FB07C6" w:rsidRDefault="00DC35DB" w:rsidP="00BE075B">
      <w:pPr>
        <w:jc w:val="both"/>
        <w:rPr>
          <w:rFonts w:ascii="Noto Sans" w:hAnsi="Noto Sans" w:cs="Noto Sans"/>
          <w:sz w:val="22"/>
          <w:szCs w:val="22"/>
        </w:rPr>
      </w:pPr>
    </w:p>
    <w:p w:rsidR="00806BA7" w:rsidRPr="00FB07C6" w:rsidRDefault="00806BA7" w:rsidP="00806BA7">
      <w:pPr>
        <w:jc w:val="both"/>
        <w:rPr>
          <w:rFonts w:ascii="Noto Sans" w:hAnsi="Noto Sans" w:cs="Noto Sans"/>
          <w:sz w:val="22"/>
          <w:szCs w:val="22"/>
        </w:rPr>
      </w:pPr>
      <w:r w:rsidRPr="00FB07C6">
        <w:rPr>
          <w:rFonts w:ascii="Noto Sans" w:hAnsi="Noto Sans" w:cs="Noto Sans"/>
          <w:sz w:val="22"/>
          <w:szCs w:val="22"/>
        </w:rPr>
        <w:t xml:space="preserve">En cumplimiento al artículo 29, 29-A y 69-B, del Código Fiscal de l Federación, así como a las resoluciones misceláneas fiscales vigentes 2026, todos los comprobantes fiscales emitidos a favor de la ASIPONA Dos Bocas, deberán contener la siguiente leyenda: </w:t>
      </w:r>
      <w:r w:rsidRPr="00FB07C6">
        <w:rPr>
          <w:rFonts w:ascii="Noto Sans" w:hAnsi="Noto Sans" w:cs="Noto Sans"/>
          <w:b/>
          <w:i/>
          <w:sz w:val="22"/>
          <w:szCs w:val="22"/>
          <w:u w:val="single"/>
        </w:rPr>
        <w:t>“Este CFDI, ampara una operación existente, verdadera o acto jurídico real”</w:t>
      </w:r>
      <w:r w:rsidRPr="00FB07C6">
        <w:rPr>
          <w:rFonts w:ascii="Noto Sans" w:hAnsi="Noto Sans" w:cs="Noto Sans"/>
          <w:sz w:val="22"/>
          <w:szCs w:val="22"/>
        </w:rPr>
        <w:t>.</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Los CFDI deberán contener entre otros, la información relativa al nombre y número de la invitación mediante la que se adjudicó el contrato, el número de contrato correspondiente, así como la descripción del servicio facturado, asimismo deberá </w:t>
      </w:r>
      <w:r w:rsidRPr="00FB07C6">
        <w:rPr>
          <w:rFonts w:ascii="Noto Sans" w:hAnsi="Noto Sans" w:cs="Noto Sans"/>
          <w:sz w:val="22"/>
          <w:szCs w:val="22"/>
        </w:rPr>
        <w:lastRenderedPageBreak/>
        <w:t>cumplir con los requisitos establecidos en el artículo 29-A del Código Fiscal de la Federación.</w:t>
      </w:r>
    </w:p>
    <w:p w:rsidR="00DC35DB" w:rsidRPr="00FB07C6" w:rsidRDefault="00DC35DB"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Para el trámite de las transferencias electrónicas a las cuentas bancarias de las solicitudes de pago a favor de la (las) persona licitante (s) adjudicada (s), es indispensable se proporcione copia de los siguientes documentos:</w:t>
      </w:r>
    </w:p>
    <w:p w:rsidR="00806BA7" w:rsidRPr="00FB07C6" w:rsidRDefault="00806BA7" w:rsidP="00BE075B">
      <w:pPr>
        <w:jc w:val="both"/>
        <w:rPr>
          <w:rFonts w:ascii="Noto Sans" w:hAnsi="Noto Sans" w:cs="Noto Sans"/>
          <w:sz w:val="22"/>
          <w:szCs w:val="22"/>
        </w:rPr>
      </w:pPr>
    </w:p>
    <w:p w:rsidR="00806BA7"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SISTEMA INTEGRAL DE ADMINISTRACIÓN FINANCIERA FEDERAL (SIAFF)</w:t>
      </w: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 xml:space="preserve"> </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el trámite de las transferencias electrónicas a las cuentas bancarias de las solicitudes de pago a favor de los prestadores de bienes y/o servicios, es indispensable se proporcione copia de los siguientes documentos.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PERSONAS FÍSICAS:</w:t>
      </w:r>
    </w:p>
    <w:p w:rsidR="00806BA7" w:rsidRPr="00FB07C6" w:rsidRDefault="00806BA7" w:rsidP="00BE075B">
      <w:pPr>
        <w:jc w:val="both"/>
        <w:rPr>
          <w:rFonts w:ascii="Noto Sans" w:hAnsi="Noto Sans" w:cs="Noto Sans"/>
          <w:b/>
          <w:sz w:val="22"/>
          <w:szCs w:val="22"/>
        </w:rPr>
      </w:pPr>
    </w:p>
    <w:p w:rsidR="00BE075B" w:rsidRPr="00FB07C6" w:rsidRDefault="00BE075B" w:rsidP="004F58FE">
      <w:pPr>
        <w:pStyle w:val="Prrafodelista"/>
        <w:numPr>
          <w:ilvl w:val="0"/>
          <w:numId w:val="9"/>
        </w:numPr>
        <w:jc w:val="both"/>
        <w:rPr>
          <w:rFonts w:ascii="Noto Sans" w:hAnsi="Noto Sans" w:cs="Noto Sans"/>
        </w:rPr>
      </w:pPr>
      <w:r w:rsidRPr="00FB07C6">
        <w:rPr>
          <w:rFonts w:ascii="Noto Sans" w:hAnsi="Noto Sans" w:cs="Noto Sans"/>
        </w:rPr>
        <w:t>Registro Federal de Contribuyentes (R.F.C.).</w:t>
      </w:r>
    </w:p>
    <w:p w:rsidR="00BE075B" w:rsidRPr="00FB07C6" w:rsidRDefault="00BE075B" w:rsidP="004F58FE">
      <w:pPr>
        <w:pStyle w:val="Prrafodelista"/>
        <w:numPr>
          <w:ilvl w:val="0"/>
          <w:numId w:val="9"/>
        </w:numPr>
        <w:jc w:val="both"/>
        <w:rPr>
          <w:rFonts w:ascii="Noto Sans" w:hAnsi="Noto Sans" w:cs="Noto Sans"/>
        </w:rPr>
      </w:pPr>
      <w:r w:rsidRPr="00FB07C6">
        <w:rPr>
          <w:rFonts w:ascii="Noto Sans" w:hAnsi="Noto Sans" w:cs="Noto Sans"/>
        </w:rPr>
        <w:t xml:space="preserve">Número de CLASE (Clave Bancaria Estandarizada), la cual consta de 18 posiciones, para lo cual deberá enviarse copia de la carátula del Estado de Cuenta Bancaria </w:t>
      </w:r>
      <w:proofErr w:type="spellStart"/>
      <w:r w:rsidRPr="00FB07C6">
        <w:rPr>
          <w:rFonts w:ascii="Noto Sans" w:hAnsi="Noto Sans" w:cs="Noto Sans"/>
        </w:rPr>
        <w:t>aperturada</w:t>
      </w:r>
      <w:proofErr w:type="spellEnd"/>
      <w:r w:rsidRPr="00FB07C6">
        <w:rPr>
          <w:rFonts w:ascii="Noto Sans" w:hAnsi="Noto Sans" w:cs="Noto Sans"/>
        </w:rPr>
        <w:t xml:space="preserve"> por el beneficiario, donde se demuestre el nombre, domicilio fiscal y número de cuenta.</w:t>
      </w:r>
    </w:p>
    <w:p w:rsidR="00BE075B" w:rsidRPr="00FB07C6" w:rsidRDefault="00BE075B" w:rsidP="004F58FE">
      <w:pPr>
        <w:pStyle w:val="Prrafodelista"/>
        <w:numPr>
          <w:ilvl w:val="0"/>
          <w:numId w:val="9"/>
        </w:numPr>
        <w:jc w:val="both"/>
        <w:rPr>
          <w:rFonts w:ascii="Noto Sans" w:hAnsi="Noto Sans" w:cs="Noto Sans"/>
        </w:rPr>
      </w:pPr>
      <w:r w:rsidRPr="00FB07C6">
        <w:rPr>
          <w:rFonts w:ascii="Noto Sans" w:hAnsi="Noto Sans" w:cs="Noto Sans"/>
        </w:rPr>
        <w:t>Comprobante de domicilio fiscal reciente (preferentemente telefónico).</w:t>
      </w:r>
    </w:p>
    <w:p w:rsidR="00BE075B" w:rsidRPr="00FB07C6" w:rsidRDefault="00BE075B" w:rsidP="004F58FE">
      <w:pPr>
        <w:pStyle w:val="Prrafodelista"/>
        <w:numPr>
          <w:ilvl w:val="0"/>
          <w:numId w:val="9"/>
        </w:numPr>
        <w:jc w:val="both"/>
        <w:rPr>
          <w:rFonts w:ascii="Noto Sans" w:hAnsi="Noto Sans" w:cs="Noto Sans"/>
        </w:rPr>
      </w:pPr>
      <w:r w:rsidRPr="00FB07C6">
        <w:rPr>
          <w:rFonts w:ascii="Noto Sans" w:hAnsi="Noto Sans" w:cs="Noto Sans"/>
        </w:rPr>
        <w:t>CURP.</w:t>
      </w:r>
    </w:p>
    <w:p w:rsidR="00BE075B" w:rsidRPr="00FB07C6" w:rsidRDefault="00BE075B" w:rsidP="004F58FE">
      <w:pPr>
        <w:pStyle w:val="Prrafodelista"/>
        <w:numPr>
          <w:ilvl w:val="0"/>
          <w:numId w:val="9"/>
        </w:numPr>
        <w:jc w:val="both"/>
        <w:rPr>
          <w:rFonts w:ascii="Noto Sans" w:hAnsi="Noto Sans" w:cs="Noto Sans"/>
        </w:rPr>
      </w:pPr>
      <w:r w:rsidRPr="00FB07C6">
        <w:rPr>
          <w:rFonts w:ascii="Noto Sans" w:hAnsi="Noto Sans" w:cs="Noto Sans"/>
        </w:rPr>
        <w:t>Copia de la identificación oficial.</w:t>
      </w: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PERSONAS MORALES:</w:t>
      </w:r>
    </w:p>
    <w:p w:rsidR="00806BA7" w:rsidRPr="00FB07C6" w:rsidRDefault="00806BA7" w:rsidP="00BE075B">
      <w:pPr>
        <w:jc w:val="both"/>
        <w:rPr>
          <w:rFonts w:ascii="Noto Sans" w:hAnsi="Noto Sans" w:cs="Noto Sans"/>
          <w:b/>
          <w:sz w:val="22"/>
          <w:szCs w:val="22"/>
        </w:rPr>
      </w:pPr>
    </w:p>
    <w:p w:rsidR="00BE075B" w:rsidRPr="00FB07C6" w:rsidRDefault="00BE075B" w:rsidP="004F58FE">
      <w:pPr>
        <w:pStyle w:val="Prrafodelista"/>
        <w:numPr>
          <w:ilvl w:val="0"/>
          <w:numId w:val="14"/>
        </w:numPr>
        <w:jc w:val="both"/>
        <w:rPr>
          <w:rFonts w:ascii="Noto Sans" w:hAnsi="Noto Sans" w:cs="Noto Sans"/>
        </w:rPr>
      </w:pPr>
      <w:r w:rsidRPr="00FB07C6">
        <w:rPr>
          <w:rFonts w:ascii="Noto Sans" w:hAnsi="Noto Sans" w:cs="Noto Sans"/>
        </w:rPr>
        <w:t>Registro Federal de Contribuyentes (R.F.C.).</w:t>
      </w:r>
    </w:p>
    <w:p w:rsidR="00BE075B" w:rsidRPr="00FB07C6" w:rsidRDefault="00BE075B" w:rsidP="004F58FE">
      <w:pPr>
        <w:pStyle w:val="Prrafodelista"/>
        <w:numPr>
          <w:ilvl w:val="0"/>
          <w:numId w:val="14"/>
        </w:numPr>
        <w:jc w:val="both"/>
        <w:rPr>
          <w:rFonts w:ascii="Noto Sans" w:hAnsi="Noto Sans" w:cs="Noto Sans"/>
        </w:rPr>
      </w:pPr>
      <w:r w:rsidRPr="00FB07C6">
        <w:rPr>
          <w:rFonts w:ascii="Noto Sans" w:hAnsi="Noto Sans" w:cs="Noto Sans"/>
        </w:rPr>
        <w:t xml:space="preserve">Número de CLABE (Clave Bancaria Estandarizada), la cual consta de 18 posiciones, para lo cual deberá enviarse copia de la carátula del Estado de Cuenta Bancaria </w:t>
      </w:r>
      <w:proofErr w:type="spellStart"/>
      <w:r w:rsidRPr="00FB07C6">
        <w:rPr>
          <w:rFonts w:ascii="Noto Sans" w:hAnsi="Noto Sans" w:cs="Noto Sans"/>
        </w:rPr>
        <w:t>aperturada</w:t>
      </w:r>
      <w:proofErr w:type="spellEnd"/>
      <w:r w:rsidRPr="00FB07C6">
        <w:rPr>
          <w:rFonts w:ascii="Noto Sans" w:hAnsi="Noto Sans" w:cs="Noto Sans"/>
        </w:rPr>
        <w:t xml:space="preserve"> por el beneficiario, donde se demuestre el nombre, domicilio fiscal y número de cuenta.</w:t>
      </w:r>
    </w:p>
    <w:p w:rsidR="00BE075B" w:rsidRPr="00FB07C6" w:rsidRDefault="00BE075B" w:rsidP="004F58FE">
      <w:pPr>
        <w:pStyle w:val="Prrafodelista"/>
        <w:numPr>
          <w:ilvl w:val="0"/>
          <w:numId w:val="14"/>
        </w:numPr>
        <w:jc w:val="both"/>
        <w:rPr>
          <w:rFonts w:ascii="Noto Sans" w:hAnsi="Noto Sans" w:cs="Noto Sans"/>
        </w:rPr>
      </w:pPr>
      <w:r w:rsidRPr="00FB07C6">
        <w:rPr>
          <w:rFonts w:ascii="Noto Sans" w:hAnsi="Noto Sans" w:cs="Noto Sans"/>
        </w:rPr>
        <w:t>Comprobante de domicilio fiscal reciente (preferentemente telefónico).</w:t>
      </w: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no pagará los servicios que no hayan sido prestados por la (las) persona licitante (s) adjudicada (s), el importe de la factura se determinará de acuerdo a los servicios prestados.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Cabe hacer mención que el pago quedará condicionado proporcionalmente al pago que el proveedor deba efectuar por concepto de penas convencionales.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3. Pagos progresivos.</w:t>
      </w:r>
    </w:p>
    <w:p w:rsidR="00806BA7" w:rsidRPr="00FB07C6" w:rsidRDefault="00806BA7"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Para el presente procedimiento, no habrá pagos progresivos.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r w:rsidRPr="00FB07C6">
        <w:rPr>
          <w:rFonts w:ascii="Noto Sans" w:hAnsi="Noto Sans" w:cs="Noto Sans"/>
          <w:b/>
          <w:sz w:val="22"/>
          <w:szCs w:val="22"/>
        </w:rPr>
        <w:t>4. Programa de Cadenas Productivas.</w:t>
      </w:r>
    </w:p>
    <w:p w:rsidR="00806BA7" w:rsidRPr="00FB07C6" w:rsidRDefault="00806BA7" w:rsidP="00BE075B">
      <w:pPr>
        <w:jc w:val="both"/>
        <w:rPr>
          <w:rFonts w:ascii="Noto Sans" w:hAnsi="Noto Sans" w:cs="Noto Sans"/>
          <w:b/>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proveedor podrá solicitar la realización de la cesión de los derechos de cobro a favor de un intermediario financiero de su elección, en virtud del acuerdo que la </w:t>
      </w:r>
      <w:r w:rsidR="00D45571" w:rsidRPr="00FB07C6">
        <w:rPr>
          <w:rFonts w:ascii="Noto Sans" w:hAnsi="Noto Sans" w:cs="Noto Sans"/>
          <w:sz w:val="22"/>
          <w:szCs w:val="22"/>
        </w:rPr>
        <w:t>ASIPONA DOS BOCAS</w:t>
      </w:r>
      <w:r w:rsidRPr="00FB07C6">
        <w:rPr>
          <w:rFonts w:ascii="Noto Sans" w:hAnsi="Noto Sans" w:cs="Noto Sans"/>
          <w:sz w:val="22"/>
          <w:szCs w:val="22"/>
        </w:rPr>
        <w:t xml:space="preserve"> tiene concertado con Nacional Financiera, S.N.C. denominado "Programa de Cadenas Productivas", a efecto de apoyar a los proveedores, contratistas o prestadores de servicios de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a través de operaciones de factoraje y descuento electrónico de hasta el 100% del importe de los títulos de crédito y/o documentos en que se consignen derechos de crédito expedidos por la </w:t>
      </w:r>
      <w:r w:rsidR="00806BA7" w:rsidRPr="00FB07C6">
        <w:rPr>
          <w:rFonts w:ascii="Noto Sans" w:hAnsi="Noto Sans" w:cs="Noto Sans"/>
          <w:sz w:val="22"/>
          <w:szCs w:val="22"/>
        </w:rPr>
        <w:t>ASIPONA DOS BOCAS</w:t>
      </w:r>
      <w:r w:rsidRPr="00FB07C6">
        <w:rPr>
          <w:rFonts w:ascii="Noto Sans" w:hAnsi="Noto Sans" w:cs="Noto Sans"/>
          <w:sz w:val="22"/>
          <w:szCs w:val="22"/>
        </w:rPr>
        <w:t>, incluyendo los intereses correspondientes, por lo que será la misma Nacional Financiera, el canal para la recepción de los poderes, actas constitutivas y carta de adhesión que firmen los proveed</w:t>
      </w:r>
      <w:r w:rsidR="00806BA7" w:rsidRPr="00FB07C6">
        <w:rPr>
          <w:rFonts w:ascii="Noto Sans" w:hAnsi="Noto Sans" w:cs="Noto Sans"/>
          <w:sz w:val="22"/>
          <w:szCs w:val="22"/>
        </w:rPr>
        <w:t>ores y contratistas. (</w:t>
      </w:r>
      <w:r w:rsidR="00B34E4E" w:rsidRPr="00FB07C6">
        <w:rPr>
          <w:rFonts w:ascii="Noto Sans" w:hAnsi="Noto Sans" w:cs="Noto Sans"/>
          <w:sz w:val="22"/>
          <w:szCs w:val="22"/>
        </w:rPr>
        <w:t xml:space="preserve">ANEXO </w:t>
      </w:r>
      <w:r w:rsidR="00806BA7" w:rsidRPr="00FB07C6">
        <w:rPr>
          <w:rFonts w:ascii="Noto Sans" w:hAnsi="Noto Sans" w:cs="Noto Sans"/>
          <w:sz w:val="22"/>
          <w:szCs w:val="22"/>
        </w:rPr>
        <w:t>V).</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XVIII. CALIDAD DEL SERVICIO</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licitante quedará obligado ante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a responder por la calidad del servicio, así como de cualquier otra responsabilidad en que incurra en los términos señalados en la invitación, sus anexos, la Junta de Aclaraciones, el contrato respectivo y la Legislación vigente y aplicable en la materia.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Facultad de supervisión en la entrega-recepción del servicio.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La Convocante a través del área responsable del seguimiento a los contratos, podrá realizar supervisiones aleatorias o continuas durante la vigencia del contrato por sí mismo o por conducto de cualquier otra persona.</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caso de considerarse oportuno, se dará vista al OIC de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para que proceda conforme a la legislación aplicable. </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XIX. REGISTRO DE DERECHOS.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lastRenderedPageBreak/>
        <w:t xml:space="preserve">La (las) persona licitante (s) adjudicada (s) asumirá (n) la responsabilidad total en caso de que la prestación del servicio objeto de este procedimiento, viole el registro de derechos a nivel nacional o internacional, derechos de autor, propiedad intelectual o industrial, marcas o patentes. </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 DERECHOS DE AUTOR U OTROS DERECHOS.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acuerdo a lo establecido en el artículo 66 fracción XX del de la Ley, en caso de violaciones en materia de derechos inherentes a la propiedad intelectual, la responsabilidad estará a cargo de la (las) persona licitante (s) adjudicada (s) según sea el caso.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Las personas licitantes deberán respetar los derechos de autor y propiedad intelectual de los logotipos, que son propiedad de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,-quedando prohibido el hacer uso de ellos sin que medie autorización expresa de la misma. </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XXI. IMPUESTOS.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Todo impuesto y/o derecho causado por la prestación del servicio objeto de este procedimiento, será a cargo de la (las) persona licitante (s) adjudicada (s)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retendrá y enterará Únicamente el importe correspondiente al Impuesto al Valor Agregado I.V.A.</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XXII. PROHIBICION DE NEGOCIACION DE LA INVITACION Y PROPUESTAS.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Ninguna de las condiciones contenidas en la presente Invitación y sus anexos, así como en las proposiciones presentadas por las personas licitantes, podrán ser negociadas.</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XXIII. OBLIGACIONES DE LOS PARTICIPANTES.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participante deberá examinar todas las instrucciones, formularios, condiciones y especificaciones que figuren en la Invitación del presente procedimiento de contratación ya que si omite alguna parte de información indispensable o requerida o presenta una propuesta que no cumpla con los requerimientos solicitados en la Invitación,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rechazará dicha propuesta. </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XXIV. CONTROVERSIAS ADMINISTRATIVAS.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Las controversias que se susciten con motivo del presente procedimiento de contratación se resolverán con apego a lo previsto en la Ley, su Reglamento vigente y las demás disposiciones legales aplicables. </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XXV. LEY GENERAL DE TRANSPARENCIA Y ACCESO A LA INFORMACION PÚBLICA.</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 </w:t>
      </w:r>
    </w:p>
    <w:p w:rsidR="00B34E4E" w:rsidRPr="00FB07C6" w:rsidRDefault="00B34E4E"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XXVI. NOTA INFORMATIVA PARA PARTICIPANTES DE PAISES DE LA ORGANIZACION PARA LA COOPERACIÓN Y EL DESARROLLO ECONÓMICO (OCDE)</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Al ser México miembro de la Organización para la Cooperación y el Desarrollo Económico y firmante de la Convención para combatir el cohecho de servidores públicos extranjeros en transacciones comerciales internacionales, es compromiso de nuestro país general prácticas para eliminar la competencia desleal y crear igualdad de oportunidades para las empresas que compiten por las contrataciones gubernamentales.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En tal sentido y para conocimiento de los licitantes, se incluye como parte integral de la presente Invitación, el ANEXO V</w:t>
      </w:r>
      <w:r w:rsidR="00B34E4E" w:rsidRPr="00FB07C6">
        <w:rPr>
          <w:rFonts w:ascii="Noto Sans" w:hAnsi="Noto Sans" w:cs="Noto Sans"/>
          <w:sz w:val="22"/>
          <w:szCs w:val="22"/>
        </w:rPr>
        <w:t>I</w:t>
      </w:r>
      <w:r w:rsidRPr="00FB07C6">
        <w:rPr>
          <w:rFonts w:ascii="Noto Sans" w:hAnsi="Noto Sans" w:cs="Noto Sans"/>
          <w:sz w:val="22"/>
          <w:szCs w:val="22"/>
        </w:rPr>
        <w:t xml:space="preserve"> "NOTA INFORMATIVA PARA PARA PARTICIPANTES DE PAÍSES MIEMBROS DE LA ORGANIZACIÓN PARA LA COOPERACIÓN Y EL DESARROLLO ECONÓMICO (OCDE)". </w:t>
      </w:r>
    </w:p>
    <w:p w:rsidR="00806BA7" w:rsidRPr="00FB07C6" w:rsidRDefault="00806BA7" w:rsidP="00BE075B">
      <w:pPr>
        <w:jc w:val="both"/>
        <w:rPr>
          <w:rFonts w:ascii="Noto Sans" w:hAnsi="Noto Sans" w:cs="Noto Sans"/>
          <w:sz w:val="22"/>
          <w:szCs w:val="22"/>
        </w:rPr>
      </w:pPr>
    </w:p>
    <w:p w:rsidR="00BE075B" w:rsidRPr="00FB07C6" w:rsidRDefault="00BE075B" w:rsidP="00BE075B">
      <w:pPr>
        <w:shd w:val="clear" w:color="auto" w:fill="808080" w:themeFill="background1" w:themeFillShade="80"/>
        <w:jc w:val="center"/>
        <w:rPr>
          <w:rFonts w:ascii="Noto Sans" w:hAnsi="Noto Sans" w:cs="Noto Sans"/>
          <w:b/>
          <w:sz w:val="22"/>
          <w:szCs w:val="22"/>
        </w:rPr>
      </w:pPr>
      <w:r w:rsidRPr="00FB07C6">
        <w:rPr>
          <w:rFonts w:ascii="Noto Sans" w:hAnsi="Noto Sans" w:cs="Noto Sans"/>
          <w:b/>
          <w:sz w:val="22"/>
          <w:szCs w:val="22"/>
        </w:rPr>
        <w:t>APARTADO XXVII. RELACIONES LABORALES.</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en relación con el objeto del contrato, aún, cuando se le reclame a ésta última alguna responsabilidad solidaria.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Asimismo, el proveedor se obliga a que para el caso de que alguna de las personas designadas para la prestación del servicio entable demanda laboral en contra de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dentro del término legal concedido para la contestación de la demanda comparecerá ante la autoridad competente a deslindar de toda responsabilidad y prestaciones reclamadas a la </w:t>
      </w:r>
      <w:r w:rsidR="00806BA7" w:rsidRPr="00FB07C6">
        <w:rPr>
          <w:rFonts w:ascii="Noto Sans" w:hAnsi="Noto Sans" w:cs="Noto Sans"/>
          <w:sz w:val="22"/>
          <w:szCs w:val="22"/>
        </w:rPr>
        <w:t>entidad</w:t>
      </w:r>
      <w:r w:rsidRPr="00FB07C6">
        <w:rPr>
          <w:rFonts w:ascii="Noto Sans" w:hAnsi="Noto Sans" w:cs="Noto Sans"/>
          <w:sz w:val="22"/>
          <w:szCs w:val="22"/>
        </w:rPr>
        <w:t xml:space="preserve">; lo que deberá comprobar a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podrá rescindir el contrato, sin perjuicio de que también pueda reclamar en la vía jurisdiccional el pago del total de las prestaciones reclamadas que se lleguen a ocasionar por este motivo.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y que resarcirá a la </w:t>
      </w:r>
      <w:r w:rsidR="00D45571" w:rsidRPr="00FB07C6">
        <w:rPr>
          <w:rFonts w:ascii="Noto Sans" w:hAnsi="Noto Sans" w:cs="Noto Sans"/>
          <w:sz w:val="22"/>
          <w:szCs w:val="22"/>
        </w:rPr>
        <w:t>entidad</w:t>
      </w:r>
      <w:r w:rsidRPr="00FB07C6">
        <w:rPr>
          <w:rFonts w:ascii="Noto Sans" w:hAnsi="Noto Sans" w:cs="Noto Sans"/>
          <w:sz w:val="22"/>
          <w:szCs w:val="22"/>
        </w:rPr>
        <w:t xml:space="preserve"> de todo daño o perjuicio que ésta pudiera sufrir por tal situación. </w:t>
      </w:r>
    </w:p>
    <w:p w:rsidR="00806BA7" w:rsidRPr="00FB07C6" w:rsidRDefault="00806BA7" w:rsidP="00BE075B">
      <w:pPr>
        <w:jc w:val="both"/>
        <w:rPr>
          <w:rFonts w:ascii="Noto Sans" w:hAnsi="Noto Sans" w:cs="Noto Sans"/>
          <w:sz w:val="22"/>
          <w:szCs w:val="22"/>
        </w:rPr>
      </w:pPr>
    </w:p>
    <w:p w:rsidR="00BE075B" w:rsidRPr="00FB07C6" w:rsidRDefault="00BE075B" w:rsidP="00BE075B">
      <w:pPr>
        <w:jc w:val="both"/>
        <w:rPr>
          <w:rFonts w:ascii="Noto Sans" w:hAnsi="Noto Sans" w:cs="Noto Sans"/>
          <w:sz w:val="22"/>
          <w:szCs w:val="22"/>
        </w:rPr>
      </w:pPr>
      <w:r w:rsidRPr="00FB07C6">
        <w:rPr>
          <w:rFonts w:ascii="Noto Sans" w:hAnsi="Noto Sans" w:cs="Noto Sans"/>
          <w:sz w:val="22"/>
          <w:szCs w:val="22"/>
        </w:rPr>
        <w:t xml:space="preserve">En este sentido, el proveedor se obliga a restituir a la </w:t>
      </w:r>
      <w:r w:rsidR="00806BA7" w:rsidRPr="00FB07C6">
        <w:rPr>
          <w:rFonts w:ascii="Noto Sans" w:hAnsi="Noto Sans" w:cs="Noto Sans"/>
          <w:sz w:val="22"/>
          <w:szCs w:val="22"/>
        </w:rPr>
        <w:t>ASIPONA DOS BOCAS</w:t>
      </w:r>
      <w:r w:rsidRPr="00FB07C6">
        <w:rPr>
          <w:rFonts w:ascii="Noto Sans" w:hAnsi="Noto Sans" w:cs="Noto Sans"/>
          <w:sz w:val="22"/>
          <w:szCs w:val="22"/>
        </w:rPr>
        <w:t xml:space="preserve"> el pago que por cualquier concepto se reclame a ésta en la vía jurisdiccional, efectuada en cualquier etapa del juicio; sin que sea necesario que espere a una sentencia ejecutoriada en su perjuicio.</w:t>
      </w:r>
    </w:p>
    <w:p w:rsidR="00BE075B" w:rsidRPr="00FB07C6" w:rsidRDefault="00BE075B" w:rsidP="00BE075B">
      <w:pPr>
        <w:rPr>
          <w:rFonts w:ascii="Noto Sans" w:hAnsi="Noto Sans" w:cs="Noto Sans"/>
          <w:sz w:val="22"/>
          <w:szCs w:val="22"/>
        </w:rPr>
      </w:pPr>
    </w:p>
    <w:p w:rsidR="00B3105D" w:rsidRDefault="00B3105D" w:rsidP="00BE075B">
      <w:pPr>
        <w:jc w:val="center"/>
        <w:rPr>
          <w:rFonts w:ascii="Noto Sans" w:hAnsi="Noto Sans" w:cs="Noto Sans"/>
          <w:b/>
          <w:sz w:val="22"/>
          <w:szCs w:val="22"/>
        </w:rPr>
      </w:pPr>
    </w:p>
    <w:p w:rsidR="00BE075B" w:rsidRPr="00FB07C6" w:rsidRDefault="00BE075B" w:rsidP="00BE075B">
      <w:pPr>
        <w:jc w:val="center"/>
        <w:rPr>
          <w:rFonts w:ascii="Noto Sans" w:hAnsi="Noto Sans" w:cs="Noto Sans"/>
          <w:b/>
          <w:sz w:val="22"/>
          <w:szCs w:val="22"/>
        </w:rPr>
      </w:pPr>
      <w:r w:rsidRPr="00FB07C6">
        <w:rPr>
          <w:rFonts w:ascii="Noto Sans" w:hAnsi="Noto Sans" w:cs="Noto Sans"/>
          <w:b/>
          <w:sz w:val="22"/>
          <w:szCs w:val="22"/>
        </w:rPr>
        <w:lastRenderedPageBreak/>
        <w:t>ATENTAMENTE</w:t>
      </w:r>
    </w:p>
    <w:p w:rsidR="00806BA7" w:rsidRPr="00FB07C6" w:rsidRDefault="00806BA7" w:rsidP="00806BA7">
      <w:pPr>
        <w:jc w:val="center"/>
        <w:rPr>
          <w:rFonts w:ascii="Noto Sans" w:hAnsi="Noto Sans" w:cs="Noto Sans"/>
          <w:b/>
          <w:sz w:val="20"/>
          <w:szCs w:val="20"/>
        </w:rPr>
      </w:pPr>
    </w:p>
    <w:p w:rsidR="00806BA7" w:rsidRPr="00FB07C6" w:rsidRDefault="00806BA7" w:rsidP="00806BA7">
      <w:pPr>
        <w:jc w:val="center"/>
        <w:rPr>
          <w:rFonts w:ascii="Noto Sans" w:hAnsi="Noto Sans" w:cs="Noto Sans"/>
          <w:b/>
          <w:sz w:val="20"/>
          <w:szCs w:val="20"/>
        </w:rPr>
      </w:pP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C.P. LUIS PÉREZ SÁNCHEZ</w:t>
      </w: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GERENTE DE ADMINISTRACIÓN Y FINANZAS DE LA ASIPONA DOS BOCAS</w:t>
      </w:r>
    </w:p>
    <w:p w:rsidR="00806BA7" w:rsidRPr="00FB07C6" w:rsidRDefault="00806BA7" w:rsidP="00806BA7">
      <w:pPr>
        <w:jc w:val="center"/>
        <w:rPr>
          <w:rFonts w:ascii="Noto Sans" w:hAnsi="Noto Sans" w:cs="Noto Sans"/>
          <w:sz w:val="20"/>
          <w:szCs w:val="20"/>
        </w:rPr>
      </w:pPr>
    </w:p>
    <w:p w:rsidR="00806BA7" w:rsidRPr="00FB07C6" w:rsidRDefault="00806BA7" w:rsidP="00806BA7">
      <w:pPr>
        <w:jc w:val="center"/>
        <w:rPr>
          <w:rFonts w:ascii="Noto Sans" w:hAnsi="Noto Sans" w:cs="Noto Sans"/>
          <w:b/>
          <w:sz w:val="20"/>
          <w:szCs w:val="20"/>
        </w:rPr>
      </w:pPr>
    </w:p>
    <w:p w:rsidR="00806BA7" w:rsidRPr="00FB07C6" w:rsidRDefault="00806BA7" w:rsidP="00806BA7">
      <w:pPr>
        <w:jc w:val="center"/>
        <w:rPr>
          <w:rFonts w:ascii="Noto Sans" w:hAnsi="Noto Sans" w:cs="Noto Sans"/>
          <w:b/>
          <w:sz w:val="20"/>
          <w:szCs w:val="20"/>
        </w:rPr>
      </w:pP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MAESTRO ROGELIO SILVÁN LANESTOSA</w:t>
      </w: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SUBGERENTE DE ADMINISTRACIÓN DE LA ASIPONA DOS BOCAS</w:t>
      </w:r>
    </w:p>
    <w:p w:rsidR="00806BA7" w:rsidRPr="00FB07C6" w:rsidRDefault="00806BA7" w:rsidP="00806BA7">
      <w:pPr>
        <w:jc w:val="center"/>
        <w:rPr>
          <w:rFonts w:ascii="Noto Sans" w:hAnsi="Noto Sans" w:cs="Noto Sans"/>
          <w:sz w:val="20"/>
          <w:szCs w:val="20"/>
        </w:rPr>
      </w:pPr>
    </w:p>
    <w:p w:rsidR="00806BA7" w:rsidRPr="00FB07C6" w:rsidRDefault="00806BA7" w:rsidP="00806BA7">
      <w:pPr>
        <w:jc w:val="center"/>
        <w:rPr>
          <w:rFonts w:ascii="Noto Sans" w:hAnsi="Noto Sans" w:cs="Noto Sans"/>
          <w:sz w:val="20"/>
          <w:szCs w:val="20"/>
        </w:rPr>
      </w:pPr>
    </w:p>
    <w:p w:rsidR="00806BA7" w:rsidRPr="00FB07C6" w:rsidRDefault="00806BA7" w:rsidP="00806BA7">
      <w:pPr>
        <w:jc w:val="center"/>
        <w:rPr>
          <w:rFonts w:ascii="Noto Sans" w:hAnsi="Noto Sans" w:cs="Noto Sans"/>
          <w:sz w:val="20"/>
          <w:szCs w:val="20"/>
        </w:rPr>
      </w:pP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MAESTRO JUAN CARLOS ABASCAL SÁNCHEZ</w:t>
      </w: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SUBGERENTE DE INFORMÁTICA DE LA ASIPONA DOS BOCAS</w:t>
      </w:r>
    </w:p>
    <w:p w:rsidR="00806BA7" w:rsidRPr="00FB07C6" w:rsidRDefault="00806BA7" w:rsidP="00806BA7">
      <w:pPr>
        <w:jc w:val="center"/>
        <w:rPr>
          <w:rFonts w:ascii="Noto Sans" w:hAnsi="Noto Sans" w:cs="Noto Sans"/>
          <w:b/>
          <w:sz w:val="20"/>
          <w:szCs w:val="20"/>
        </w:rPr>
      </w:pPr>
      <w:r w:rsidRPr="00FB07C6">
        <w:rPr>
          <w:rFonts w:ascii="Noto Sans" w:hAnsi="Noto Sans" w:cs="Noto Sans"/>
          <w:b/>
          <w:sz w:val="20"/>
          <w:szCs w:val="20"/>
        </w:rPr>
        <w:t>ÁREA REQUIRENTE</w:t>
      </w: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806BA7" w:rsidRPr="00FB07C6" w:rsidRDefault="00806BA7" w:rsidP="00806BA7">
      <w:pPr>
        <w:jc w:val="center"/>
        <w:rPr>
          <w:rFonts w:ascii="Noto Sans" w:hAnsi="Noto Sans" w:cs="Noto Sans"/>
          <w:b/>
          <w:sz w:val="72"/>
          <w:szCs w:val="72"/>
        </w:rPr>
      </w:pPr>
    </w:p>
    <w:p w:rsidR="00806BA7" w:rsidRPr="00FB07C6" w:rsidRDefault="00806BA7" w:rsidP="00806BA7">
      <w:pPr>
        <w:jc w:val="center"/>
        <w:rPr>
          <w:rFonts w:ascii="Noto Sans" w:hAnsi="Noto Sans" w:cs="Noto Sans"/>
          <w:b/>
          <w:sz w:val="72"/>
          <w:szCs w:val="72"/>
        </w:rPr>
      </w:pPr>
    </w:p>
    <w:p w:rsidR="00806BA7" w:rsidRPr="00FB07C6" w:rsidRDefault="00806BA7" w:rsidP="00806BA7">
      <w:pPr>
        <w:jc w:val="center"/>
        <w:rPr>
          <w:rFonts w:ascii="Noto Sans" w:hAnsi="Noto Sans" w:cs="Noto Sans"/>
          <w:b/>
          <w:sz w:val="72"/>
          <w:szCs w:val="72"/>
        </w:rPr>
      </w:pPr>
    </w:p>
    <w:p w:rsidR="00B3105D" w:rsidRDefault="00B3105D" w:rsidP="00806BA7">
      <w:pPr>
        <w:jc w:val="center"/>
        <w:rPr>
          <w:rFonts w:ascii="Noto Sans" w:hAnsi="Noto Sans" w:cs="Noto Sans"/>
          <w:b/>
          <w:sz w:val="72"/>
          <w:szCs w:val="72"/>
        </w:rPr>
      </w:pPr>
    </w:p>
    <w:p w:rsidR="00B3105D" w:rsidRDefault="00B3105D" w:rsidP="00806BA7">
      <w:pPr>
        <w:jc w:val="center"/>
        <w:rPr>
          <w:rFonts w:ascii="Noto Sans" w:hAnsi="Noto Sans" w:cs="Noto Sans"/>
          <w:b/>
          <w:sz w:val="72"/>
          <w:szCs w:val="72"/>
        </w:rPr>
      </w:pPr>
    </w:p>
    <w:p w:rsidR="00B3105D" w:rsidRDefault="00B3105D" w:rsidP="00806BA7">
      <w:pPr>
        <w:jc w:val="center"/>
        <w:rPr>
          <w:rFonts w:ascii="Noto Sans" w:hAnsi="Noto Sans" w:cs="Noto Sans"/>
          <w:b/>
          <w:sz w:val="72"/>
          <w:szCs w:val="72"/>
        </w:rPr>
      </w:pPr>
    </w:p>
    <w:p w:rsidR="00B3105D" w:rsidRDefault="00B3105D" w:rsidP="00806BA7">
      <w:pPr>
        <w:jc w:val="center"/>
        <w:rPr>
          <w:rFonts w:ascii="Noto Sans" w:hAnsi="Noto Sans" w:cs="Noto Sans"/>
          <w:b/>
          <w:sz w:val="72"/>
          <w:szCs w:val="72"/>
        </w:rPr>
      </w:pPr>
    </w:p>
    <w:p w:rsidR="00B3105D" w:rsidRDefault="00B3105D" w:rsidP="00806BA7">
      <w:pPr>
        <w:jc w:val="center"/>
        <w:rPr>
          <w:rFonts w:ascii="Noto Sans" w:hAnsi="Noto Sans" w:cs="Noto Sans"/>
          <w:b/>
          <w:sz w:val="72"/>
          <w:szCs w:val="72"/>
        </w:rPr>
      </w:pPr>
    </w:p>
    <w:p w:rsidR="00806BA7" w:rsidRPr="00FB07C6" w:rsidRDefault="00806BA7" w:rsidP="00806BA7">
      <w:pPr>
        <w:jc w:val="center"/>
        <w:rPr>
          <w:rFonts w:ascii="Noto Sans" w:hAnsi="Noto Sans" w:cs="Noto Sans"/>
          <w:b/>
          <w:sz w:val="72"/>
          <w:szCs w:val="72"/>
        </w:rPr>
      </w:pPr>
      <w:r w:rsidRPr="00FB07C6">
        <w:rPr>
          <w:rFonts w:ascii="Noto Sans" w:hAnsi="Noto Sans" w:cs="Noto Sans"/>
          <w:b/>
          <w:sz w:val="72"/>
          <w:szCs w:val="72"/>
        </w:rPr>
        <w:t xml:space="preserve">ANEXOS DE LA </w:t>
      </w:r>
    </w:p>
    <w:p w:rsidR="00806BA7" w:rsidRPr="00FB07C6" w:rsidRDefault="00806BA7" w:rsidP="00806BA7">
      <w:pPr>
        <w:jc w:val="center"/>
        <w:rPr>
          <w:rFonts w:ascii="Noto Sans" w:hAnsi="Noto Sans" w:cs="Noto Sans"/>
          <w:b/>
          <w:sz w:val="72"/>
          <w:szCs w:val="72"/>
        </w:rPr>
      </w:pPr>
    </w:p>
    <w:p w:rsidR="00806BA7" w:rsidRPr="00FB07C6" w:rsidRDefault="00806BA7" w:rsidP="00806BA7">
      <w:pPr>
        <w:jc w:val="center"/>
        <w:rPr>
          <w:rFonts w:ascii="Noto Sans" w:hAnsi="Noto Sans" w:cs="Noto Sans"/>
          <w:b/>
          <w:sz w:val="72"/>
          <w:szCs w:val="72"/>
        </w:rPr>
      </w:pPr>
      <w:r w:rsidRPr="00FB07C6">
        <w:rPr>
          <w:rFonts w:ascii="Noto Sans" w:hAnsi="Noto Sans" w:cs="Noto Sans"/>
          <w:b/>
          <w:sz w:val="72"/>
          <w:szCs w:val="72"/>
        </w:rPr>
        <w:t>CONVOCATORIA</w:t>
      </w: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BE075B" w:rsidP="00BE075B">
      <w:pPr>
        <w:jc w:val="center"/>
        <w:rPr>
          <w:rFonts w:ascii="Noto Sans" w:hAnsi="Noto Sans" w:cs="Noto Sans"/>
          <w:sz w:val="22"/>
          <w:szCs w:val="22"/>
        </w:rPr>
      </w:pPr>
    </w:p>
    <w:p w:rsidR="00BE075B" w:rsidRPr="00FB07C6" w:rsidRDefault="00A95ED5" w:rsidP="00BE075B">
      <w:pPr>
        <w:jc w:val="center"/>
        <w:rPr>
          <w:rFonts w:ascii="Noto Sans" w:hAnsi="Noto Sans" w:cs="Noto Sans"/>
          <w:b/>
          <w:sz w:val="22"/>
          <w:szCs w:val="22"/>
        </w:rPr>
      </w:pPr>
      <w:r>
        <w:rPr>
          <w:rFonts w:ascii="Noto Sans" w:hAnsi="Noto Sans" w:cs="Noto Sans"/>
          <w:b/>
          <w:sz w:val="22"/>
          <w:szCs w:val="22"/>
        </w:rPr>
        <w:lastRenderedPageBreak/>
        <w:t>ANEXO 1</w:t>
      </w:r>
    </w:p>
    <w:p w:rsidR="00BE075B" w:rsidRPr="00FB07C6" w:rsidRDefault="00BE075B" w:rsidP="00BE075B">
      <w:pPr>
        <w:jc w:val="center"/>
        <w:rPr>
          <w:rFonts w:ascii="Noto Sans" w:hAnsi="Noto Sans" w:cs="Noto Sans"/>
          <w:b/>
          <w:sz w:val="22"/>
          <w:szCs w:val="22"/>
        </w:rPr>
      </w:pPr>
      <w:r w:rsidRPr="00FB07C6">
        <w:rPr>
          <w:rFonts w:ascii="Noto Sans" w:hAnsi="Noto Sans" w:cs="Noto Sans"/>
          <w:b/>
          <w:sz w:val="22"/>
          <w:szCs w:val="22"/>
        </w:rPr>
        <w:t>ESPECIFICACIONES TÉCNICAS</w:t>
      </w:r>
    </w:p>
    <w:p w:rsidR="00BE075B" w:rsidRPr="00FB07C6" w:rsidRDefault="00BE075B" w:rsidP="00BE075B">
      <w:pPr>
        <w:rPr>
          <w:rFonts w:ascii="Noto Sans" w:hAnsi="Noto Sans" w:cs="Noto Sans"/>
          <w:b/>
          <w:sz w:val="22"/>
          <w:szCs w:val="22"/>
        </w:rPr>
      </w:pPr>
    </w:p>
    <w:p w:rsidR="00223507" w:rsidRPr="00FB07C6" w:rsidRDefault="00223507" w:rsidP="00223507">
      <w:pPr>
        <w:pStyle w:val="Default"/>
        <w:jc w:val="both"/>
        <w:rPr>
          <w:rFonts w:ascii="Noto Sans" w:eastAsiaTheme="minorEastAsia" w:hAnsi="Noto Sans" w:cs="Noto Sans"/>
          <w:b/>
          <w:color w:val="auto"/>
          <w:sz w:val="22"/>
          <w:szCs w:val="22"/>
        </w:rPr>
      </w:pPr>
      <w:bookmarkStart w:id="1" w:name="_Hlk205898795"/>
      <w:r w:rsidRPr="00FB07C6">
        <w:rPr>
          <w:rFonts w:ascii="Noto Sans" w:eastAsiaTheme="minorEastAsia" w:hAnsi="Noto Sans" w:cs="Noto Sans"/>
          <w:b/>
          <w:color w:val="auto"/>
          <w:sz w:val="22"/>
          <w:szCs w:val="22"/>
        </w:rPr>
        <w:t xml:space="preserve">SERVICIO INTEGRAL DE INSPECCIÓN MARINA CON DOS (2) VEHÍCULOS OPERADOS REMOTAMENTE (ROV) PARA PROTECCIÓN DEL PUERTO DE DOS BOCAS POR PARTE LA ADMINISTRACIÓN DEL SISTEMA PORTUARIO NACIONAL DOS BOCAS, S.A. DE C.V. </w:t>
      </w:r>
      <w:bookmarkEnd w:id="1"/>
    </w:p>
    <w:p w:rsidR="00223507" w:rsidRPr="00FB07C6" w:rsidRDefault="00223507" w:rsidP="00223507">
      <w:pPr>
        <w:jc w:val="center"/>
        <w:rPr>
          <w:rFonts w:ascii="Noto Sans" w:hAnsi="Noto Sans" w:cs="Noto Sans"/>
          <w:b/>
          <w:sz w:val="22"/>
          <w:szCs w:val="22"/>
        </w:rPr>
      </w:pPr>
    </w:p>
    <w:p w:rsidR="00223507" w:rsidRPr="00FB07C6" w:rsidRDefault="00223507" w:rsidP="00223507">
      <w:pPr>
        <w:rPr>
          <w:rFonts w:ascii="Noto Sans" w:hAnsi="Noto Sans" w:cs="Noto Sans"/>
          <w:b/>
          <w:sz w:val="22"/>
          <w:szCs w:val="22"/>
        </w:rPr>
      </w:pPr>
      <w:r w:rsidRPr="00FB07C6">
        <w:rPr>
          <w:rFonts w:ascii="Noto Sans" w:hAnsi="Noto Sans" w:cs="Noto Sans"/>
          <w:b/>
          <w:sz w:val="22"/>
          <w:szCs w:val="22"/>
        </w:rPr>
        <w:t>Antecedentes.</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sz w:val="22"/>
          <w:szCs w:val="22"/>
          <w:lang w:val="es-MX"/>
        </w:rPr>
      </w:pPr>
      <w:r w:rsidRPr="00FB07C6">
        <w:rPr>
          <w:rFonts w:ascii="Noto Sans" w:hAnsi="Noto Sans" w:cs="Noto Sans"/>
          <w:sz w:val="22"/>
          <w:szCs w:val="22"/>
          <w:lang w:val="es-MX"/>
        </w:rPr>
        <w:t xml:space="preserve">Los puertos de México representan infraestructura crítica para la economía nacional, el comercio exterior, la seguridad marítima, la conectividad territorial y la soberanía del país. En ese sentido, la contratación de servicios de </w:t>
      </w:r>
      <w:proofErr w:type="spellStart"/>
      <w:r w:rsidRPr="00FB07C6">
        <w:rPr>
          <w:rFonts w:ascii="Noto Sans" w:hAnsi="Noto Sans" w:cs="Noto Sans"/>
          <w:sz w:val="22"/>
          <w:szCs w:val="22"/>
          <w:lang w:val="es-MX"/>
        </w:rPr>
        <w:t>ciberseguridad</w:t>
      </w:r>
      <w:proofErr w:type="spellEnd"/>
      <w:r w:rsidRPr="00FB07C6">
        <w:rPr>
          <w:rFonts w:ascii="Noto Sans" w:hAnsi="Noto Sans" w:cs="Noto Sans"/>
          <w:sz w:val="22"/>
          <w:szCs w:val="22"/>
          <w:lang w:val="es-MX"/>
        </w:rPr>
        <w:t>, conectividad, infraestructura digital y monitoreo especializado no es una opción, sino una condición indispensable para garantizar su operatividad segura, continua y conforme a los más altos estándares internacionales.</w:t>
      </w:r>
    </w:p>
    <w:p w:rsidR="00223507" w:rsidRPr="00FB07C6" w:rsidRDefault="00223507" w:rsidP="00223507">
      <w:pPr>
        <w:pStyle w:val="Sinespaciado"/>
        <w:jc w:val="both"/>
        <w:rPr>
          <w:rFonts w:ascii="Noto Sans" w:hAnsi="Noto Sans" w:cs="Noto Sans"/>
          <w:b/>
          <w:sz w:val="22"/>
          <w:szCs w:val="22"/>
          <w:lang w:val="es-MX"/>
        </w:rPr>
      </w:pPr>
    </w:p>
    <w:p w:rsidR="00223507" w:rsidRPr="00FB07C6" w:rsidRDefault="00223507" w:rsidP="00223507">
      <w:pPr>
        <w:pStyle w:val="Sinespaciado"/>
        <w:jc w:val="both"/>
        <w:rPr>
          <w:rFonts w:ascii="Noto Sans" w:hAnsi="Noto Sans" w:cs="Noto Sans"/>
          <w:sz w:val="22"/>
          <w:szCs w:val="22"/>
          <w:lang w:val="es-MX"/>
        </w:rPr>
      </w:pPr>
      <w:r w:rsidRPr="00FB07C6">
        <w:rPr>
          <w:rFonts w:ascii="Noto Sans" w:hAnsi="Noto Sans" w:cs="Noto Sans"/>
          <w:sz w:val="22"/>
          <w:szCs w:val="22"/>
          <w:lang w:val="es-MX"/>
        </w:rPr>
        <w:t>El 07 de diciembre de 2020 se publicó en el Diario Oficial de la Federación el Decreto en el que reforman, adicionan y derogan diversas disposiciones de la Ley Orgánica de la Administración Pública Federal, de la Ley de Navegación y Comercio Marítimos y de la Ley de Puertos.-En este sentido, estuvieron incluidas en la entrega las 14 Administraciones Portuarias Integrales (API) del país, el Fideicomiso de Formación y Capacitación para Personal de la Marina Mercante, el Fondo de Desarrollo de la Marina Mercante Mexicana y en general, todos aquellos recursos necesarios para la ejecución de las atribuciones que por virtud del “Decreto” han sido trasladadas a la Secretaría de Marina</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i/>
          <w:sz w:val="22"/>
          <w:szCs w:val="22"/>
          <w:lang w:val="es-MX"/>
        </w:rPr>
      </w:pPr>
      <w:r w:rsidRPr="00FB07C6">
        <w:rPr>
          <w:rFonts w:ascii="Noto Sans" w:hAnsi="Noto Sans" w:cs="Noto Sans"/>
          <w:i/>
          <w:sz w:val="22"/>
          <w:szCs w:val="22"/>
          <w:lang w:val="es-MX"/>
        </w:rPr>
        <w:t>“d) Protección marítima y portuaria, en los términos que fijan los tratados internacionales de los que el Estado mexicano es parte y la normatividad nacional en la materia, sin perjuicio de las atribuciones que correspondan a otras dependencias de la Administración Pública Federal”</w:t>
      </w:r>
    </w:p>
    <w:p w:rsidR="00223507" w:rsidRPr="00FB07C6" w:rsidRDefault="00223507" w:rsidP="00223507">
      <w:pPr>
        <w:pStyle w:val="Sinespaciado"/>
        <w:jc w:val="both"/>
        <w:rPr>
          <w:rFonts w:ascii="Noto Sans" w:hAnsi="Noto Sans" w:cs="Noto Sans"/>
          <w:i/>
          <w:sz w:val="22"/>
          <w:szCs w:val="22"/>
          <w:lang w:val="es-MX"/>
        </w:rPr>
      </w:pPr>
    </w:p>
    <w:p w:rsidR="00223507" w:rsidRPr="00FB07C6" w:rsidRDefault="00223507" w:rsidP="00223507">
      <w:pPr>
        <w:pStyle w:val="Sinespaciado"/>
        <w:jc w:val="both"/>
        <w:rPr>
          <w:rFonts w:ascii="Noto Sans" w:hAnsi="Noto Sans" w:cs="Noto Sans"/>
          <w:i/>
          <w:sz w:val="22"/>
          <w:szCs w:val="22"/>
          <w:lang w:val="es-MX"/>
        </w:rPr>
      </w:pPr>
      <w:r w:rsidRPr="00FB07C6">
        <w:rPr>
          <w:rFonts w:ascii="Noto Sans" w:hAnsi="Noto Sans" w:cs="Noto Sans"/>
          <w:i/>
          <w:sz w:val="22"/>
          <w:szCs w:val="22"/>
          <w:lang w:val="es-MX"/>
        </w:rPr>
        <w:t>XII Ter. Coordinar la implementación de las acciones necesarias con las demás dependencias de la Administración Pública Federal, para el cumplimiento de las disposiciones nacionales e internacionales en materia marítima, en el ámbito de su competencia</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i/>
          <w:sz w:val="22"/>
          <w:szCs w:val="22"/>
          <w:lang w:val="es-MX"/>
        </w:rPr>
      </w:pPr>
      <w:r w:rsidRPr="00FB07C6">
        <w:rPr>
          <w:rFonts w:ascii="Noto Sans" w:hAnsi="Noto Sans" w:cs="Noto Sans"/>
          <w:i/>
          <w:sz w:val="22"/>
          <w:szCs w:val="22"/>
          <w:lang w:val="es-MX"/>
        </w:rPr>
        <w:lastRenderedPageBreak/>
        <w:t>VII Bis. Protección Marítima y Portuaria: El conjunto de medidas y acciones destinadas a salvaguardar de toda amenaza que pueda afectar al puerto, recinto portuario, terminales, marinas e instalaciones portuarias, así como a las embarcaciones, artefactos navales, personas, carga, unidades de transporte y provisiones a bordo de las mismas.</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eastAsiaTheme="minorHAnsi" w:hAnsi="Noto Sans" w:cs="Noto Sans"/>
          <w:sz w:val="22"/>
          <w:szCs w:val="22"/>
        </w:rPr>
      </w:pPr>
      <w:r w:rsidRPr="00FB07C6">
        <w:rPr>
          <w:rFonts w:ascii="Noto Sans" w:eastAsiaTheme="minorHAnsi" w:hAnsi="Noto Sans" w:cs="Noto Sans"/>
          <w:sz w:val="22"/>
          <w:szCs w:val="22"/>
        </w:rPr>
        <w:t xml:space="preserve">El pasado 30 de septiembre de 2024 se publicó en el Diario Oficial de la Federación la Política Marítima Nacional de México (PMN), la cual pretende ser un marco integral para la gestión sostenible de los mares y costas del país. Esta política busca fortalecer la seguridad marítima, promover la cooperación internacional, proteger la biodiversidad y los ecosistemas marinos, y fomentar una cultura de protección y sostenibilidad en el sector marítimo. </w:t>
      </w:r>
    </w:p>
    <w:p w:rsidR="00223507" w:rsidRPr="00FB07C6" w:rsidRDefault="00223507" w:rsidP="00223507">
      <w:pPr>
        <w:pStyle w:val="Sinespaciado"/>
        <w:jc w:val="both"/>
        <w:rPr>
          <w:rFonts w:ascii="Noto Sans" w:hAnsi="Noto Sans" w:cs="Noto Sans"/>
          <w:i/>
          <w:sz w:val="22"/>
          <w:szCs w:val="22"/>
          <w:lang w:val="es-MX"/>
        </w:rPr>
      </w:pPr>
    </w:p>
    <w:p w:rsidR="00223507" w:rsidRPr="00FB07C6" w:rsidRDefault="00223507" w:rsidP="00223507">
      <w:pPr>
        <w:pStyle w:val="Sinespaciado"/>
        <w:jc w:val="both"/>
        <w:rPr>
          <w:rFonts w:ascii="Noto Sans" w:hAnsi="Noto Sans" w:cs="Noto Sans"/>
          <w:sz w:val="22"/>
          <w:szCs w:val="22"/>
          <w:lang w:val="es-MX"/>
        </w:rPr>
      </w:pPr>
      <w:r w:rsidRPr="00FB07C6">
        <w:rPr>
          <w:rFonts w:ascii="Noto Sans" w:hAnsi="Noto Sans" w:cs="Noto Sans"/>
          <w:sz w:val="22"/>
          <w:szCs w:val="22"/>
          <w:lang w:val="es-MX"/>
        </w:rPr>
        <w:t>El Puerto de Dos Bocas enfrenta un conjunto de riesgos crecientes relacionados con amenazas subacuáticas, como sabotaje, contrabando sumergido, manipulación no autorizada de infraestructura crítica y deterioro estructural no detectado. Estos riesgos comprometen tanto la seguridad operativa como el cumplimiento normativo bajo el Código PBIP y las circulares de la OMI relacionadas con vigilancia, protección física e inspección</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sz w:val="22"/>
          <w:szCs w:val="22"/>
          <w:lang w:val="es-MX"/>
        </w:rPr>
      </w:pPr>
      <w:r w:rsidRPr="00FB07C6">
        <w:rPr>
          <w:rFonts w:ascii="Noto Sans" w:hAnsi="Noto Sans" w:cs="Noto Sans"/>
          <w:sz w:val="22"/>
          <w:szCs w:val="22"/>
          <w:lang w:val="es-MX"/>
        </w:rPr>
        <w:t>Por lo anterior, la Administración del Sistema Portuario Nacional de Dos Bocas S.A de C.V. ha contemplado la contratación de un “</w:t>
      </w:r>
      <w:bookmarkStart w:id="2" w:name="_Hlk205900401"/>
      <w:r w:rsidRPr="00FB07C6">
        <w:rPr>
          <w:rFonts w:ascii="Noto Sans" w:hAnsi="Noto Sans" w:cs="Noto Sans"/>
          <w:sz w:val="22"/>
          <w:szCs w:val="22"/>
          <w:lang w:val="es-MX"/>
        </w:rPr>
        <w:t xml:space="preserve">SERVICIO INTEGRAL DE INSPECCIÓN MARINA CON DOS (2) VEHÍCULOS OPERADOS REMOTAMENTE (ROV) PARA PROTECCIÓN DEL PUERTO DE DOS BOCAS. </w:t>
      </w:r>
      <w:bookmarkEnd w:id="2"/>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4F58FE">
      <w:pPr>
        <w:pStyle w:val="Ttulo2"/>
        <w:numPr>
          <w:ilvl w:val="0"/>
          <w:numId w:val="32"/>
        </w:numPr>
        <w:spacing w:line="276" w:lineRule="auto"/>
        <w:rPr>
          <w:rFonts w:ascii="Noto Sans" w:eastAsiaTheme="minorHAnsi" w:hAnsi="Noto Sans" w:cs="Noto Sans"/>
          <w:b/>
          <w:color w:val="auto"/>
          <w:sz w:val="22"/>
          <w:szCs w:val="22"/>
        </w:rPr>
      </w:pPr>
      <w:r w:rsidRPr="00FB07C6">
        <w:rPr>
          <w:rFonts w:ascii="Noto Sans" w:eastAsiaTheme="minorHAnsi" w:hAnsi="Noto Sans" w:cs="Noto Sans"/>
          <w:b/>
          <w:color w:val="auto"/>
          <w:sz w:val="22"/>
          <w:szCs w:val="22"/>
        </w:rPr>
        <w:t>Descripción general de los servicios.</w:t>
      </w:r>
    </w:p>
    <w:p w:rsidR="00223507" w:rsidRPr="00FB07C6" w:rsidRDefault="00223507" w:rsidP="00223507">
      <w:pPr>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La ADMINISTRACIÓN DEL SISTEMA PORTUARIO NACIONAL DOS BOCAS, S.A DE C.V, en cumplimiento a lo dispuesto en sus Títulos de concesión, los ordenamientos legales aplicables, así como para atender las recomendaciones internacionales en materia de seguridad marítimo-portuaria, incluyendo el Código PBIP, requiere el SERVICIO INTEGRAL DE INSPECCIÓN MARINA CON DOS (2) VEHÍCULOS OPERADOS REMOTAMENTE (ROV) PARA PROTECCIÓN DEL PUERTO DE DOS BOCAS considera las siguientes acciones:</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center"/>
        <w:rPr>
          <w:rFonts w:ascii="Noto Sans" w:hAnsi="Noto Sans" w:cs="Noto Sans"/>
          <w:sz w:val="22"/>
          <w:szCs w:val="22"/>
          <w:lang w:val="es-MX"/>
        </w:rPr>
      </w:pPr>
      <w:r w:rsidRPr="00FB07C6">
        <w:rPr>
          <w:rFonts w:ascii="Noto Sans" w:hAnsi="Noto Sans" w:cs="Noto Sans"/>
          <w:noProof/>
          <w:sz w:val="22"/>
          <w:szCs w:val="22"/>
          <w:lang w:val="es-MX" w:eastAsia="es-MX"/>
        </w:rPr>
        <w:lastRenderedPageBreak/>
        <w:drawing>
          <wp:inline distT="0" distB="0" distL="0" distR="0" wp14:anchorId="6AC56193" wp14:editId="313D218A">
            <wp:extent cx="3764280" cy="2570861"/>
            <wp:effectExtent l="0" t="0" r="7620" b="1270"/>
            <wp:docPr id="1751494129" name="Imagen 1" descr="Imagen que contiene agua, grande, azul, bar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94129" name="Imagen 1" descr="Imagen que contiene agua, grande, azul, barco&#10;&#10;El contenido generado por IA puede ser incorrecto."/>
                    <pic:cNvPicPr/>
                  </pic:nvPicPr>
                  <pic:blipFill rotWithShape="1">
                    <a:blip r:embed="rId18"/>
                    <a:srcRect t="31703"/>
                    <a:stretch>
                      <a:fillRect/>
                    </a:stretch>
                  </pic:blipFill>
                  <pic:spPr bwMode="auto">
                    <a:xfrm>
                      <a:off x="0" y="0"/>
                      <a:ext cx="3767276" cy="2572907"/>
                    </a:xfrm>
                    <a:prstGeom prst="rect">
                      <a:avLst/>
                    </a:prstGeom>
                    <a:ln>
                      <a:noFill/>
                    </a:ln>
                    <a:extLst>
                      <a:ext uri="{53640926-AAD7-44D8-BBD7-CCE9431645EC}">
                        <a14:shadowObscured xmlns:a14="http://schemas.microsoft.com/office/drawing/2010/main"/>
                      </a:ext>
                    </a:extLst>
                  </pic:spPr>
                </pic:pic>
              </a:graphicData>
            </a:graphic>
          </wp:inline>
        </w:drawing>
      </w:r>
    </w:p>
    <w:p w:rsidR="00223507" w:rsidRPr="00FB07C6" w:rsidRDefault="00223507" w:rsidP="00223507">
      <w:pPr>
        <w:shd w:val="clear" w:color="auto" w:fill="FFFFFF"/>
        <w:spacing w:before="100" w:beforeAutospacing="1" w:after="100" w:afterAutospacing="1"/>
        <w:rPr>
          <w:rFonts w:ascii="Noto Sans" w:eastAsiaTheme="minorHAnsi" w:hAnsi="Noto Sans" w:cs="Noto Sans"/>
          <w:b/>
          <w:sz w:val="22"/>
          <w:szCs w:val="22"/>
        </w:rPr>
      </w:pPr>
      <w:r w:rsidRPr="00FB07C6">
        <w:rPr>
          <w:rFonts w:ascii="Noto Sans" w:eastAsiaTheme="minorHAnsi" w:hAnsi="Noto Sans" w:cs="Noto Sans"/>
          <w:b/>
          <w:sz w:val="22"/>
          <w:szCs w:val="22"/>
        </w:rPr>
        <w:t>Seguridad y vigilancia.</w:t>
      </w:r>
    </w:p>
    <w:p w:rsidR="00223507" w:rsidRPr="00FB07C6" w:rsidRDefault="00223507" w:rsidP="00223507">
      <w:pPr>
        <w:shd w:val="clear" w:color="auto" w:fill="FFFFFF"/>
        <w:spacing w:before="100" w:beforeAutospacing="1" w:after="100" w:afterAutospacing="1"/>
        <w:jc w:val="both"/>
        <w:rPr>
          <w:rFonts w:ascii="Noto Sans" w:hAnsi="Noto Sans" w:cs="Noto Sans"/>
          <w:sz w:val="22"/>
          <w:szCs w:val="22"/>
        </w:rPr>
      </w:pPr>
      <w:r w:rsidRPr="00FB07C6">
        <w:rPr>
          <w:rFonts w:ascii="Noto Sans" w:hAnsi="Noto Sans" w:cs="Noto Sans"/>
          <w:sz w:val="22"/>
          <w:szCs w:val="22"/>
        </w:rPr>
        <w:t>Con respecto a este punto, el SERVICIO INTEGRAL DE INSPECCIÓN MARINA CON DOS (2) VEHÍCULOS OPERADOS REMOTAMENTE (ROV) PARA PROTECCIÓN DEL PUERTO DE DOS BOCAS se realizará conforme la programación de arribos de las embarcaciones al Puerto de Dos Bocas y consistirá en:</w:t>
      </w:r>
    </w:p>
    <w:p w:rsidR="00223507" w:rsidRPr="00FB07C6" w:rsidRDefault="00223507" w:rsidP="004F58FE">
      <w:pPr>
        <w:pStyle w:val="Prrafodelista"/>
        <w:numPr>
          <w:ilvl w:val="0"/>
          <w:numId w:val="25"/>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Monitorear cascos de embarcaciones en busca de cargas sospechosas (explosivos, narcóticos, dispositivos de rastreo).</w:t>
      </w:r>
    </w:p>
    <w:p w:rsidR="00223507" w:rsidRPr="00FB07C6" w:rsidRDefault="00223507" w:rsidP="004F58FE">
      <w:pPr>
        <w:pStyle w:val="Prrafodelista"/>
        <w:numPr>
          <w:ilvl w:val="0"/>
          <w:numId w:val="25"/>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Supervisar accesos subacuáticos a instalaciones portuarias o a tomas de agua.</w:t>
      </w:r>
    </w:p>
    <w:p w:rsidR="00223507" w:rsidRPr="00FB07C6" w:rsidRDefault="00223507" w:rsidP="004F58FE">
      <w:pPr>
        <w:pStyle w:val="Prrafodelista"/>
        <w:numPr>
          <w:ilvl w:val="0"/>
          <w:numId w:val="25"/>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Apoyar en labores de detección de intrusos submarinos o buceadores no autorizados.</w:t>
      </w:r>
    </w:p>
    <w:p w:rsidR="00223507" w:rsidRPr="00FB07C6" w:rsidRDefault="00223507" w:rsidP="004F58FE">
      <w:pPr>
        <w:pStyle w:val="Prrafodelista"/>
        <w:numPr>
          <w:ilvl w:val="0"/>
          <w:numId w:val="25"/>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Búsqueda y rescate subacuático.</w:t>
      </w:r>
    </w:p>
    <w:p w:rsidR="00223507" w:rsidRPr="00FB07C6" w:rsidRDefault="00223507" w:rsidP="004F58FE">
      <w:pPr>
        <w:pStyle w:val="Prrafodelista"/>
        <w:numPr>
          <w:ilvl w:val="0"/>
          <w:numId w:val="25"/>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Inspección de escolleras y dragado</w:t>
      </w:r>
    </w:p>
    <w:p w:rsidR="00223507" w:rsidRPr="00FB07C6" w:rsidRDefault="00223507" w:rsidP="00223507">
      <w:pPr>
        <w:shd w:val="clear" w:color="auto" w:fill="FFFFFF"/>
        <w:spacing w:before="100" w:beforeAutospacing="1" w:after="100" w:afterAutospacing="1"/>
        <w:rPr>
          <w:rFonts w:ascii="Noto Sans" w:eastAsiaTheme="minorHAnsi" w:hAnsi="Noto Sans" w:cs="Noto Sans"/>
          <w:b/>
          <w:sz w:val="22"/>
          <w:szCs w:val="22"/>
        </w:rPr>
      </w:pPr>
      <w:r w:rsidRPr="00FB07C6">
        <w:rPr>
          <w:rFonts w:ascii="Noto Sans" w:eastAsiaTheme="minorHAnsi" w:hAnsi="Noto Sans" w:cs="Noto Sans"/>
          <w:b/>
          <w:sz w:val="22"/>
          <w:szCs w:val="22"/>
        </w:rPr>
        <w:t>Prevención y respuesta a emergencias.</w:t>
      </w:r>
    </w:p>
    <w:p w:rsidR="00223507" w:rsidRPr="00FB07C6" w:rsidRDefault="00223507" w:rsidP="004F58FE">
      <w:pPr>
        <w:numPr>
          <w:ilvl w:val="0"/>
          <w:numId w:val="24"/>
        </w:numPr>
        <w:shd w:val="clear" w:color="auto" w:fill="FFFFFF"/>
        <w:spacing w:before="100" w:beforeAutospacing="1" w:after="100" w:afterAutospacing="1" w:line="360" w:lineRule="auto"/>
        <w:rPr>
          <w:rFonts w:ascii="Noto Sans" w:eastAsiaTheme="minorHAnsi" w:hAnsi="Noto Sans" w:cs="Noto Sans"/>
          <w:sz w:val="22"/>
          <w:szCs w:val="22"/>
        </w:rPr>
      </w:pPr>
      <w:r w:rsidRPr="00FB07C6">
        <w:rPr>
          <w:rFonts w:ascii="Noto Sans" w:eastAsiaTheme="minorHAnsi" w:hAnsi="Noto Sans" w:cs="Noto Sans"/>
          <w:sz w:val="22"/>
          <w:szCs w:val="22"/>
        </w:rPr>
        <w:t>Búsqueda y recuperación de objetos hundidos (mercancías, equipos, redes de pesca).</w:t>
      </w:r>
    </w:p>
    <w:p w:rsidR="00223507" w:rsidRPr="00FB07C6" w:rsidRDefault="00223507" w:rsidP="004F58FE">
      <w:pPr>
        <w:numPr>
          <w:ilvl w:val="0"/>
          <w:numId w:val="24"/>
        </w:numPr>
        <w:shd w:val="clear" w:color="auto" w:fill="FFFFFF"/>
        <w:spacing w:before="100" w:beforeAutospacing="1" w:after="100" w:afterAutospacing="1" w:line="360" w:lineRule="auto"/>
        <w:rPr>
          <w:rFonts w:ascii="Noto Sans" w:eastAsiaTheme="minorHAnsi" w:hAnsi="Noto Sans" w:cs="Noto Sans"/>
          <w:sz w:val="22"/>
          <w:szCs w:val="22"/>
        </w:rPr>
      </w:pPr>
      <w:r w:rsidRPr="00FB07C6">
        <w:rPr>
          <w:rFonts w:ascii="Noto Sans" w:eastAsiaTheme="minorHAnsi" w:hAnsi="Noto Sans" w:cs="Noto Sans"/>
          <w:sz w:val="22"/>
          <w:szCs w:val="22"/>
        </w:rPr>
        <w:t>Localización de restos o evidencias en investigaciones marítimas.</w:t>
      </w:r>
    </w:p>
    <w:p w:rsidR="00223507" w:rsidRPr="00FB07C6" w:rsidRDefault="00223507" w:rsidP="004F58FE">
      <w:pPr>
        <w:numPr>
          <w:ilvl w:val="0"/>
          <w:numId w:val="24"/>
        </w:numPr>
        <w:shd w:val="clear" w:color="auto" w:fill="FFFFFF"/>
        <w:spacing w:before="100" w:beforeAutospacing="1" w:after="100" w:afterAutospacing="1" w:line="360" w:lineRule="auto"/>
        <w:rPr>
          <w:rFonts w:ascii="Noto Sans" w:eastAsiaTheme="minorHAnsi" w:hAnsi="Noto Sans" w:cs="Noto Sans"/>
          <w:sz w:val="22"/>
          <w:szCs w:val="22"/>
        </w:rPr>
      </w:pPr>
      <w:r w:rsidRPr="00FB07C6">
        <w:rPr>
          <w:rFonts w:ascii="Noto Sans" w:eastAsiaTheme="minorHAnsi" w:hAnsi="Noto Sans" w:cs="Noto Sans"/>
          <w:sz w:val="22"/>
          <w:szCs w:val="22"/>
        </w:rPr>
        <w:lastRenderedPageBreak/>
        <w:t>Evaluación de daños tras accidentes o fenómenos naturales.</w:t>
      </w:r>
    </w:p>
    <w:p w:rsidR="00223507" w:rsidRPr="00FB07C6" w:rsidRDefault="00223507" w:rsidP="00223507">
      <w:pPr>
        <w:shd w:val="clear" w:color="auto" w:fill="FFFFFF"/>
        <w:spacing w:before="100" w:beforeAutospacing="1" w:after="100" w:afterAutospacing="1"/>
        <w:rPr>
          <w:rFonts w:ascii="Noto Sans" w:eastAsiaTheme="minorHAnsi" w:hAnsi="Noto Sans" w:cs="Noto Sans"/>
          <w:b/>
          <w:sz w:val="22"/>
          <w:szCs w:val="22"/>
        </w:rPr>
      </w:pPr>
      <w:r w:rsidRPr="00FB07C6">
        <w:rPr>
          <w:rFonts w:ascii="Noto Sans" w:eastAsiaTheme="minorHAnsi" w:hAnsi="Noto Sans" w:cs="Noto Sans"/>
          <w:b/>
          <w:sz w:val="22"/>
          <w:szCs w:val="22"/>
        </w:rPr>
        <w:t> Apoyo a la seguridad ambiental.</w:t>
      </w:r>
    </w:p>
    <w:p w:rsidR="00223507" w:rsidRPr="00FB07C6" w:rsidRDefault="00223507" w:rsidP="004F58FE">
      <w:pPr>
        <w:pStyle w:val="Prrafodelista"/>
        <w:numPr>
          <w:ilvl w:val="0"/>
          <w:numId w:val="26"/>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Medición de calidad del agua y detección de fugas de hidrocarburos u otros contaminantes.</w:t>
      </w:r>
    </w:p>
    <w:p w:rsidR="00223507" w:rsidRPr="00FB07C6" w:rsidRDefault="00223507" w:rsidP="004F58FE">
      <w:pPr>
        <w:pStyle w:val="Prrafodelista"/>
        <w:numPr>
          <w:ilvl w:val="0"/>
          <w:numId w:val="26"/>
        </w:numPr>
        <w:shd w:val="clear" w:color="auto" w:fill="FFFFFF"/>
        <w:spacing w:before="100" w:beforeAutospacing="1" w:after="100" w:afterAutospacing="1" w:line="360" w:lineRule="auto"/>
        <w:jc w:val="both"/>
        <w:rPr>
          <w:rFonts w:ascii="Noto Sans" w:hAnsi="Noto Sans" w:cs="Noto Sans"/>
        </w:rPr>
      </w:pPr>
      <w:r w:rsidRPr="00FB07C6">
        <w:rPr>
          <w:rFonts w:ascii="Noto Sans" w:hAnsi="Noto Sans" w:cs="Noto Sans"/>
        </w:rPr>
        <w:t>Monitoreo de vida marina que pueda afectar las operaciones portuarias.</w:t>
      </w:r>
    </w:p>
    <w:p w:rsidR="00223507" w:rsidRPr="00FB07C6" w:rsidRDefault="00223507" w:rsidP="00223507">
      <w:pPr>
        <w:pStyle w:val="Sinespaciado"/>
        <w:jc w:val="both"/>
        <w:rPr>
          <w:rFonts w:ascii="Noto Sans" w:hAnsi="Noto Sans" w:cs="Noto Sans"/>
          <w:b/>
          <w:sz w:val="22"/>
          <w:szCs w:val="22"/>
          <w:lang w:val="es-MX"/>
        </w:rPr>
      </w:pPr>
      <w:r w:rsidRPr="00FB07C6">
        <w:rPr>
          <w:rFonts w:ascii="Noto Sans" w:hAnsi="Noto Sans" w:cs="Noto Sans"/>
          <w:b/>
          <w:sz w:val="22"/>
          <w:szCs w:val="22"/>
          <w:lang w:val="es-MX"/>
        </w:rPr>
        <w:t>Equipamiento (</w:t>
      </w:r>
      <w:proofErr w:type="spellStart"/>
      <w:r w:rsidRPr="00FB07C6">
        <w:rPr>
          <w:rFonts w:ascii="Noto Sans" w:hAnsi="Noto Sans" w:cs="Noto Sans"/>
          <w:b/>
          <w:sz w:val="22"/>
          <w:szCs w:val="22"/>
          <w:lang w:val="es-MX"/>
        </w:rPr>
        <w:t>ROV’s</w:t>
      </w:r>
      <w:proofErr w:type="spellEnd"/>
      <w:r w:rsidRPr="00FB07C6">
        <w:rPr>
          <w:rFonts w:ascii="Noto Sans" w:hAnsi="Noto Sans" w:cs="Noto Sans"/>
          <w:b/>
          <w:sz w:val="22"/>
          <w:szCs w:val="22"/>
          <w:lang w:val="es-MX"/>
        </w:rPr>
        <w:t>).</w:t>
      </w:r>
    </w:p>
    <w:p w:rsidR="00223507" w:rsidRPr="00FB07C6" w:rsidRDefault="00223507" w:rsidP="00223507">
      <w:pPr>
        <w:pStyle w:val="Sinespaciado"/>
        <w:jc w:val="both"/>
        <w:rPr>
          <w:rFonts w:ascii="Noto Sans" w:hAnsi="Noto Sans" w:cs="Noto Sans"/>
          <w:b/>
          <w:sz w:val="22"/>
          <w:szCs w:val="22"/>
          <w:lang w:val="es-MX"/>
        </w:rPr>
      </w:pPr>
    </w:p>
    <w:p w:rsidR="00223507" w:rsidRPr="00FB07C6" w:rsidRDefault="00223507" w:rsidP="00223507">
      <w:pPr>
        <w:pStyle w:val="Sinespaciado"/>
        <w:jc w:val="both"/>
        <w:rPr>
          <w:rFonts w:ascii="Noto Sans" w:hAnsi="Noto Sans" w:cs="Noto Sans"/>
          <w:b/>
          <w:sz w:val="22"/>
          <w:szCs w:val="22"/>
          <w:lang w:val="es-MX"/>
        </w:rPr>
      </w:pPr>
      <w:r w:rsidRPr="00FB07C6">
        <w:rPr>
          <w:rFonts w:ascii="Noto Sans" w:hAnsi="Noto Sans" w:cs="Noto Sans"/>
          <w:sz w:val="22"/>
          <w:szCs w:val="22"/>
          <w:lang w:val="es-MX"/>
        </w:rPr>
        <w:t xml:space="preserve">Para la prestación del servicio antes mencionado la Administración del Sistema Portuario Nacional Dos Bocas, S.A. de C.V. requiere dos (2) vehículos operados remotamente con las siguientes características: </w:t>
      </w:r>
    </w:p>
    <w:p w:rsidR="00223507" w:rsidRPr="00FB07C6" w:rsidRDefault="00223507" w:rsidP="00223507">
      <w:pPr>
        <w:pStyle w:val="Sinespaciado"/>
        <w:jc w:val="both"/>
        <w:rPr>
          <w:rFonts w:ascii="Noto Sans" w:hAnsi="Noto Sans" w:cs="Noto Sans"/>
          <w:b/>
          <w:sz w:val="22"/>
          <w:szCs w:val="22"/>
          <w:lang w:val="es-MX"/>
        </w:rPr>
      </w:pPr>
    </w:p>
    <w:p w:rsidR="00223507" w:rsidRPr="00FB07C6" w:rsidRDefault="00223507" w:rsidP="004F58FE">
      <w:pPr>
        <w:pStyle w:val="Sinespaciado"/>
        <w:numPr>
          <w:ilvl w:val="0"/>
          <w:numId w:val="17"/>
        </w:numPr>
        <w:jc w:val="both"/>
        <w:rPr>
          <w:rFonts w:ascii="Noto Sans" w:hAnsi="Noto Sans" w:cs="Noto Sans"/>
          <w:sz w:val="22"/>
          <w:szCs w:val="22"/>
          <w:lang w:val="es-MX"/>
        </w:rPr>
      </w:pPr>
      <w:r w:rsidRPr="00FB07C6">
        <w:rPr>
          <w:rFonts w:ascii="Noto Sans" w:hAnsi="Noto Sans" w:cs="Noto Sans"/>
          <w:sz w:val="22"/>
          <w:szCs w:val="22"/>
          <w:lang w:val="es-MX"/>
        </w:rPr>
        <w:t xml:space="preserve">Que este fabricado con fibra de carbono y aluminio anodizado que garantiza durabilidad en las condiciones más adversas. </w:t>
      </w:r>
    </w:p>
    <w:p w:rsidR="00223507" w:rsidRPr="00FB07C6" w:rsidRDefault="00223507" w:rsidP="00223507">
      <w:pPr>
        <w:pStyle w:val="Sinespaciado"/>
        <w:ind w:left="720"/>
        <w:jc w:val="both"/>
        <w:rPr>
          <w:rFonts w:ascii="Noto Sans" w:hAnsi="Noto Sans" w:cs="Noto Sans"/>
          <w:sz w:val="22"/>
          <w:szCs w:val="22"/>
          <w:lang w:val="es-MX"/>
        </w:rPr>
      </w:pPr>
    </w:p>
    <w:p w:rsidR="00223507" w:rsidRPr="00FB07C6" w:rsidRDefault="00223507" w:rsidP="004F58FE">
      <w:pPr>
        <w:pStyle w:val="Sinespaciado"/>
        <w:numPr>
          <w:ilvl w:val="0"/>
          <w:numId w:val="17"/>
        </w:numPr>
        <w:jc w:val="both"/>
        <w:rPr>
          <w:rFonts w:ascii="Noto Sans" w:hAnsi="Noto Sans" w:cs="Noto Sans"/>
          <w:sz w:val="22"/>
          <w:szCs w:val="22"/>
          <w:lang w:val="es-MX"/>
        </w:rPr>
      </w:pPr>
      <w:r w:rsidRPr="00FB07C6">
        <w:rPr>
          <w:rFonts w:ascii="Noto Sans" w:hAnsi="Noto Sans" w:cs="Noto Sans"/>
          <w:sz w:val="22"/>
          <w:szCs w:val="22"/>
          <w:lang w:val="es-MX"/>
        </w:rPr>
        <w:t>Ideal para inspecciones de cascos, seguridad portuaria, hidroeléctricas, infraestructuras, exploración oceánica.</w:t>
      </w:r>
    </w:p>
    <w:p w:rsidR="00223507" w:rsidRPr="00FB07C6" w:rsidRDefault="00223507" w:rsidP="00223507">
      <w:pPr>
        <w:pStyle w:val="Sinespaciado"/>
        <w:jc w:val="both"/>
        <w:rPr>
          <w:rFonts w:ascii="Noto Sans" w:hAnsi="Noto Sans" w:cs="Noto Sans"/>
          <w:b/>
          <w:sz w:val="22"/>
          <w:szCs w:val="22"/>
          <w:lang w:val="es-MX"/>
        </w:rPr>
      </w:pPr>
    </w:p>
    <w:p w:rsidR="00223507" w:rsidRPr="00FB07C6" w:rsidRDefault="00223507" w:rsidP="00223507">
      <w:pPr>
        <w:pStyle w:val="Sinespaciado"/>
        <w:jc w:val="both"/>
        <w:rPr>
          <w:rFonts w:ascii="Noto Sans" w:hAnsi="Noto Sans" w:cs="Noto Sans"/>
          <w:b/>
          <w:sz w:val="22"/>
          <w:szCs w:val="22"/>
          <w:lang w:val="es-MX"/>
        </w:rPr>
      </w:pPr>
      <w:r w:rsidRPr="00FB07C6">
        <w:rPr>
          <w:rFonts w:ascii="Noto Sans" w:hAnsi="Noto Sans" w:cs="Noto Sans"/>
          <w:b/>
          <w:sz w:val="22"/>
          <w:szCs w:val="22"/>
          <w:lang w:val="es-MX"/>
        </w:rPr>
        <w:t xml:space="preserve">Operadores de </w:t>
      </w:r>
      <w:proofErr w:type="spellStart"/>
      <w:proofErr w:type="gramStart"/>
      <w:r w:rsidRPr="00FB07C6">
        <w:rPr>
          <w:rFonts w:ascii="Noto Sans" w:hAnsi="Noto Sans" w:cs="Noto Sans"/>
          <w:b/>
          <w:sz w:val="22"/>
          <w:szCs w:val="22"/>
          <w:lang w:val="es-MX"/>
        </w:rPr>
        <w:t>ROV’s</w:t>
      </w:r>
      <w:proofErr w:type="spellEnd"/>
      <w:r w:rsidRPr="00FB07C6">
        <w:rPr>
          <w:rFonts w:ascii="Noto Sans" w:hAnsi="Noto Sans" w:cs="Noto Sans"/>
          <w:b/>
          <w:sz w:val="22"/>
          <w:szCs w:val="22"/>
          <w:lang w:val="es-MX"/>
        </w:rPr>
        <w:t xml:space="preserve"> .</w:t>
      </w:r>
      <w:proofErr w:type="gramEnd"/>
    </w:p>
    <w:p w:rsidR="00223507" w:rsidRPr="00FB07C6" w:rsidRDefault="00223507" w:rsidP="00223507">
      <w:pPr>
        <w:pStyle w:val="Sinespaciado"/>
        <w:jc w:val="both"/>
        <w:rPr>
          <w:rFonts w:ascii="Noto Sans" w:hAnsi="Noto Sans" w:cs="Noto Sans"/>
          <w:b/>
          <w:sz w:val="22"/>
          <w:szCs w:val="22"/>
          <w:lang w:val="es-MX"/>
        </w:rPr>
      </w:pPr>
    </w:p>
    <w:p w:rsidR="00223507" w:rsidRPr="00FB07C6" w:rsidRDefault="00223507" w:rsidP="00223507">
      <w:pPr>
        <w:pStyle w:val="Sinespaciado"/>
        <w:jc w:val="both"/>
        <w:rPr>
          <w:rFonts w:ascii="Noto Sans" w:hAnsi="Noto Sans" w:cs="Noto Sans"/>
          <w:sz w:val="22"/>
          <w:szCs w:val="22"/>
          <w:lang w:val="es-MX"/>
        </w:rPr>
      </w:pPr>
      <w:r w:rsidRPr="00FB07C6">
        <w:rPr>
          <w:rFonts w:ascii="Noto Sans" w:hAnsi="Noto Sans" w:cs="Noto Sans"/>
          <w:sz w:val="22"/>
          <w:szCs w:val="22"/>
          <w:lang w:val="es-MX"/>
        </w:rPr>
        <w:t>Para la operación de los dos (2) vehículos operados remotamente (</w:t>
      </w:r>
      <w:proofErr w:type="spellStart"/>
      <w:r w:rsidRPr="00FB07C6">
        <w:rPr>
          <w:rFonts w:ascii="Noto Sans" w:hAnsi="Noto Sans" w:cs="Noto Sans"/>
          <w:sz w:val="22"/>
          <w:szCs w:val="22"/>
          <w:lang w:val="es-MX"/>
        </w:rPr>
        <w:t>ROV’s</w:t>
      </w:r>
      <w:proofErr w:type="spellEnd"/>
      <w:r w:rsidRPr="00FB07C6">
        <w:rPr>
          <w:rFonts w:ascii="Noto Sans" w:hAnsi="Noto Sans" w:cs="Noto Sans"/>
          <w:sz w:val="22"/>
          <w:szCs w:val="22"/>
          <w:lang w:val="es-MX"/>
        </w:rPr>
        <w:t xml:space="preserve">) se requieren dos operadores que realicen las actividades de manejar, programar y supervisar estos equipos en el medio acuático. </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b/>
          <w:sz w:val="22"/>
          <w:szCs w:val="22"/>
          <w:lang w:val="es-MX"/>
        </w:rPr>
      </w:pPr>
      <w:r w:rsidRPr="00FB07C6">
        <w:rPr>
          <w:rFonts w:ascii="Noto Sans" w:hAnsi="Noto Sans" w:cs="Noto Sans"/>
          <w:b/>
          <w:sz w:val="22"/>
          <w:szCs w:val="22"/>
          <w:lang w:val="es-MX"/>
        </w:rPr>
        <w:t>Perfil de los operadores.</w:t>
      </w:r>
    </w:p>
    <w:p w:rsidR="00223507" w:rsidRPr="00FB07C6" w:rsidRDefault="00223507" w:rsidP="00223507">
      <w:pPr>
        <w:pStyle w:val="Sinespaciado"/>
        <w:jc w:val="both"/>
        <w:rPr>
          <w:rFonts w:ascii="Noto Sans" w:hAnsi="Noto Sans" w:cs="Noto Sans"/>
          <w:b/>
          <w:sz w:val="22"/>
          <w:szCs w:val="22"/>
          <w:lang w:val="es-MX"/>
        </w:rPr>
      </w:pPr>
    </w:p>
    <w:p w:rsidR="00223507" w:rsidRPr="00FB07C6" w:rsidRDefault="00223507" w:rsidP="004F58FE">
      <w:pPr>
        <w:pStyle w:val="Sinespaciado"/>
        <w:numPr>
          <w:ilvl w:val="0"/>
          <w:numId w:val="23"/>
        </w:numPr>
        <w:jc w:val="both"/>
        <w:rPr>
          <w:rFonts w:ascii="Noto Sans" w:hAnsi="Noto Sans" w:cs="Noto Sans"/>
          <w:sz w:val="22"/>
          <w:szCs w:val="22"/>
          <w:lang w:val="es-MX"/>
        </w:rPr>
      </w:pPr>
      <w:r w:rsidRPr="00FB07C6">
        <w:rPr>
          <w:rFonts w:ascii="Noto Sans" w:hAnsi="Noto Sans" w:cs="Noto Sans"/>
          <w:sz w:val="22"/>
          <w:szCs w:val="22"/>
          <w:lang w:val="es-MX"/>
        </w:rPr>
        <w:t>Oficial especializado en Sistemas Eléctricos (ETO).</w:t>
      </w:r>
    </w:p>
    <w:p w:rsidR="00223507" w:rsidRPr="00FB07C6" w:rsidRDefault="00223507" w:rsidP="004F58FE">
      <w:pPr>
        <w:pStyle w:val="Sinespaciado"/>
        <w:numPr>
          <w:ilvl w:val="0"/>
          <w:numId w:val="23"/>
        </w:numPr>
        <w:jc w:val="both"/>
        <w:rPr>
          <w:rFonts w:ascii="Noto Sans" w:hAnsi="Noto Sans" w:cs="Noto Sans"/>
          <w:sz w:val="22"/>
          <w:szCs w:val="22"/>
          <w:lang w:val="es-MX"/>
        </w:rPr>
      </w:pPr>
      <w:r w:rsidRPr="00FB07C6">
        <w:rPr>
          <w:rFonts w:ascii="Noto Sans" w:hAnsi="Noto Sans" w:cs="Noto Sans"/>
          <w:sz w:val="22"/>
          <w:szCs w:val="22"/>
          <w:lang w:val="es-MX"/>
        </w:rPr>
        <w:t xml:space="preserve">Curso o certificado en operación de </w:t>
      </w:r>
      <w:proofErr w:type="spellStart"/>
      <w:r w:rsidRPr="00FB07C6">
        <w:rPr>
          <w:rFonts w:ascii="Noto Sans" w:hAnsi="Noto Sans" w:cs="Noto Sans"/>
          <w:sz w:val="22"/>
          <w:szCs w:val="22"/>
          <w:lang w:val="es-MX"/>
        </w:rPr>
        <w:t>ROVs</w:t>
      </w:r>
      <w:proofErr w:type="spellEnd"/>
      <w:r w:rsidRPr="00FB07C6">
        <w:rPr>
          <w:rFonts w:ascii="Noto Sans" w:hAnsi="Noto Sans" w:cs="Noto Sans"/>
          <w:sz w:val="22"/>
          <w:szCs w:val="22"/>
          <w:lang w:val="es-MX"/>
        </w:rPr>
        <w:t xml:space="preserve"> o drones submarinos.</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b/>
          <w:sz w:val="22"/>
          <w:szCs w:val="22"/>
          <w:lang w:val="es-MX"/>
        </w:rPr>
      </w:pPr>
      <w:r w:rsidRPr="00FB07C6">
        <w:rPr>
          <w:rFonts w:ascii="Noto Sans" w:hAnsi="Noto Sans" w:cs="Noto Sans"/>
          <w:b/>
          <w:sz w:val="22"/>
          <w:szCs w:val="22"/>
          <w:lang w:val="es-MX"/>
        </w:rPr>
        <w:t>Conocimientos Técnicos de los operadores:</w:t>
      </w:r>
    </w:p>
    <w:p w:rsidR="00223507" w:rsidRPr="00FB07C6" w:rsidRDefault="00223507" w:rsidP="00223507">
      <w:pPr>
        <w:pStyle w:val="Sinespaciado"/>
        <w:jc w:val="both"/>
        <w:rPr>
          <w:rFonts w:ascii="Noto Sans" w:hAnsi="Noto Sans" w:cs="Noto Sans"/>
          <w:sz w:val="22"/>
          <w:szCs w:val="22"/>
          <w:lang w:val="es-MX"/>
        </w:rPr>
      </w:pPr>
    </w:p>
    <w:p w:rsidR="00223507" w:rsidRPr="00FB07C6" w:rsidRDefault="00223507" w:rsidP="004F58FE">
      <w:pPr>
        <w:pStyle w:val="Sinespaciado"/>
        <w:numPr>
          <w:ilvl w:val="0"/>
          <w:numId w:val="23"/>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Principios de navegación subacuática, hidrodinámica y sensores.</w:t>
      </w:r>
    </w:p>
    <w:p w:rsidR="00223507" w:rsidRPr="00FB07C6" w:rsidRDefault="00223507" w:rsidP="004F58FE">
      <w:pPr>
        <w:pStyle w:val="Sinespaciado"/>
        <w:numPr>
          <w:ilvl w:val="0"/>
          <w:numId w:val="23"/>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Software de control y monitoreo de drones submarinos.</w:t>
      </w:r>
    </w:p>
    <w:p w:rsidR="00223507" w:rsidRPr="00FB07C6" w:rsidRDefault="00223507" w:rsidP="004F58FE">
      <w:pPr>
        <w:pStyle w:val="Sinespaciado"/>
        <w:numPr>
          <w:ilvl w:val="0"/>
          <w:numId w:val="23"/>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Interpretación de imágenes y datos de sonar o cámaras subacuáticas.</w:t>
      </w:r>
    </w:p>
    <w:p w:rsidR="00223507" w:rsidRPr="00FB07C6" w:rsidRDefault="00223507" w:rsidP="004F58FE">
      <w:pPr>
        <w:pStyle w:val="Sinespaciado"/>
        <w:numPr>
          <w:ilvl w:val="0"/>
          <w:numId w:val="23"/>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lastRenderedPageBreak/>
        <w:t>Normativas marítimas y portuarias (por ejemplo, seguridad en zonas restringidas).</w:t>
      </w:r>
    </w:p>
    <w:p w:rsidR="00223507" w:rsidRPr="00FB07C6" w:rsidRDefault="00223507" w:rsidP="00223507">
      <w:pPr>
        <w:pStyle w:val="Sinespaciado"/>
        <w:spacing w:line="276" w:lineRule="auto"/>
        <w:ind w:left="720"/>
        <w:jc w:val="both"/>
        <w:rPr>
          <w:rFonts w:ascii="Noto Sans" w:hAnsi="Noto Sans" w:cs="Noto Sans"/>
          <w:sz w:val="22"/>
          <w:szCs w:val="22"/>
          <w:lang w:val="es-MX"/>
        </w:rPr>
      </w:pPr>
    </w:p>
    <w:p w:rsidR="00223507" w:rsidRPr="00FB07C6" w:rsidRDefault="00223507" w:rsidP="00223507">
      <w:pPr>
        <w:pStyle w:val="Ttulo3"/>
        <w:rPr>
          <w:rFonts w:ascii="Noto Sans" w:eastAsiaTheme="minorHAnsi" w:hAnsi="Noto Sans" w:cs="Noto Sans"/>
          <w:color w:val="auto"/>
          <w:sz w:val="22"/>
          <w:szCs w:val="22"/>
        </w:rPr>
      </w:pPr>
      <w:r w:rsidRPr="00FB07C6">
        <w:rPr>
          <w:rFonts w:ascii="Noto Sans" w:eastAsiaTheme="minorHAnsi" w:hAnsi="Noto Sans" w:cs="Noto Sans"/>
          <w:color w:val="auto"/>
          <w:sz w:val="22"/>
          <w:szCs w:val="22"/>
        </w:rPr>
        <w:t>Habilidades Operativas</w:t>
      </w:r>
    </w:p>
    <w:p w:rsidR="00223507" w:rsidRPr="00FB07C6" w:rsidRDefault="00223507" w:rsidP="00223507">
      <w:pPr>
        <w:rPr>
          <w:rFonts w:ascii="Noto Sans" w:hAnsi="Noto Sans" w:cs="Noto Sans"/>
          <w:sz w:val="22"/>
          <w:szCs w:val="22"/>
        </w:rPr>
      </w:pPr>
    </w:p>
    <w:p w:rsidR="00223507" w:rsidRPr="00FB07C6" w:rsidRDefault="00223507" w:rsidP="004F58FE">
      <w:pPr>
        <w:pStyle w:val="Sinespaciado"/>
        <w:numPr>
          <w:ilvl w:val="0"/>
          <w:numId w:val="27"/>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Maniobra y control de ROV en condiciones portuarias (corrientes, visibilidad limitada, estructuras sumergidas).</w:t>
      </w:r>
    </w:p>
    <w:p w:rsidR="00223507" w:rsidRPr="00FB07C6" w:rsidRDefault="00223507" w:rsidP="004F58FE">
      <w:pPr>
        <w:pStyle w:val="Sinespaciado"/>
        <w:numPr>
          <w:ilvl w:val="0"/>
          <w:numId w:val="27"/>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Calibración y configuración de sistemas antes de la inmersión.</w:t>
      </w:r>
    </w:p>
    <w:p w:rsidR="00223507" w:rsidRPr="00FB07C6" w:rsidRDefault="00223507" w:rsidP="004F58FE">
      <w:pPr>
        <w:pStyle w:val="Sinespaciado"/>
        <w:numPr>
          <w:ilvl w:val="0"/>
          <w:numId w:val="27"/>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Documentación de inspecciones mediante video, fotos y bitácoras técnicas.</w:t>
      </w:r>
    </w:p>
    <w:p w:rsidR="00223507" w:rsidRPr="00FB07C6" w:rsidRDefault="00223507" w:rsidP="004F58FE">
      <w:pPr>
        <w:pStyle w:val="Sinespaciado"/>
        <w:numPr>
          <w:ilvl w:val="0"/>
          <w:numId w:val="27"/>
        </w:numPr>
        <w:spacing w:line="276" w:lineRule="auto"/>
        <w:jc w:val="both"/>
        <w:rPr>
          <w:rFonts w:ascii="Noto Sans" w:hAnsi="Noto Sans" w:cs="Noto Sans"/>
          <w:sz w:val="22"/>
          <w:szCs w:val="22"/>
          <w:lang w:val="es-MX"/>
        </w:rPr>
      </w:pPr>
      <w:r w:rsidRPr="00FB07C6">
        <w:rPr>
          <w:rFonts w:ascii="Noto Sans" w:hAnsi="Noto Sans" w:cs="Noto Sans"/>
          <w:sz w:val="22"/>
          <w:szCs w:val="22"/>
          <w:lang w:val="es-MX"/>
        </w:rPr>
        <w:t>Coordinación con el personal en superficie, como ingenieros, buzos o autoridades portuarias.</w:t>
      </w:r>
    </w:p>
    <w:p w:rsidR="00223507" w:rsidRPr="00FB07C6" w:rsidRDefault="00223507" w:rsidP="00223507">
      <w:pPr>
        <w:pStyle w:val="Sinespaciado"/>
        <w:spacing w:line="276" w:lineRule="auto"/>
        <w:jc w:val="both"/>
        <w:rPr>
          <w:rFonts w:ascii="Noto Sans" w:hAnsi="Noto Sans" w:cs="Noto Sans"/>
          <w:sz w:val="22"/>
          <w:szCs w:val="22"/>
          <w:lang w:val="es-MX"/>
        </w:rPr>
      </w:pPr>
    </w:p>
    <w:p w:rsidR="00223507" w:rsidRPr="00FB07C6" w:rsidRDefault="00223507" w:rsidP="00223507">
      <w:pPr>
        <w:pStyle w:val="Sinespaciado"/>
        <w:jc w:val="both"/>
        <w:rPr>
          <w:rFonts w:ascii="Noto Sans" w:hAnsi="Noto Sans" w:cs="Noto Sans"/>
          <w:b/>
          <w:sz w:val="22"/>
          <w:szCs w:val="22"/>
          <w:lang w:val="es-MX"/>
        </w:rPr>
      </w:pPr>
      <w:r w:rsidRPr="00FB07C6">
        <w:rPr>
          <w:rFonts w:ascii="Noto Sans" w:hAnsi="Noto Sans" w:cs="Noto Sans"/>
          <w:b/>
          <w:sz w:val="22"/>
          <w:szCs w:val="22"/>
          <w:lang w:val="es-MX"/>
        </w:rPr>
        <w:t>Actividades de los operadores:</w:t>
      </w:r>
    </w:p>
    <w:p w:rsidR="00223507" w:rsidRPr="00FB07C6" w:rsidRDefault="00223507" w:rsidP="004F58FE">
      <w:pPr>
        <w:pStyle w:val="Prrafodelista"/>
        <w:numPr>
          <w:ilvl w:val="0"/>
          <w:numId w:val="18"/>
        </w:numPr>
        <w:shd w:val="clear" w:color="auto" w:fill="FFFFFF"/>
        <w:spacing w:before="100" w:beforeAutospacing="1" w:after="100" w:afterAutospacing="1" w:line="240" w:lineRule="auto"/>
        <w:jc w:val="both"/>
        <w:rPr>
          <w:rFonts w:ascii="Noto Sans" w:hAnsi="Noto Sans" w:cs="Noto Sans"/>
        </w:rPr>
      </w:pPr>
      <w:r w:rsidRPr="00FB07C6">
        <w:rPr>
          <w:rFonts w:ascii="Noto Sans" w:hAnsi="Noto Sans" w:cs="Noto Sans"/>
        </w:rPr>
        <w:t>Operación y control.</w:t>
      </w:r>
    </w:p>
    <w:p w:rsidR="00223507" w:rsidRPr="00FB07C6" w:rsidRDefault="00223507" w:rsidP="00223507">
      <w:pPr>
        <w:pStyle w:val="Prrafodelista"/>
        <w:shd w:val="clear" w:color="auto" w:fill="FFFFFF"/>
        <w:spacing w:before="100" w:beforeAutospacing="1" w:after="100" w:afterAutospacing="1"/>
        <w:jc w:val="both"/>
        <w:rPr>
          <w:rFonts w:ascii="Noto Sans" w:hAnsi="Noto Sans" w:cs="Noto Sans"/>
        </w:rPr>
      </w:pPr>
    </w:p>
    <w:p w:rsidR="00223507" w:rsidRPr="00FB07C6" w:rsidRDefault="00223507" w:rsidP="004F58FE">
      <w:pPr>
        <w:pStyle w:val="Prrafodelista"/>
        <w:numPr>
          <w:ilvl w:val="0"/>
          <w:numId w:val="19"/>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Manejar el dron en superficie o desde una estación de control.</w:t>
      </w:r>
    </w:p>
    <w:p w:rsidR="00223507" w:rsidRPr="00FB07C6" w:rsidRDefault="00223507" w:rsidP="004F58FE">
      <w:pPr>
        <w:pStyle w:val="Prrafodelista"/>
        <w:numPr>
          <w:ilvl w:val="0"/>
          <w:numId w:val="19"/>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Guiar su navegación bajo el agua para realizar inspecciones o misiones específicas.</w:t>
      </w:r>
    </w:p>
    <w:p w:rsidR="00223507" w:rsidRPr="00FB07C6" w:rsidRDefault="00223507" w:rsidP="004F58FE">
      <w:pPr>
        <w:pStyle w:val="Prrafodelista"/>
        <w:numPr>
          <w:ilvl w:val="0"/>
          <w:numId w:val="19"/>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Coordinar maniobras seguras en entornos portuarios o marinos.</w:t>
      </w:r>
    </w:p>
    <w:p w:rsidR="00223507" w:rsidRPr="00FB07C6" w:rsidRDefault="00223507" w:rsidP="00223507">
      <w:pPr>
        <w:pStyle w:val="Prrafodelista"/>
        <w:shd w:val="clear" w:color="auto" w:fill="FFFFFF"/>
        <w:spacing w:before="100" w:beforeAutospacing="1" w:after="100" w:afterAutospacing="1" w:line="276" w:lineRule="auto"/>
        <w:ind w:left="1068"/>
        <w:jc w:val="both"/>
        <w:rPr>
          <w:rFonts w:ascii="Noto Sans" w:hAnsi="Noto Sans" w:cs="Noto Sans"/>
        </w:rPr>
      </w:pPr>
    </w:p>
    <w:p w:rsidR="00223507" w:rsidRPr="00FB07C6" w:rsidRDefault="00223507" w:rsidP="004F58FE">
      <w:pPr>
        <w:pStyle w:val="Prrafodelista"/>
        <w:numPr>
          <w:ilvl w:val="0"/>
          <w:numId w:val="18"/>
        </w:numPr>
        <w:shd w:val="clear" w:color="auto" w:fill="FFFFFF"/>
        <w:spacing w:before="100" w:beforeAutospacing="1" w:after="100" w:afterAutospacing="1" w:line="240" w:lineRule="auto"/>
        <w:jc w:val="both"/>
        <w:rPr>
          <w:rFonts w:ascii="Noto Sans" w:hAnsi="Noto Sans" w:cs="Noto Sans"/>
        </w:rPr>
      </w:pPr>
      <w:r w:rsidRPr="00FB07C6">
        <w:rPr>
          <w:rFonts w:ascii="Noto Sans" w:hAnsi="Noto Sans" w:cs="Noto Sans"/>
        </w:rPr>
        <w:t>Inspección y Monitoreo.</w:t>
      </w:r>
    </w:p>
    <w:p w:rsidR="00223507" w:rsidRPr="00FB07C6" w:rsidRDefault="00223507" w:rsidP="00223507">
      <w:pPr>
        <w:pStyle w:val="Prrafodelista"/>
        <w:shd w:val="clear" w:color="auto" w:fill="FFFFFF"/>
        <w:spacing w:before="100" w:beforeAutospacing="1" w:after="100" w:afterAutospacing="1"/>
        <w:jc w:val="both"/>
        <w:rPr>
          <w:rFonts w:ascii="Noto Sans" w:hAnsi="Noto Sans" w:cs="Noto Sans"/>
        </w:rPr>
      </w:pPr>
    </w:p>
    <w:p w:rsidR="00223507" w:rsidRPr="00FB07C6" w:rsidRDefault="00223507" w:rsidP="004F58FE">
      <w:pPr>
        <w:pStyle w:val="Prrafodelista"/>
        <w:numPr>
          <w:ilvl w:val="0"/>
          <w:numId w:val="20"/>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Revisar en tiempo real imágenes y datos captados por cámaras y sensores.</w:t>
      </w:r>
    </w:p>
    <w:p w:rsidR="00223507" w:rsidRPr="00FB07C6" w:rsidRDefault="00223507" w:rsidP="004F58FE">
      <w:pPr>
        <w:pStyle w:val="Prrafodelista"/>
        <w:numPr>
          <w:ilvl w:val="0"/>
          <w:numId w:val="20"/>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Identificar anomalías en infraestructuras (muelles, cascos de barcos, ductos, cables submarinos).</w:t>
      </w:r>
    </w:p>
    <w:p w:rsidR="00223507" w:rsidRPr="00FB07C6" w:rsidRDefault="00223507" w:rsidP="004F58FE">
      <w:pPr>
        <w:pStyle w:val="Prrafodelista"/>
        <w:numPr>
          <w:ilvl w:val="0"/>
          <w:numId w:val="20"/>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Vigilar actividades sospechosas o intrusiones en áreas restringidas.</w:t>
      </w:r>
    </w:p>
    <w:p w:rsidR="00223507" w:rsidRPr="00FB07C6" w:rsidRDefault="00223507" w:rsidP="00223507">
      <w:pPr>
        <w:pStyle w:val="Prrafodelista"/>
        <w:shd w:val="clear" w:color="auto" w:fill="FFFFFF"/>
        <w:spacing w:before="100" w:beforeAutospacing="1" w:after="100" w:afterAutospacing="1" w:line="276" w:lineRule="auto"/>
        <w:ind w:left="1080"/>
        <w:jc w:val="both"/>
        <w:rPr>
          <w:rFonts w:ascii="Noto Sans" w:hAnsi="Noto Sans" w:cs="Noto Sans"/>
        </w:rPr>
      </w:pPr>
    </w:p>
    <w:p w:rsidR="00223507" w:rsidRPr="00FB07C6" w:rsidRDefault="00223507" w:rsidP="004F58FE">
      <w:pPr>
        <w:pStyle w:val="Prrafodelista"/>
        <w:numPr>
          <w:ilvl w:val="0"/>
          <w:numId w:val="18"/>
        </w:numPr>
        <w:shd w:val="clear" w:color="auto" w:fill="FFFFFF"/>
        <w:spacing w:before="100" w:beforeAutospacing="1" w:after="100" w:afterAutospacing="1" w:line="240" w:lineRule="auto"/>
        <w:jc w:val="both"/>
        <w:rPr>
          <w:rFonts w:ascii="Noto Sans" w:hAnsi="Noto Sans" w:cs="Noto Sans"/>
        </w:rPr>
      </w:pPr>
      <w:r w:rsidRPr="00FB07C6">
        <w:rPr>
          <w:rFonts w:ascii="Noto Sans" w:hAnsi="Noto Sans" w:cs="Noto Sans"/>
        </w:rPr>
        <w:t>Configuración Técnica.</w:t>
      </w:r>
    </w:p>
    <w:p w:rsidR="00223507" w:rsidRPr="00FB07C6" w:rsidRDefault="00223507" w:rsidP="00223507">
      <w:pPr>
        <w:pStyle w:val="Prrafodelista"/>
        <w:shd w:val="clear" w:color="auto" w:fill="FFFFFF"/>
        <w:spacing w:before="100" w:beforeAutospacing="1" w:after="100" w:afterAutospacing="1"/>
        <w:jc w:val="both"/>
        <w:rPr>
          <w:rFonts w:ascii="Noto Sans" w:hAnsi="Noto Sans" w:cs="Noto Sans"/>
        </w:rPr>
      </w:pPr>
    </w:p>
    <w:p w:rsidR="00223507" w:rsidRPr="00FB07C6" w:rsidRDefault="00223507" w:rsidP="004F58FE">
      <w:pPr>
        <w:pStyle w:val="Prrafodelista"/>
        <w:numPr>
          <w:ilvl w:val="0"/>
          <w:numId w:val="20"/>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Preparar y calibrar el dron antes de cada misión (sensores, cámaras, propulsores).</w:t>
      </w:r>
    </w:p>
    <w:p w:rsidR="00223507" w:rsidRPr="00FB07C6" w:rsidRDefault="00223507" w:rsidP="004F58FE">
      <w:pPr>
        <w:pStyle w:val="Prrafodelista"/>
        <w:numPr>
          <w:ilvl w:val="0"/>
          <w:numId w:val="20"/>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Realizar mantenimientos preventivos y correctivos básicos.</w:t>
      </w:r>
    </w:p>
    <w:p w:rsidR="00223507" w:rsidRPr="00FB07C6" w:rsidRDefault="00223507" w:rsidP="004F58FE">
      <w:pPr>
        <w:pStyle w:val="Prrafodelista"/>
        <w:numPr>
          <w:ilvl w:val="0"/>
          <w:numId w:val="20"/>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Programar rutas autónomas.</w:t>
      </w:r>
    </w:p>
    <w:p w:rsidR="00223507" w:rsidRPr="00FB07C6" w:rsidRDefault="00223507" w:rsidP="00223507">
      <w:pPr>
        <w:pStyle w:val="Prrafodelista"/>
        <w:shd w:val="clear" w:color="auto" w:fill="FFFFFF"/>
        <w:spacing w:before="100" w:beforeAutospacing="1" w:after="100" w:afterAutospacing="1" w:line="276" w:lineRule="auto"/>
        <w:ind w:left="1080"/>
        <w:jc w:val="both"/>
        <w:rPr>
          <w:rFonts w:ascii="Noto Sans" w:hAnsi="Noto Sans" w:cs="Noto Sans"/>
        </w:rPr>
      </w:pPr>
    </w:p>
    <w:p w:rsidR="00223507" w:rsidRPr="00FB07C6" w:rsidRDefault="00223507" w:rsidP="004F58FE">
      <w:pPr>
        <w:pStyle w:val="Prrafodelista"/>
        <w:numPr>
          <w:ilvl w:val="0"/>
          <w:numId w:val="18"/>
        </w:numPr>
        <w:shd w:val="clear" w:color="auto" w:fill="FFFFFF"/>
        <w:spacing w:before="100" w:beforeAutospacing="1" w:after="100" w:afterAutospacing="1" w:line="240" w:lineRule="auto"/>
        <w:jc w:val="both"/>
        <w:rPr>
          <w:rFonts w:ascii="Noto Sans" w:hAnsi="Noto Sans" w:cs="Noto Sans"/>
        </w:rPr>
      </w:pPr>
      <w:r w:rsidRPr="00FB07C6">
        <w:rPr>
          <w:rFonts w:ascii="Noto Sans" w:hAnsi="Noto Sans" w:cs="Noto Sans"/>
        </w:rPr>
        <w:t>Gestión de la Información.</w:t>
      </w:r>
    </w:p>
    <w:p w:rsidR="00223507" w:rsidRPr="00FB07C6" w:rsidRDefault="00223507" w:rsidP="00223507">
      <w:pPr>
        <w:pStyle w:val="Prrafodelista"/>
        <w:shd w:val="clear" w:color="auto" w:fill="FFFFFF"/>
        <w:spacing w:before="100" w:beforeAutospacing="1" w:after="100" w:afterAutospacing="1"/>
        <w:jc w:val="both"/>
        <w:rPr>
          <w:rFonts w:ascii="Noto Sans" w:hAnsi="Noto Sans" w:cs="Noto Sans"/>
        </w:rPr>
      </w:pPr>
    </w:p>
    <w:p w:rsidR="00223507" w:rsidRPr="00FB07C6" w:rsidRDefault="00223507" w:rsidP="004F58FE">
      <w:pPr>
        <w:pStyle w:val="Prrafodelista"/>
        <w:numPr>
          <w:ilvl w:val="0"/>
          <w:numId w:val="21"/>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Registrar, analizar y reportar los datos obtenidos (video, imágenes, lecturas de sensores).</w:t>
      </w:r>
    </w:p>
    <w:p w:rsidR="00223507" w:rsidRPr="00FB07C6" w:rsidRDefault="00223507" w:rsidP="004F58FE">
      <w:pPr>
        <w:pStyle w:val="Prrafodelista"/>
        <w:numPr>
          <w:ilvl w:val="0"/>
          <w:numId w:val="21"/>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Generar informes técnicos para seguridad, ingeniería o investigación.</w:t>
      </w:r>
    </w:p>
    <w:p w:rsidR="00223507" w:rsidRPr="00FB07C6" w:rsidRDefault="00223507" w:rsidP="00223507">
      <w:pPr>
        <w:pStyle w:val="Prrafodelista"/>
        <w:shd w:val="clear" w:color="auto" w:fill="FFFFFF"/>
        <w:spacing w:before="100" w:beforeAutospacing="1" w:after="100" w:afterAutospacing="1" w:line="276" w:lineRule="auto"/>
        <w:ind w:left="1080"/>
        <w:jc w:val="both"/>
        <w:rPr>
          <w:rFonts w:ascii="Noto Sans" w:hAnsi="Noto Sans" w:cs="Noto Sans"/>
        </w:rPr>
      </w:pPr>
    </w:p>
    <w:p w:rsidR="00223507" w:rsidRPr="00FB07C6" w:rsidRDefault="00223507" w:rsidP="004F58FE">
      <w:pPr>
        <w:pStyle w:val="Prrafodelista"/>
        <w:numPr>
          <w:ilvl w:val="0"/>
          <w:numId w:val="18"/>
        </w:numPr>
        <w:shd w:val="clear" w:color="auto" w:fill="FFFFFF"/>
        <w:spacing w:before="100" w:beforeAutospacing="1" w:after="100" w:afterAutospacing="1" w:line="240" w:lineRule="auto"/>
        <w:jc w:val="both"/>
        <w:rPr>
          <w:rFonts w:ascii="Noto Sans" w:hAnsi="Noto Sans" w:cs="Noto Sans"/>
        </w:rPr>
      </w:pPr>
      <w:r w:rsidRPr="00FB07C6">
        <w:rPr>
          <w:rFonts w:ascii="Noto Sans" w:hAnsi="Noto Sans" w:cs="Noto Sans"/>
        </w:rPr>
        <w:t>Seguridad y apoyo operativo</w:t>
      </w:r>
    </w:p>
    <w:p w:rsidR="00223507" w:rsidRPr="00FB07C6" w:rsidRDefault="00223507" w:rsidP="00223507">
      <w:pPr>
        <w:pStyle w:val="Prrafodelista"/>
        <w:shd w:val="clear" w:color="auto" w:fill="FFFFFF"/>
        <w:spacing w:before="100" w:beforeAutospacing="1" w:after="100" w:afterAutospacing="1"/>
        <w:jc w:val="both"/>
        <w:rPr>
          <w:rFonts w:ascii="Noto Sans" w:hAnsi="Noto Sans" w:cs="Noto Sans"/>
        </w:rPr>
      </w:pPr>
    </w:p>
    <w:p w:rsidR="00223507" w:rsidRPr="00FB07C6" w:rsidRDefault="00223507" w:rsidP="004F58FE">
      <w:pPr>
        <w:pStyle w:val="Prrafodelista"/>
        <w:numPr>
          <w:ilvl w:val="0"/>
          <w:numId w:val="22"/>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Coordinar con equipos de seguridad portuaria, buzos o autoridades marítimas.</w:t>
      </w:r>
    </w:p>
    <w:p w:rsidR="00223507" w:rsidRPr="00FB07C6" w:rsidRDefault="00223507" w:rsidP="004F58FE">
      <w:pPr>
        <w:pStyle w:val="Prrafodelista"/>
        <w:numPr>
          <w:ilvl w:val="0"/>
          <w:numId w:val="22"/>
        </w:numPr>
        <w:shd w:val="clear" w:color="auto" w:fill="FFFFFF"/>
        <w:spacing w:before="100" w:beforeAutospacing="1" w:after="100" w:afterAutospacing="1" w:line="276" w:lineRule="auto"/>
        <w:jc w:val="both"/>
        <w:rPr>
          <w:rFonts w:ascii="Noto Sans" w:hAnsi="Noto Sans" w:cs="Noto Sans"/>
        </w:rPr>
      </w:pPr>
      <w:r w:rsidRPr="00FB07C6">
        <w:rPr>
          <w:rFonts w:ascii="Noto Sans" w:hAnsi="Noto Sans" w:cs="Noto Sans"/>
        </w:rPr>
        <w:t>Apoyar en emergencias como búsqueda y rescate, detección de fugas o recuperación de objetos hundidos.</w:t>
      </w:r>
    </w:p>
    <w:p w:rsidR="00223507" w:rsidRPr="00FB07C6" w:rsidRDefault="00223507" w:rsidP="004F58FE">
      <w:pPr>
        <w:pStyle w:val="Prrafodelista"/>
        <w:numPr>
          <w:ilvl w:val="0"/>
          <w:numId w:val="22"/>
        </w:numPr>
        <w:shd w:val="clear" w:color="auto" w:fill="FFFFFF"/>
        <w:spacing w:before="100" w:beforeAutospacing="1" w:after="100" w:afterAutospacing="1" w:line="276" w:lineRule="auto"/>
        <w:jc w:val="both"/>
        <w:rPr>
          <w:rFonts w:ascii="Noto Sans" w:hAnsi="Noto Sans" w:cs="Noto Sans"/>
        </w:rPr>
      </w:pPr>
    </w:p>
    <w:p w:rsidR="00223507" w:rsidRPr="00FB07C6" w:rsidRDefault="00223507" w:rsidP="004F58FE">
      <w:pPr>
        <w:pStyle w:val="Prrafodelista"/>
        <w:widowControl w:val="0"/>
        <w:numPr>
          <w:ilvl w:val="0"/>
          <w:numId w:val="32"/>
        </w:numPr>
        <w:suppressAutoHyphens/>
        <w:spacing w:after="0" w:line="240" w:lineRule="auto"/>
        <w:contextualSpacing w:val="0"/>
        <w:jc w:val="both"/>
        <w:rPr>
          <w:rFonts w:ascii="Noto Sans" w:hAnsi="Noto Sans" w:cs="Noto Sans"/>
          <w:b/>
          <w:bCs/>
          <w:u w:val="single"/>
        </w:rPr>
      </w:pPr>
      <w:r w:rsidRPr="00FB07C6">
        <w:rPr>
          <w:rFonts w:ascii="Noto Sans" w:hAnsi="Noto Sans" w:cs="Noto Sans"/>
          <w:b/>
          <w:bCs/>
          <w:u w:val="single"/>
        </w:rPr>
        <w:t>OBJETIVO GENERAL Y OBJETIVOS ESPECÍFICOS DE LOS SERVICIOS A CONTRATAR.</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b/>
          <w:bCs/>
          <w:sz w:val="22"/>
          <w:szCs w:val="22"/>
          <w:u w:val="single"/>
        </w:rPr>
      </w:pPr>
      <w:r w:rsidRPr="00FB07C6">
        <w:rPr>
          <w:rFonts w:ascii="Noto Sans" w:hAnsi="Noto Sans" w:cs="Noto Sans"/>
          <w:sz w:val="22"/>
          <w:szCs w:val="22"/>
        </w:rPr>
        <w:tab/>
      </w:r>
      <w:r w:rsidRPr="00FB07C6">
        <w:rPr>
          <w:rFonts w:ascii="Noto Sans" w:hAnsi="Noto Sans" w:cs="Noto Sans"/>
          <w:b/>
          <w:bCs/>
          <w:sz w:val="22"/>
          <w:szCs w:val="22"/>
          <w:u w:val="single"/>
        </w:rPr>
        <w:t>OBJETIVO GENERAL:</w:t>
      </w:r>
    </w:p>
    <w:p w:rsidR="00223507" w:rsidRPr="00FB07C6" w:rsidRDefault="00223507" w:rsidP="00223507">
      <w:pPr>
        <w:jc w:val="both"/>
        <w:rPr>
          <w:rFonts w:ascii="Noto Sans" w:hAnsi="Noto Sans" w:cs="Noto Sans"/>
          <w:sz w:val="22"/>
          <w:szCs w:val="22"/>
        </w:rPr>
      </w:pPr>
    </w:p>
    <w:p w:rsidR="00223507" w:rsidRPr="00FB07C6" w:rsidRDefault="00223507" w:rsidP="00223507">
      <w:pPr>
        <w:ind w:left="720"/>
        <w:jc w:val="both"/>
        <w:rPr>
          <w:rFonts w:ascii="Noto Sans" w:hAnsi="Noto Sans" w:cs="Noto Sans"/>
          <w:sz w:val="22"/>
          <w:szCs w:val="22"/>
        </w:rPr>
      </w:pPr>
      <w:r w:rsidRPr="00FB07C6">
        <w:rPr>
          <w:rFonts w:ascii="Noto Sans" w:hAnsi="Noto Sans" w:cs="Noto Sans"/>
          <w:sz w:val="22"/>
          <w:szCs w:val="22"/>
        </w:rPr>
        <w:t>Realizar tareas de vigilancia, inspección y prevención de amenazas en el entorno subacuático del Puerto de Dos Bocas.</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b/>
          <w:bCs/>
          <w:sz w:val="22"/>
          <w:szCs w:val="22"/>
          <w:u w:val="single"/>
        </w:rPr>
      </w:pPr>
      <w:r w:rsidRPr="00FB07C6">
        <w:rPr>
          <w:rFonts w:ascii="Noto Sans" w:hAnsi="Noto Sans" w:cs="Noto Sans"/>
          <w:sz w:val="22"/>
          <w:szCs w:val="22"/>
        </w:rPr>
        <w:tab/>
      </w:r>
      <w:r w:rsidRPr="00FB07C6">
        <w:rPr>
          <w:rFonts w:ascii="Noto Sans" w:hAnsi="Noto Sans" w:cs="Noto Sans"/>
          <w:b/>
          <w:bCs/>
          <w:sz w:val="22"/>
          <w:szCs w:val="22"/>
          <w:u w:val="single"/>
        </w:rPr>
        <w:t xml:space="preserve">OBJETIVOS ESPECIFICOS: </w:t>
      </w:r>
    </w:p>
    <w:p w:rsidR="00223507" w:rsidRPr="00FB07C6" w:rsidRDefault="00223507" w:rsidP="00223507">
      <w:pPr>
        <w:jc w:val="both"/>
        <w:rPr>
          <w:rFonts w:ascii="Noto Sans" w:hAnsi="Noto Sans" w:cs="Noto Sans"/>
          <w:sz w:val="22"/>
          <w:szCs w:val="22"/>
        </w:rPr>
      </w:pPr>
    </w:p>
    <w:p w:rsidR="00223507" w:rsidRPr="00FB07C6" w:rsidRDefault="00223507" w:rsidP="00223507">
      <w:pPr>
        <w:ind w:firstLine="708"/>
        <w:jc w:val="both"/>
        <w:rPr>
          <w:rFonts w:ascii="Noto Sans" w:hAnsi="Noto Sans" w:cs="Noto Sans"/>
          <w:b/>
          <w:i/>
          <w:sz w:val="22"/>
          <w:szCs w:val="22"/>
        </w:rPr>
      </w:pPr>
      <w:r w:rsidRPr="00FB07C6">
        <w:rPr>
          <w:rFonts w:ascii="Noto Sans" w:hAnsi="Noto Sans" w:cs="Noto Sans"/>
          <w:b/>
          <w:i/>
          <w:sz w:val="22"/>
          <w:szCs w:val="22"/>
        </w:rPr>
        <w:t>Inspección de cascos de embarcaciones: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28"/>
        </w:numPr>
        <w:spacing w:after="0" w:line="240" w:lineRule="auto"/>
        <w:jc w:val="both"/>
        <w:rPr>
          <w:rFonts w:ascii="Noto Sans" w:hAnsi="Noto Sans" w:cs="Noto Sans"/>
        </w:rPr>
      </w:pPr>
      <w:r w:rsidRPr="00FB07C6">
        <w:rPr>
          <w:rFonts w:ascii="Noto Sans" w:hAnsi="Noto Sans" w:cs="Noto Sans"/>
        </w:rPr>
        <w:t>Detectar objetos sospechosos adheridos (como explosivos o cargas ilegales).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28"/>
        </w:numPr>
        <w:spacing w:after="0" w:line="240" w:lineRule="auto"/>
        <w:jc w:val="both"/>
        <w:rPr>
          <w:rFonts w:ascii="Noto Sans" w:hAnsi="Noto Sans" w:cs="Noto Sans"/>
        </w:rPr>
      </w:pPr>
      <w:r w:rsidRPr="00FB07C6">
        <w:rPr>
          <w:rFonts w:ascii="Noto Sans" w:hAnsi="Noto Sans" w:cs="Noto Sans"/>
        </w:rPr>
        <w:t>Comprobar el estado estructural del casco para evitar riesgos operativos o de contaminación.</w:t>
      </w:r>
    </w:p>
    <w:p w:rsidR="00223507" w:rsidRPr="00FB07C6" w:rsidRDefault="00223507" w:rsidP="00223507">
      <w:pPr>
        <w:pStyle w:val="Prrafodelista"/>
        <w:rPr>
          <w:rFonts w:ascii="Noto Sans" w:hAnsi="Noto Sans" w:cs="Noto Sans"/>
        </w:rPr>
      </w:pPr>
    </w:p>
    <w:p w:rsidR="00223507" w:rsidRPr="00FB07C6" w:rsidRDefault="00223507" w:rsidP="00223507">
      <w:pPr>
        <w:ind w:firstLine="360"/>
        <w:jc w:val="both"/>
        <w:rPr>
          <w:rFonts w:ascii="Noto Sans" w:hAnsi="Noto Sans" w:cs="Noto Sans"/>
          <w:b/>
          <w:i/>
          <w:sz w:val="22"/>
          <w:szCs w:val="22"/>
        </w:rPr>
      </w:pPr>
      <w:r w:rsidRPr="00FB07C6">
        <w:rPr>
          <w:rFonts w:ascii="Noto Sans" w:hAnsi="Noto Sans" w:cs="Noto Sans"/>
          <w:b/>
          <w:i/>
          <w:sz w:val="22"/>
          <w:szCs w:val="22"/>
        </w:rPr>
        <w:t>Vigilancia de infraestructura submarina:</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29"/>
        </w:numPr>
        <w:spacing w:after="0" w:line="240" w:lineRule="auto"/>
        <w:jc w:val="both"/>
        <w:rPr>
          <w:rFonts w:ascii="Noto Sans" w:hAnsi="Noto Sans" w:cs="Noto Sans"/>
        </w:rPr>
      </w:pPr>
      <w:r w:rsidRPr="00FB07C6">
        <w:rPr>
          <w:rFonts w:ascii="Noto Sans" w:hAnsi="Noto Sans" w:cs="Noto Sans"/>
        </w:rPr>
        <w:t>Monitorizar muelles, pilotes, tuberías y cables sumergidos para prevenir sabotajes o detectar daños.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29"/>
        </w:numPr>
        <w:spacing w:after="0" w:line="240" w:lineRule="auto"/>
        <w:jc w:val="both"/>
        <w:rPr>
          <w:rFonts w:ascii="Noto Sans" w:hAnsi="Noto Sans" w:cs="Noto Sans"/>
        </w:rPr>
      </w:pPr>
      <w:r w:rsidRPr="00FB07C6">
        <w:rPr>
          <w:rFonts w:ascii="Noto Sans" w:hAnsi="Noto Sans" w:cs="Noto Sans"/>
        </w:rPr>
        <w:lastRenderedPageBreak/>
        <w:t>Prevención de intrusiones: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29"/>
        </w:numPr>
        <w:spacing w:after="0" w:line="240" w:lineRule="auto"/>
        <w:jc w:val="both"/>
        <w:rPr>
          <w:rFonts w:ascii="Noto Sans" w:hAnsi="Noto Sans" w:cs="Noto Sans"/>
        </w:rPr>
      </w:pPr>
      <w:r w:rsidRPr="00FB07C6">
        <w:rPr>
          <w:rFonts w:ascii="Noto Sans" w:hAnsi="Noto Sans" w:cs="Noto Sans"/>
        </w:rPr>
        <w:t>Detectar la presencia de buzos no autorizados, vehículos subacuáticos intrusos o dispositivos desconocidos.</w:t>
      </w:r>
    </w:p>
    <w:p w:rsidR="00223507" w:rsidRPr="00FB07C6" w:rsidRDefault="00223507" w:rsidP="00223507">
      <w:pPr>
        <w:jc w:val="both"/>
        <w:rPr>
          <w:rFonts w:ascii="Noto Sans" w:hAnsi="Noto Sans" w:cs="Noto Sans"/>
          <w:sz w:val="22"/>
          <w:szCs w:val="22"/>
        </w:rPr>
      </w:pPr>
    </w:p>
    <w:p w:rsidR="00223507" w:rsidRPr="00FB07C6" w:rsidRDefault="00223507" w:rsidP="00223507">
      <w:pPr>
        <w:ind w:firstLine="360"/>
        <w:jc w:val="both"/>
        <w:rPr>
          <w:rFonts w:ascii="Noto Sans" w:hAnsi="Noto Sans" w:cs="Noto Sans"/>
          <w:sz w:val="22"/>
          <w:szCs w:val="22"/>
        </w:rPr>
      </w:pPr>
      <w:r w:rsidRPr="00FB07C6">
        <w:rPr>
          <w:rFonts w:ascii="Noto Sans" w:hAnsi="Noto Sans" w:cs="Noto Sans"/>
          <w:b/>
          <w:i/>
          <w:sz w:val="22"/>
          <w:szCs w:val="22"/>
        </w:rPr>
        <w:t>Detección de amenazas y contrabando:</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0"/>
        </w:numPr>
        <w:spacing w:after="0" w:line="240" w:lineRule="auto"/>
        <w:jc w:val="both"/>
        <w:rPr>
          <w:rFonts w:ascii="Noto Sans" w:hAnsi="Noto Sans" w:cs="Noto Sans"/>
        </w:rPr>
      </w:pPr>
      <w:r w:rsidRPr="00FB07C6">
        <w:rPr>
          <w:rFonts w:ascii="Noto Sans" w:hAnsi="Noto Sans" w:cs="Noto Sans"/>
        </w:rPr>
        <w:t>Identificar posibles escondites de drogas, armas o mercancías ilegales bajo el agua o cerca de las embarcaciones.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0"/>
        </w:numPr>
        <w:spacing w:after="0" w:line="240" w:lineRule="auto"/>
        <w:jc w:val="both"/>
        <w:rPr>
          <w:rFonts w:ascii="Noto Sans" w:hAnsi="Noto Sans" w:cs="Noto Sans"/>
        </w:rPr>
      </w:pPr>
      <w:r w:rsidRPr="00FB07C6">
        <w:rPr>
          <w:rFonts w:ascii="Noto Sans" w:hAnsi="Noto Sans" w:cs="Noto Sans"/>
        </w:rPr>
        <w:t>Apoyo en situaciones de emergencia:</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0"/>
        </w:numPr>
        <w:spacing w:after="0" w:line="240" w:lineRule="auto"/>
        <w:jc w:val="both"/>
        <w:rPr>
          <w:rFonts w:ascii="Noto Sans" w:hAnsi="Noto Sans" w:cs="Noto Sans"/>
        </w:rPr>
      </w:pPr>
      <w:r w:rsidRPr="00FB07C6">
        <w:rPr>
          <w:rFonts w:ascii="Noto Sans" w:hAnsi="Noto Sans" w:cs="Noto Sans"/>
        </w:rPr>
        <w:t>Buscar objetos o personas en caso de accidentes o hundimientos.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0"/>
        </w:numPr>
        <w:spacing w:after="0" w:line="240" w:lineRule="auto"/>
        <w:jc w:val="both"/>
        <w:rPr>
          <w:rFonts w:ascii="Noto Sans" w:hAnsi="Noto Sans" w:cs="Noto Sans"/>
        </w:rPr>
      </w:pPr>
      <w:r w:rsidRPr="00FB07C6">
        <w:rPr>
          <w:rFonts w:ascii="Noto Sans" w:hAnsi="Noto Sans" w:cs="Noto Sans"/>
        </w:rPr>
        <w:t>Evaluar daños tras incidentes o catástrofes naturales.</w:t>
      </w:r>
    </w:p>
    <w:p w:rsidR="00223507" w:rsidRPr="00FB07C6" w:rsidRDefault="00223507" w:rsidP="00223507">
      <w:pPr>
        <w:jc w:val="both"/>
        <w:rPr>
          <w:rFonts w:ascii="Noto Sans" w:hAnsi="Noto Sans" w:cs="Noto Sans"/>
          <w:sz w:val="22"/>
          <w:szCs w:val="22"/>
        </w:rPr>
      </w:pPr>
    </w:p>
    <w:p w:rsidR="00223507" w:rsidRPr="00FB07C6" w:rsidRDefault="00223507" w:rsidP="00223507">
      <w:pPr>
        <w:ind w:firstLine="360"/>
        <w:jc w:val="both"/>
        <w:rPr>
          <w:rFonts w:ascii="Noto Sans" w:hAnsi="Noto Sans" w:cs="Noto Sans"/>
          <w:b/>
          <w:i/>
          <w:sz w:val="22"/>
          <w:szCs w:val="22"/>
        </w:rPr>
      </w:pPr>
      <w:r w:rsidRPr="00FB07C6">
        <w:rPr>
          <w:rFonts w:ascii="Noto Sans" w:hAnsi="Noto Sans" w:cs="Noto Sans"/>
          <w:b/>
          <w:i/>
          <w:sz w:val="22"/>
          <w:szCs w:val="22"/>
        </w:rPr>
        <w:t>Monitoreo ambiental:</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1"/>
        </w:numPr>
        <w:spacing w:after="0" w:line="240" w:lineRule="auto"/>
        <w:jc w:val="both"/>
        <w:rPr>
          <w:rFonts w:ascii="Noto Sans" w:hAnsi="Noto Sans" w:cs="Noto Sans"/>
        </w:rPr>
      </w:pPr>
      <w:r w:rsidRPr="00FB07C6">
        <w:rPr>
          <w:rFonts w:ascii="Noto Sans" w:hAnsi="Noto Sans" w:cs="Noto Sans"/>
        </w:rPr>
        <w:t>Asegurar que las condiciones subacuáticas no representen un riesgo para las operaciones portuarias (ej. visibilidad, contaminación, obstáculos).</w:t>
      </w:r>
    </w:p>
    <w:p w:rsidR="00223507" w:rsidRPr="00FB07C6" w:rsidRDefault="00223507" w:rsidP="00223507">
      <w:pPr>
        <w:jc w:val="both"/>
        <w:rPr>
          <w:rFonts w:ascii="Noto Sans" w:hAnsi="Noto Sans" w:cs="Noto Sans"/>
          <w:sz w:val="22"/>
          <w:szCs w:val="22"/>
        </w:rPr>
      </w:pPr>
    </w:p>
    <w:p w:rsidR="00223507" w:rsidRPr="00FB07C6" w:rsidRDefault="00223507" w:rsidP="00223507">
      <w:pPr>
        <w:pStyle w:val="Ttulo2"/>
        <w:numPr>
          <w:ilvl w:val="1"/>
          <w:numId w:val="0"/>
        </w:numPr>
        <w:spacing w:line="276" w:lineRule="auto"/>
        <w:ind w:left="576" w:hanging="576"/>
        <w:rPr>
          <w:rFonts w:ascii="Noto Sans" w:eastAsia="Times New Roman" w:hAnsi="Noto Sans" w:cs="Noto Sans"/>
          <w:b/>
          <w:color w:val="auto"/>
          <w:sz w:val="22"/>
          <w:szCs w:val="22"/>
          <w:lang w:eastAsia="es-ES"/>
        </w:rPr>
      </w:pPr>
      <w:r w:rsidRPr="00FB07C6">
        <w:rPr>
          <w:rFonts w:ascii="Noto Sans" w:eastAsia="Times New Roman" w:hAnsi="Noto Sans" w:cs="Noto Sans"/>
          <w:b/>
          <w:color w:val="auto"/>
          <w:sz w:val="22"/>
          <w:szCs w:val="22"/>
          <w:lang w:eastAsia="es-ES"/>
        </w:rPr>
        <w:t>Localización de los servicios.</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Los SERVICIOS relacionados con la contratación se realizarán en el recinto portuario de la Administración del Sistema Portuario Nacional Dos bocas, S.A. de C.V., ubicados en: </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Instalaciones Operativas: Carretera a Playas Km. 1.5, Ranchería el Limón S/N, C.P. 86606, Paraíso, Tabasco.</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widowControl w:val="0"/>
        <w:numPr>
          <w:ilvl w:val="0"/>
          <w:numId w:val="32"/>
        </w:numPr>
        <w:suppressAutoHyphens/>
        <w:spacing w:after="0" w:line="240" w:lineRule="auto"/>
        <w:contextualSpacing w:val="0"/>
        <w:jc w:val="both"/>
        <w:rPr>
          <w:rFonts w:ascii="Noto Sans" w:hAnsi="Noto Sans" w:cs="Noto Sans"/>
          <w:b/>
        </w:rPr>
      </w:pPr>
      <w:r w:rsidRPr="00FB07C6">
        <w:rPr>
          <w:rFonts w:ascii="Noto Sans" w:hAnsi="Noto Sans" w:cs="Noto Sans"/>
          <w:b/>
        </w:rPr>
        <w:t>ENTREGABLES</w:t>
      </w:r>
    </w:p>
    <w:p w:rsidR="00223507" w:rsidRPr="00FB07C6" w:rsidRDefault="00223507" w:rsidP="00223507">
      <w:pPr>
        <w:jc w:val="both"/>
        <w:rPr>
          <w:rFonts w:ascii="Noto Sans" w:hAnsi="Noto Sans" w:cs="Noto Sans"/>
          <w:sz w:val="22"/>
          <w:szCs w:val="22"/>
        </w:rPr>
      </w:pP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24"/>
        <w:gridCol w:w="2615"/>
      </w:tblGrid>
      <w:tr w:rsidR="00B3105D" w:rsidRPr="00FB07C6" w:rsidTr="00B3105D">
        <w:trPr>
          <w:jc w:val="center"/>
        </w:trPr>
        <w:tc>
          <w:tcPr>
            <w:tcW w:w="709" w:type="dxa"/>
            <w:shd w:val="clear" w:color="auto" w:fill="D9D9D9" w:themeFill="background1" w:themeFillShade="D9"/>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FASE</w:t>
            </w:r>
          </w:p>
        </w:tc>
        <w:tc>
          <w:tcPr>
            <w:tcW w:w="5528" w:type="dxa"/>
            <w:shd w:val="clear" w:color="auto" w:fill="D9D9D9" w:themeFill="background1" w:themeFillShade="D9"/>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NOMBRE</w:t>
            </w:r>
          </w:p>
        </w:tc>
        <w:tc>
          <w:tcPr>
            <w:tcW w:w="2616" w:type="dxa"/>
            <w:shd w:val="clear" w:color="auto" w:fill="D9D9D9" w:themeFill="background1" w:themeFillShade="D9"/>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DESCRIPCIÓN</w:t>
            </w:r>
          </w:p>
        </w:tc>
      </w:tr>
      <w:tr w:rsidR="00B3105D" w:rsidRPr="00FB07C6" w:rsidTr="00B3105D">
        <w:trPr>
          <w:trHeight w:val="1461"/>
          <w:jc w:val="center"/>
        </w:trPr>
        <w:tc>
          <w:tcPr>
            <w:tcW w:w="709" w:type="dxa"/>
            <w:vAlign w:val="center"/>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w:t>
            </w:r>
          </w:p>
        </w:tc>
        <w:tc>
          <w:tcPr>
            <w:tcW w:w="5528" w:type="dxa"/>
            <w:vAlign w:val="center"/>
          </w:tcPr>
          <w:p w:rsidR="00223507" w:rsidRPr="00FB07C6" w:rsidRDefault="00223507" w:rsidP="00223507">
            <w:pPr>
              <w:pStyle w:val="Default"/>
              <w:jc w:val="both"/>
              <w:rPr>
                <w:rFonts w:ascii="Noto Sans" w:hAnsi="Noto Sans" w:cs="Noto Sans"/>
                <w:b/>
                <w:color w:val="auto"/>
                <w:sz w:val="22"/>
                <w:szCs w:val="22"/>
              </w:rPr>
            </w:pPr>
            <w:r w:rsidRPr="00FB07C6">
              <w:rPr>
                <w:rFonts w:ascii="Noto Sans" w:hAnsi="Noto Sans" w:cs="Noto Sans"/>
                <w:b/>
                <w:color w:val="auto"/>
                <w:sz w:val="22"/>
                <w:szCs w:val="22"/>
              </w:rPr>
              <w:t>SERVICIO INTEGRAL DE INSPECCIÓN MARINA CON DOS (2) VEHÍCULOS OPERADOS REMOTAMENTE (ROV) PARA PROTECCIÓN DEL PUERTO DE DOS BOCAS.</w:t>
            </w:r>
          </w:p>
        </w:tc>
        <w:tc>
          <w:tcPr>
            <w:tcW w:w="2616" w:type="dxa"/>
            <w:vAlign w:val="center"/>
          </w:tcPr>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Descripción de los trabajos realizados en el punto anterior, así como la puesta en funcionamiento </w:t>
            </w:r>
          </w:p>
        </w:tc>
      </w:tr>
    </w:tbl>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p>
    <w:p w:rsidR="00223507" w:rsidRPr="00FB07C6" w:rsidRDefault="00223507" w:rsidP="00223507">
      <w:pPr>
        <w:ind w:firstLine="360"/>
        <w:jc w:val="both"/>
        <w:rPr>
          <w:rFonts w:ascii="Noto Sans" w:hAnsi="Noto Sans" w:cs="Noto Sans"/>
          <w:sz w:val="22"/>
          <w:szCs w:val="22"/>
        </w:rPr>
      </w:pPr>
      <w:r w:rsidRPr="00FB07C6">
        <w:rPr>
          <w:rFonts w:ascii="Noto Sans" w:hAnsi="Noto Sans" w:cs="Noto Sans"/>
          <w:b/>
          <w:sz w:val="22"/>
          <w:szCs w:val="22"/>
        </w:rPr>
        <w:t>Periodo del servicio:</w:t>
      </w:r>
      <w:r w:rsidRPr="00FB07C6">
        <w:rPr>
          <w:rFonts w:ascii="Noto Sans" w:hAnsi="Noto Sans" w:cs="Noto Sans"/>
          <w:sz w:val="22"/>
          <w:szCs w:val="22"/>
        </w:rPr>
        <w:t xml:space="preserve"> </w:t>
      </w:r>
      <w:r w:rsidR="00B3105D">
        <w:rPr>
          <w:rFonts w:ascii="Noto Sans" w:hAnsi="Noto Sans" w:cs="Noto Sans"/>
          <w:sz w:val="22"/>
          <w:szCs w:val="22"/>
        </w:rPr>
        <w:t xml:space="preserve">a partir del día siguiente de la fecha de fallo y hasta el </w:t>
      </w:r>
      <w:r w:rsidRPr="00FB07C6">
        <w:rPr>
          <w:rFonts w:ascii="Noto Sans" w:hAnsi="Noto Sans" w:cs="Noto Sans"/>
          <w:sz w:val="22"/>
          <w:szCs w:val="22"/>
        </w:rPr>
        <w:t>31 de diciembre de 2026.</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2"/>
        </w:numPr>
        <w:suppressAutoHyphens/>
        <w:spacing w:after="0" w:line="240" w:lineRule="auto"/>
        <w:jc w:val="both"/>
        <w:rPr>
          <w:rFonts w:ascii="Noto Sans" w:hAnsi="Noto Sans" w:cs="Noto Sans"/>
          <w:b/>
        </w:rPr>
      </w:pPr>
      <w:r w:rsidRPr="00FB07C6">
        <w:rPr>
          <w:rFonts w:ascii="Noto Sans" w:hAnsi="Noto Sans" w:cs="Noto Sans"/>
          <w:b/>
        </w:rPr>
        <w:t>Confidencialidad de la Información.</w:t>
      </w:r>
    </w:p>
    <w:p w:rsidR="00223507" w:rsidRPr="00FB07C6" w:rsidRDefault="00223507" w:rsidP="00223507">
      <w:pPr>
        <w:ind w:left="360"/>
        <w:jc w:val="both"/>
        <w:rPr>
          <w:rFonts w:ascii="Noto Sans" w:hAnsi="Noto Sans" w:cs="Noto Sans"/>
          <w:sz w:val="22"/>
          <w:szCs w:val="22"/>
        </w:rPr>
      </w:pPr>
    </w:p>
    <w:p w:rsidR="00223507" w:rsidRPr="00FB07C6" w:rsidRDefault="00223507" w:rsidP="00223507">
      <w:pPr>
        <w:ind w:left="360"/>
        <w:jc w:val="both"/>
        <w:rPr>
          <w:rFonts w:ascii="Noto Sans" w:hAnsi="Noto Sans" w:cs="Noto Sans"/>
          <w:sz w:val="22"/>
          <w:szCs w:val="22"/>
        </w:rPr>
      </w:pPr>
      <w:r w:rsidRPr="00FB07C6">
        <w:rPr>
          <w:rFonts w:ascii="Noto Sans" w:hAnsi="Noto Sans" w:cs="Noto Sans"/>
          <w:sz w:val="22"/>
          <w:szCs w:val="22"/>
        </w:rPr>
        <w:t xml:space="preserve">El prestador del servicio conviene en que toda la información que reciba de la Administración del Sistema Portuario Nacional Dos Bocas, S.A. de C.V. se considerará confidencial, por lo que no podrá hacerse del conocimiento de terceros, ni siquiera con fines académicos o científicos, sin la autorización previa y por escrito de la informante. El prestador del servicio se obligará a que, una vez concluida la vigencia de la Consultoría, no divulgará la información o datos recibidos de la ASIPONA DOS BOCAS. </w:t>
      </w:r>
    </w:p>
    <w:p w:rsidR="00223507" w:rsidRPr="00FB07C6" w:rsidRDefault="00223507" w:rsidP="00223507">
      <w:pPr>
        <w:ind w:left="360"/>
        <w:jc w:val="both"/>
        <w:rPr>
          <w:rFonts w:ascii="Noto Sans" w:hAnsi="Noto Sans" w:cs="Noto Sans"/>
          <w:sz w:val="22"/>
          <w:szCs w:val="22"/>
        </w:rPr>
      </w:pPr>
    </w:p>
    <w:p w:rsidR="00223507" w:rsidRPr="00FB07C6" w:rsidRDefault="00223507" w:rsidP="004F58FE">
      <w:pPr>
        <w:pStyle w:val="Prrafodelista"/>
        <w:numPr>
          <w:ilvl w:val="0"/>
          <w:numId w:val="32"/>
        </w:numPr>
        <w:suppressAutoHyphens/>
        <w:spacing w:after="0" w:line="240" w:lineRule="auto"/>
        <w:jc w:val="both"/>
        <w:rPr>
          <w:rFonts w:ascii="Noto Sans" w:hAnsi="Noto Sans" w:cs="Noto Sans"/>
          <w:b/>
        </w:rPr>
      </w:pPr>
      <w:r w:rsidRPr="00FB07C6">
        <w:rPr>
          <w:rFonts w:ascii="Noto Sans" w:hAnsi="Noto Sans" w:cs="Noto Sans"/>
          <w:b/>
        </w:rPr>
        <w:t>Costos y remuneraciones.</w:t>
      </w:r>
    </w:p>
    <w:p w:rsidR="00223507" w:rsidRPr="00FB07C6" w:rsidRDefault="00223507" w:rsidP="00223507">
      <w:pPr>
        <w:pStyle w:val="Prrafodelista"/>
        <w:jc w:val="both"/>
        <w:rPr>
          <w:rFonts w:ascii="Noto Sans" w:hAnsi="Noto Sans" w:cs="Noto Sans"/>
          <w:b/>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820"/>
        <w:gridCol w:w="3118"/>
      </w:tblGrid>
      <w:tr w:rsidR="00B3105D" w:rsidRPr="00FB07C6" w:rsidTr="00B3105D">
        <w:tc>
          <w:tcPr>
            <w:tcW w:w="1275" w:type="dxa"/>
            <w:shd w:val="clear" w:color="auto" w:fill="D9D9D9" w:themeFill="background1" w:themeFillShade="D9"/>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SERVICIO</w:t>
            </w:r>
          </w:p>
        </w:tc>
        <w:tc>
          <w:tcPr>
            <w:tcW w:w="4820" w:type="dxa"/>
            <w:shd w:val="clear" w:color="auto" w:fill="D9D9D9" w:themeFill="background1" w:themeFillShade="D9"/>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NOMBRE</w:t>
            </w:r>
          </w:p>
        </w:tc>
        <w:tc>
          <w:tcPr>
            <w:tcW w:w="3118" w:type="dxa"/>
            <w:shd w:val="clear" w:color="auto" w:fill="D9D9D9" w:themeFill="background1" w:themeFillShade="D9"/>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DESCRIPCIÓN</w:t>
            </w:r>
          </w:p>
        </w:tc>
      </w:tr>
      <w:tr w:rsidR="00B3105D" w:rsidRPr="00FB07C6" w:rsidTr="00B3105D">
        <w:trPr>
          <w:trHeight w:val="585"/>
        </w:trPr>
        <w:tc>
          <w:tcPr>
            <w:tcW w:w="1275" w:type="dxa"/>
            <w:vAlign w:val="center"/>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w:t>
            </w:r>
          </w:p>
        </w:tc>
        <w:tc>
          <w:tcPr>
            <w:tcW w:w="4820" w:type="dxa"/>
            <w:vAlign w:val="center"/>
          </w:tcPr>
          <w:p w:rsidR="00223507" w:rsidRPr="00FB07C6" w:rsidRDefault="00223507" w:rsidP="00223507">
            <w:pPr>
              <w:pStyle w:val="Default"/>
              <w:jc w:val="both"/>
              <w:rPr>
                <w:rFonts w:ascii="Noto Sans" w:eastAsiaTheme="minorEastAsia" w:hAnsi="Noto Sans" w:cs="Noto Sans"/>
                <w:b/>
                <w:color w:val="auto"/>
                <w:sz w:val="22"/>
                <w:szCs w:val="22"/>
              </w:rPr>
            </w:pPr>
            <w:r w:rsidRPr="00FB07C6">
              <w:rPr>
                <w:rFonts w:ascii="Noto Sans" w:hAnsi="Noto Sans" w:cs="Noto Sans"/>
                <w:b/>
                <w:color w:val="auto"/>
                <w:sz w:val="22"/>
                <w:szCs w:val="22"/>
              </w:rPr>
              <w:t>SERVICIO INTEGRAL DE INSPECCIÓN MARINA CON DOS (2) VEHÍCULOS OPERADOS REMOTAMENTE (ROV) PARA PROTECCIÓN DEL PUERTO DE DOS BOCAS</w:t>
            </w:r>
          </w:p>
        </w:tc>
        <w:tc>
          <w:tcPr>
            <w:tcW w:w="3118" w:type="dxa"/>
            <w:vAlign w:val="center"/>
          </w:tcPr>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Descripción de los trabajos realizados en el punto anterior, así como la puesta en funcionamiento. </w:t>
            </w:r>
          </w:p>
        </w:tc>
      </w:tr>
    </w:tbl>
    <w:p w:rsidR="00223507" w:rsidRPr="00FB07C6" w:rsidRDefault="00223507" w:rsidP="00223507">
      <w:pPr>
        <w:pStyle w:val="Prrafodelista"/>
        <w:jc w:val="both"/>
        <w:rPr>
          <w:rFonts w:ascii="Noto Sans" w:hAnsi="Noto Sans" w:cs="Noto Sans"/>
          <w:b/>
        </w:rPr>
      </w:pPr>
    </w:p>
    <w:p w:rsidR="00223507" w:rsidRPr="00FB07C6" w:rsidRDefault="00223507" w:rsidP="004F58FE">
      <w:pPr>
        <w:pStyle w:val="Prrafodelista"/>
        <w:numPr>
          <w:ilvl w:val="0"/>
          <w:numId w:val="32"/>
        </w:numPr>
        <w:suppressAutoHyphens/>
        <w:spacing w:after="0" w:line="240" w:lineRule="auto"/>
        <w:jc w:val="both"/>
        <w:rPr>
          <w:rFonts w:ascii="Noto Sans" w:hAnsi="Noto Sans" w:cs="Noto Sans"/>
          <w:b/>
        </w:rPr>
      </w:pPr>
      <w:r w:rsidRPr="00FB07C6">
        <w:rPr>
          <w:rFonts w:ascii="Noto Sans" w:hAnsi="Noto Sans" w:cs="Noto Sans"/>
          <w:b/>
        </w:rPr>
        <w:t>Forma de Pago.</w:t>
      </w:r>
    </w:p>
    <w:p w:rsidR="00223507" w:rsidRPr="00FB07C6" w:rsidRDefault="00223507" w:rsidP="00223507">
      <w:pPr>
        <w:pStyle w:val="Prrafodelista"/>
        <w:tabs>
          <w:tab w:val="left" w:pos="0"/>
        </w:tabs>
        <w:jc w:val="both"/>
        <w:rPr>
          <w:rFonts w:ascii="Noto Sans" w:hAnsi="Noto Sans" w:cs="Noto Sans"/>
          <w:b/>
        </w:rPr>
      </w:pPr>
    </w:p>
    <w:p w:rsidR="00223507" w:rsidRPr="00FB07C6" w:rsidRDefault="00223507" w:rsidP="00223507">
      <w:pPr>
        <w:ind w:firstLine="360"/>
        <w:jc w:val="both"/>
        <w:rPr>
          <w:rFonts w:ascii="Noto Sans" w:hAnsi="Noto Sans" w:cs="Noto Sans"/>
          <w:sz w:val="22"/>
          <w:szCs w:val="22"/>
        </w:rPr>
      </w:pPr>
      <w:r w:rsidRPr="00FB07C6">
        <w:rPr>
          <w:rFonts w:ascii="Noto Sans" w:hAnsi="Noto Sans" w:cs="Noto Sans"/>
          <w:sz w:val="22"/>
          <w:szCs w:val="22"/>
        </w:rPr>
        <w:t>Pagos mensuales.</w:t>
      </w:r>
    </w:p>
    <w:p w:rsidR="00BE075B" w:rsidRPr="00FB07C6" w:rsidRDefault="00BE075B" w:rsidP="00BE075B">
      <w:pP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r w:rsidRPr="00FB07C6">
        <w:rPr>
          <w:rFonts w:ascii="Noto Sans" w:hAnsi="Noto Sans" w:cs="Noto Sans"/>
          <w:b/>
          <w:sz w:val="22"/>
          <w:szCs w:val="22"/>
        </w:rPr>
        <w:t>A t e n t a m e n t e</w:t>
      </w: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r w:rsidRPr="00FB07C6">
        <w:rPr>
          <w:rFonts w:ascii="Noto Sans" w:hAnsi="Noto Sans" w:cs="Noto Sans"/>
          <w:b/>
          <w:sz w:val="22"/>
          <w:szCs w:val="22"/>
        </w:rPr>
        <w:t>NOMBRE, CARGO Y FIRMA DE LA PERSONA FACULTADA PARA</w:t>
      </w:r>
    </w:p>
    <w:p w:rsidR="00223507" w:rsidRPr="00FB07C6" w:rsidRDefault="00223507" w:rsidP="00223507">
      <w:pPr>
        <w:tabs>
          <w:tab w:val="left" w:pos="2590"/>
        </w:tabs>
        <w:jc w:val="center"/>
        <w:rPr>
          <w:rFonts w:ascii="Noto Sans" w:hAnsi="Noto Sans" w:cs="Noto Sans"/>
          <w:b/>
          <w:sz w:val="22"/>
          <w:szCs w:val="22"/>
        </w:rPr>
      </w:pPr>
      <w:r w:rsidRPr="00FB07C6">
        <w:rPr>
          <w:rFonts w:ascii="Noto Sans" w:hAnsi="Noto Sans" w:cs="Noto Sans"/>
          <w:b/>
          <w:sz w:val="22"/>
          <w:szCs w:val="22"/>
        </w:rPr>
        <w:t>REPRESENTAR A LA EMPRESA.</w:t>
      </w: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tabs>
          <w:tab w:val="left" w:pos="2590"/>
        </w:tabs>
        <w:jc w:val="center"/>
        <w:rPr>
          <w:rFonts w:ascii="Noto Sans" w:hAnsi="Noto Sans" w:cs="Noto Sans"/>
          <w:b/>
          <w:sz w:val="22"/>
          <w:szCs w:val="22"/>
        </w:rPr>
      </w:pP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ANEXO   2</w:t>
      </w: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CARTA PROPOSICIÓN</w:t>
      </w:r>
    </w:p>
    <w:p w:rsidR="00223507" w:rsidRPr="00FB07C6" w:rsidRDefault="00223507" w:rsidP="00223507">
      <w:pPr>
        <w:jc w:val="center"/>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CB4D20" w:rsidRPr="00FB07C6" w:rsidTr="00CB4D20">
        <w:tc>
          <w:tcPr>
            <w:tcW w:w="6663" w:type="dxa"/>
          </w:tcPr>
          <w:p w:rsidR="00CB4D20" w:rsidRPr="00FB07C6" w:rsidRDefault="00CB4D20" w:rsidP="00CB4D20">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CB4D20" w:rsidRPr="00FB07C6" w:rsidRDefault="00CB4D20" w:rsidP="00223507">
            <w:pPr>
              <w:jc w:val="center"/>
              <w:rPr>
                <w:rFonts w:ascii="Noto Sans" w:hAnsi="Noto Sans" w:cs="Noto Sans"/>
                <w:sz w:val="22"/>
                <w:szCs w:val="22"/>
              </w:rPr>
            </w:pPr>
          </w:p>
        </w:tc>
      </w:tr>
      <w:tr w:rsidR="00CB4D20" w:rsidRPr="00FB07C6" w:rsidTr="00CB4D20">
        <w:tc>
          <w:tcPr>
            <w:tcW w:w="6663" w:type="dxa"/>
          </w:tcPr>
          <w:p w:rsidR="00CB4D20" w:rsidRPr="00FB07C6" w:rsidRDefault="00CB4D20" w:rsidP="00CB4D20">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CB4D20" w:rsidRPr="00FB07C6" w:rsidRDefault="00CB4D20" w:rsidP="00223507">
            <w:pPr>
              <w:jc w:val="center"/>
              <w:rPr>
                <w:rFonts w:ascii="Noto Sans" w:hAnsi="Noto Sans" w:cs="Noto Sans"/>
                <w:sz w:val="22"/>
                <w:szCs w:val="22"/>
              </w:rPr>
            </w:pPr>
          </w:p>
        </w:tc>
      </w:tr>
    </w:tbl>
    <w:p w:rsidR="00CB4D20" w:rsidRPr="00FB07C6" w:rsidRDefault="00CB4D20" w:rsidP="00223507">
      <w:pPr>
        <w:jc w:val="center"/>
        <w:rPr>
          <w:rFonts w:ascii="Noto Sans" w:hAnsi="Noto Sans" w:cs="Noto Sans"/>
          <w:sz w:val="22"/>
          <w:szCs w:val="22"/>
        </w:rPr>
      </w:pPr>
    </w:p>
    <w:p w:rsidR="00223507" w:rsidRPr="00FB07C6" w:rsidRDefault="00223507" w:rsidP="00223507">
      <w:pPr>
        <w:jc w:val="both"/>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jc w:val="both"/>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jc w:val="both"/>
        <w:rPr>
          <w:rFonts w:ascii="Noto Sans" w:hAnsi="Noto Sans" w:cs="Noto Sans"/>
          <w:bCs/>
          <w:sz w:val="22"/>
          <w:szCs w:val="22"/>
        </w:rPr>
      </w:pPr>
      <w:r w:rsidRPr="00FB07C6">
        <w:rPr>
          <w:rFonts w:ascii="Noto Sans" w:hAnsi="Noto Sans" w:cs="Noto Sans"/>
          <w:bCs/>
          <w:sz w:val="22"/>
          <w:szCs w:val="22"/>
        </w:rPr>
        <w:t>Presente.</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t xml:space="preserve">En relación a la </w:t>
      </w:r>
      <w:r w:rsidR="00CB4D20" w:rsidRPr="00FB07C6">
        <w:rPr>
          <w:rFonts w:ascii="Noto Sans" w:eastAsia="Times New Roman" w:hAnsi="Noto Sans" w:cs="Noto Sans"/>
          <w:sz w:val="22"/>
          <w:szCs w:val="22"/>
          <w:lang w:val="es-ES_tradnl" w:eastAsia="es-ES"/>
        </w:rPr>
        <w:t xml:space="preserve">Invitación a Cuando Menos Tres Personas </w:t>
      </w:r>
      <w:r w:rsidRPr="00FB07C6">
        <w:rPr>
          <w:rFonts w:ascii="Noto Sans" w:eastAsia="Times New Roman" w:hAnsi="Noto Sans" w:cs="Noto Sans"/>
          <w:sz w:val="22"/>
          <w:szCs w:val="22"/>
          <w:lang w:val="es-ES_tradnl" w:eastAsia="es-ES"/>
        </w:rPr>
        <w:t xml:space="preserve">de Carácter Nacional No. ____________________________________, que convoca la ASIPONA Dos Bocas para llevar a cabo la Contratación del Servicio de ____________________________, en mi carácter de </w:t>
      </w:r>
      <w:r w:rsidRPr="00FB07C6">
        <w:rPr>
          <w:rFonts w:ascii="Noto Sans" w:eastAsia="Times New Roman" w:hAnsi="Noto Sans" w:cs="Noto Sans"/>
          <w:b/>
          <w:sz w:val="22"/>
          <w:szCs w:val="22"/>
          <w:lang w:val="es-ES_tradnl" w:eastAsia="es-ES"/>
        </w:rPr>
        <w:t>(indicar puesto o cargo)</w:t>
      </w:r>
      <w:r w:rsidRPr="00FB07C6">
        <w:rPr>
          <w:rFonts w:ascii="Noto Sans" w:eastAsia="Times New Roman" w:hAnsi="Noto Sans" w:cs="Noto Sans"/>
          <w:sz w:val="22"/>
          <w:szCs w:val="22"/>
          <w:lang w:val="es-ES_tradnl" w:eastAsia="es-ES"/>
        </w:rPr>
        <w:t xml:space="preserve"> de la empresa </w:t>
      </w:r>
      <w:r w:rsidRPr="00FB07C6">
        <w:rPr>
          <w:rFonts w:ascii="Noto Sans" w:eastAsia="Times New Roman" w:hAnsi="Noto Sans" w:cs="Noto Sans"/>
          <w:b/>
          <w:sz w:val="22"/>
          <w:szCs w:val="22"/>
          <w:lang w:val="es-ES_tradnl" w:eastAsia="es-ES"/>
        </w:rPr>
        <w:t>(nombre o razón social)</w:t>
      </w:r>
      <w:r w:rsidRPr="00FB07C6">
        <w:rPr>
          <w:rFonts w:ascii="Noto Sans" w:eastAsia="Times New Roman" w:hAnsi="Noto Sans" w:cs="Noto Sans"/>
          <w:sz w:val="22"/>
          <w:szCs w:val="22"/>
          <w:lang w:val="es-ES_tradnl" w:eastAsia="es-ES"/>
        </w:rPr>
        <w:t>, y</w:t>
      </w:r>
      <w:r w:rsidRPr="00FB07C6">
        <w:rPr>
          <w:rFonts w:ascii="Noto Sans" w:eastAsia="Times New Roman" w:hAnsi="Noto Sans" w:cs="Noto Sans"/>
          <w:b/>
          <w:sz w:val="22"/>
          <w:szCs w:val="22"/>
          <w:lang w:val="es-ES_tradnl" w:eastAsia="es-ES"/>
        </w:rPr>
        <w:t xml:space="preserve"> </w:t>
      </w:r>
      <w:r w:rsidRPr="00FB07C6">
        <w:rPr>
          <w:rFonts w:ascii="Noto Sans" w:eastAsia="Times New Roman" w:hAnsi="Noto Sans" w:cs="Noto Sans"/>
          <w:sz w:val="22"/>
          <w:szCs w:val="22"/>
          <w:lang w:val="es-ES_tradnl" w:eastAsia="es-ES"/>
        </w:rPr>
        <w:t>por mi propio derecho, manifiesto a usted lo siguiente:</w:t>
      </w:r>
    </w:p>
    <w:p w:rsidR="00223507" w:rsidRPr="00FB07C6" w:rsidRDefault="00223507" w:rsidP="00223507">
      <w:pPr>
        <w:jc w:val="both"/>
        <w:rPr>
          <w:rFonts w:ascii="Noto Sans" w:eastAsia="Times New Roman" w:hAnsi="Noto Sans" w:cs="Noto Sans"/>
          <w:sz w:val="22"/>
          <w:szCs w:val="22"/>
          <w:lang w:val="es-ES_tradnl" w:eastAsia="es-ES"/>
        </w:rPr>
      </w:pPr>
    </w:p>
    <w:p w:rsidR="00223507" w:rsidRPr="00FB07C6" w:rsidRDefault="00223507" w:rsidP="00223507">
      <w:pPr>
        <w:ind w:left="283"/>
        <w:contextualSpacing/>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t>A)</w:t>
      </w:r>
      <w:r w:rsidRPr="00FB07C6">
        <w:rPr>
          <w:rFonts w:ascii="Noto Sans" w:eastAsia="Times New Roman" w:hAnsi="Noto Sans" w:cs="Noto Sans"/>
          <w:sz w:val="22"/>
          <w:szCs w:val="22"/>
          <w:lang w:val="es-ES_tradnl" w:eastAsia="es-ES"/>
        </w:rPr>
        <w:tab/>
        <w:t>Que conozco, acato y daré cumplimiento a lo estipulado en la Convocatoria, en las especificaciones técnicas y la normatividad vigente aplicable en materia objeto de la presente licitación.</w:t>
      </w:r>
    </w:p>
    <w:p w:rsidR="00223507" w:rsidRPr="00FB07C6" w:rsidRDefault="00223507" w:rsidP="00223507">
      <w:pPr>
        <w:ind w:left="283"/>
        <w:contextualSpacing/>
        <w:jc w:val="both"/>
        <w:rPr>
          <w:rFonts w:ascii="Noto Sans" w:eastAsia="Times New Roman" w:hAnsi="Noto Sans" w:cs="Noto Sans"/>
          <w:sz w:val="22"/>
          <w:szCs w:val="22"/>
          <w:lang w:val="es-ES_tradnl" w:eastAsia="es-ES"/>
        </w:rPr>
      </w:pPr>
    </w:p>
    <w:p w:rsidR="00223507" w:rsidRPr="00FB07C6" w:rsidRDefault="00223507" w:rsidP="00223507">
      <w:pPr>
        <w:ind w:left="283"/>
        <w:contextualSpacing/>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t xml:space="preserve">B) Que el subtotal de la Contratación de los servicios solicitados objeto de la presente </w:t>
      </w:r>
      <w:r w:rsidR="00CB4D20" w:rsidRPr="00FB07C6">
        <w:rPr>
          <w:rFonts w:ascii="Noto Sans" w:eastAsia="Times New Roman" w:hAnsi="Noto Sans" w:cs="Noto Sans"/>
          <w:sz w:val="22"/>
          <w:szCs w:val="22"/>
          <w:lang w:val="es-ES_tradnl" w:eastAsia="es-ES"/>
        </w:rPr>
        <w:t>licitación por invitación a cuando menos tres personas</w:t>
      </w:r>
      <w:r w:rsidRPr="00FB07C6">
        <w:rPr>
          <w:rFonts w:ascii="Noto Sans" w:eastAsia="Times New Roman" w:hAnsi="Noto Sans" w:cs="Noto Sans"/>
          <w:sz w:val="22"/>
          <w:szCs w:val="22"/>
          <w:lang w:val="es-ES_tradnl" w:eastAsia="es-ES"/>
        </w:rPr>
        <w:t xml:space="preserve"> (antes de IVA), expresado en Moneda Nacional es: Monto $_______________ monto en letras (_________________)</w:t>
      </w:r>
    </w:p>
    <w:p w:rsidR="00223507" w:rsidRPr="00FB07C6" w:rsidRDefault="00223507" w:rsidP="00223507">
      <w:pPr>
        <w:ind w:left="283"/>
        <w:jc w:val="both"/>
        <w:rPr>
          <w:rFonts w:ascii="Noto Sans" w:eastAsia="Times New Roman" w:hAnsi="Noto Sans" w:cs="Noto Sans"/>
          <w:sz w:val="22"/>
          <w:szCs w:val="22"/>
          <w:lang w:val="es-ES_tradnl" w:eastAsia="es-ES"/>
        </w:rPr>
      </w:pPr>
    </w:p>
    <w:p w:rsidR="00223507" w:rsidRPr="00FB07C6" w:rsidRDefault="00223507" w:rsidP="00223507">
      <w:pPr>
        <w:ind w:left="283"/>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t>C)</w:t>
      </w:r>
      <w:r w:rsidRPr="00FB07C6">
        <w:rPr>
          <w:rFonts w:ascii="Noto Sans" w:eastAsia="Times New Roman" w:hAnsi="Noto Sans" w:cs="Noto Sans"/>
          <w:sz w:val="22"/>
          <w:szCs w:val="22"/>
          <w:lang w:val="es-ES_tradnl" w:eastAsia="es-ES"/>
        </w:rPr>
        <w:tab/>
        <w:t>Que el plazo de pago (días naturales) posteriores a la presentación de las facturas y documentos correspondientes es: ______________________.</w:t>
      </w:r>
    </w:p>
    <w:p w:rsidR="00223507" w:rsidRPr="00FB07C6" w:rsidRDefault="00223507" w:rsidP="00223507">
      <w:pPr>
        <w:ind w:left="283"/>
        <w:jc w:val="both"/>
        <w:rPr>
          <w:rFonts w:ascii="Noto Sans" w:eastAsia="Times New Roman" w:hAnsi="Noto Sans" w:cs="Noto Sans"/>
          <w:sz w:val="22"/>
          <w:szCs w:val="22"/>
          <w:lang w:val="es-ES_tradnl" w:eastAsia="es-ES"/>
        </w:rPr>
      </w:pPr>
    </w:p>
    <w:p w:rsidR="00223507" w:rsidRPr="00FB07C6" w:rsidRDefault="00223507" w:rsidP="004F58FE">
      <w:pPr>
        <w:pStyle w:val="Prrafodelista"/>
        <w:numPr>
          <w:ilvl w:val="0"/>
          <w:numId w:val="50"/>
        </w:numPr>
        <w:spacing w:after="0" w:line="240" w:lineRule="auto"/>
        <w:ind w:left="643"/>
        <w:jc w:val="both"/>
        <w:rPr>
          <w:rFonts w:ascii="Noto Sans" w:hAnsi="Noto Sans" w:cs="Noto Sans"/>
          <w:lang w:val="es-ES_tradnl"/>
        </w:rPr>
      </w:pPr>
      <w:r w:rsidRPr="00FB07C6">
        <w:rPr>
          <w:rFonts w:ascii="Noto Sans" w:hAnsi="Noto Sans" w:cs="Noto Sans"/>
          <w:lang w:val="es-ES_tradnl"/>
        </w:rPr>
        <w:t xml:space="preserve">Que el período de vigencia del </w:t>
      </w:r>
      <w:r w:rsidRPr="00FB07C6">
        <w:rPr>
          <w:rFonts w:ascii="Noto Sans" w:hAnsi="Noto Sans" w:cs="Noto Sans"/>
          <w:b/>
          <w:lang w:val="es-ES_tradnl"/>
        </w:rPr>
        <w:t>CONTRATO</w:t>
      </w:r>
      <w:r w:rsidRPr="00FB07C6">
        <w:rPr>
          <w:rFonts w:ascii="Noto Sans" w:hAnsi="Noto Sans" w:cs="Noto Sans"/>
          <w:lang w:val="es-ES_tradnl"/>
        </w:rPr>
        <w:t xml:space="preserve"> será de: __________________________________.</w:t>
      </w:r>
    </w:p>
    <w:p w:rsidR="00223507" w:rsidRPr="00FB07C6" w:rsidRDefault="00223507" w:rsidP="00223507">
      <w:pPr>
        <w:pStyle w:val="Prrafodelista"/>
        <w:ind w:left="643"/>
        <w:jc w:val="both"/>
        <w:rPr>
          <w:rFonts w:ascii="Noto Sans" w:hAnsi="Noto Sans" w:cs="Noto Sans"/>
          <w:lang w:val="es-ES_tradnl"/>
        </w:rPr>
      </w:pPr>
    </w:p>
    <w:p w:rsidR="00223507" w:rsidRPr="00FB07C6" w:rsidRDefault="00223507" w:rsidP="004F58FE">
      <w:pPr>
        <w:numPr>
          <w:ilvl w:val="0"/>
          <w:numId w:val="50"/>
        </w:numPr>
        <w:ind w:left="643"/>
        <w:contextualSpacing/>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t xml:space="preserve">Que el precio ofertado de los </w:t>
      </w:r>
      <w:r w:rsidRPr="00FB07C6">
        <w:rPr>
          <w:rFonts w:ascii="Noto Sans" w:eastAsia="Times New Roman" w:hAnsi="Noto Sans" w:cs="Noto Sans"/>
          <w:b/>
          <w:sz w:val="22"/>
          <w:szCs w:val="22"/>
          <w:lang w:val="es-ES_tradnl" w:eastAsia="es-ES"/>
        </w:rPr>
        <w:t>SERVICIOS</w:t>
      </w:r>
      <w:r w:rsidRPr="00FB07C6">
        <w:rPr>
          <w:rFonts w:ascii="Noto Sans" w:eastAsia="Times New Roman" w:hAnsi="Noto Sans" w:cs="Noto Sans"/>
          <w:sz w:val="22"/>
          <w:szCs w:val="22"/>
          <w:lang w:val="es-ES_tradnl" w:eastAsia="es-ES"/>
        </w:rPr>
        <w:t xml:space="preserve"> permanecerá fijo durante la vigencia del </w:t>
      </w:r>
      <w:r w:rsidRPr="00FB07C6">
        <w:rPr>
          <w:rFonts w:ascii="Noto Sans" w:eastAsia="Times New Roman" w:hAnsi="Noto Sans" w:cs="Noto Sans"/>
          <w:b/>
          <w:sz w:val="22"/>
          <w:szCs w:val="22"/>
          <w:lang w:val="es-ES_tradnl" w:eastAsia="es-ES"/>
        </w:rPr>
        <w:t>CONTRATO</w:t>
      </w:r>
      <w:r w:rsidRPr="00FB07C6">
        <w:rPr>
          <w:rFonts w:ascii="Noto Sans" w:eastAsia="Times New Roman" w:hAnsi="Noto Sans" w:cs="Noto Sans"/>
          <w:sz w:val="22"/>
          <w:szCs w:val="22"/>
          <w:lang w:val="es-ES_tradnl" w:eastAsia="es-ES"/>
        </w:rPr>
        <w:t>.</w:t>
      </w:r>
    </w:p>
    <w:p w:rsidR="00223507" w:rsidRPr="00FB07C6" w:rsidRDefault="00223507" w:rsidP="00223507">
      <w:pPr>
        <w:ind w:left="643"/>
        <w:contextualSpacing/>
        <w:jc w:val="both"/>
        <w:rPr>
          <w:rFonts w:ascii="Noto Sans" w:eastAsia="Times New Roman" w:hAnsi="Noto Sans" w:cs="Noto Sans"/>
          <w:sz w:val="22"/>
          <w:szCs w:val="22"/>
          <w:lang w:val="es-ES_tradnl" w:eastAsia="es-ES"/>
        </w:rPr>
      </w:pPr>
    </w:p>
    <w:p w:rsidR="00223507" w:rsidRPr="00FB07C6" w:rsidRDefault="00223507" w:rsidP="004F58FE">
      <w:pPr>
        <w:numPr>
          <w:ilvl w:val="0"/>
          <w:numId w:val="50"/>
        </w:numPr>
        <w:ind w:left="643"/>
        <w:contextualSpacing/>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lastRenderedPageBreak/>
        <w:t>Que el lugar donde presentaré las facturas es en el domicilio de la Administración del Sistema Portuario Nacional Dos Bocas, S.A. de C.V.</w:t>
      </w:r>
    </w:p>
    <w:p w:rsidR="00223507" w:rsidRPr="00FB07C6" w:rsidRDefault="00223507" w:rsidP="004F58FE">
      <w:pPr>
        <w:numPr>
          <w:ilvl w:val="0"/>
          <w:numId w:val="50"/>
        </w:numPr>
        <w:ind w:left="643"/>
        <w:contextualSpacing/>
        <w:jc w:val="both"/>
        <w:rPr>
          <w:rFonts w:ascii="Noto Sans" w:eastAsia="Times New Roman" w:hAnsi="Noto Sans" w:cs="Noto Sans"/>
          <w:sz w:val="22"/>
          <w:szCs w:val="22"/>
          <w:lang w:val="es-ES_tradnl" w:eastAsia="es-ES"/>
        </w:rPr>
      </w:pPr>
      <w:r w:rsidRPr="00FB07C6">
        <w:rPr>
          <w:rFonts w:ascii="Noto Sans" w:eastAsia="Times New Roman" w:hAnsi="Noto Sans" w:cs="Noto Sans"/>
          <w:sz w:val="22"/>
          <w:szCs w:val="22"/>
          <w:lang w:val="es-ES_tradnl" w:eastAsia="es-ES"/>
        </w:rPr>
        <w:t xml:space="preserve">Que la vigencia de la propuesta es de </w:t>
      </w:r>
      <w:r w:rsidRPr="00FB07C6">
        <w:rPr>
          <w:rFonts w:ascii="Noto Sans" w:hAnsi="Noto Sans" w:cs="Noto Sans"/>
          <w:sz w:val="22"/>
          <w:szCs w:val="22"/>
        </w:rPr>
        <w:t>40 días naturales a partir de la presentación de la proposición.</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eastAsia="Times New Roman" w:hAnsi="Noto Sans" w:cs="Noto Sans"/>
          <w:sz w:val="22"/>
          <w:szCs w:val="22"/>
          <w:lang w:val="es-ES_tradnl" w:eastAsia="es-ES"/>
        </w:rPr>
        <w:t xml:space="preserve">Hago constar que la </w:t>
      </w:r>
      <w:r w:rsidRPr="00FB07C6">
        <w:rPr>
          <w:rFonts w:ascii="Noto Sans" w:eastAsia="Times New Roman" w:hAnsi="Noto Sans" w:cs="Noto Sans"/>
          <w:b/>
          <w:sz w:val="22"/>
          <w:szCs w:val="22"/>
          <w:lang w:val="es-ES_tradnl" w:eastAsia="es-ES"/>
        </w:rPr>
        <w:t>CONVOCATORIA</w:t>
      </w:r>
      <w:r w:rsidRPr="00FB07C6">
        <w:rPr>
          <w:rFonts w:ascii="Noto Sans" w:eastAsia="Times New Roman" w:hAnsi="Noto Sans" w:cs="Noto Sans"/>
          <w:sz w:val="22"/>
          <w:szCs w:val="22"/>
          <w:lang w:val="es-ES_tradnl" w:eastAsia="es-ES"/>
        </w:rPr>
        <w:t xml:space="preserve"> a la licitación convocada por la </w:t>
      </w:r>
      <w:r w:rsidRPr="00FB07C6">
        <w:rPr>
          <w:rFonts w:ascii="Noto Sans" w:hAnsi="Noto Sans" w:cs="Noto Sans"/>
          <w:sz w:val="22"/>
          <w:szCs w:val="22"/>
        </w:rPr>
        <w:t>Administración del Sistema Portuario Nacional Dos Bocas S.A. de C.V.,</w:t>
      </w:r>
      <w:r w:rsidRPr="00FB07C6">
        <w:rPr>
          <w:rFonts w:ascii="Noto Sans" w:eastAsia="Times New Roman" w:hAnsi="Noto Sans" w:cs="Noto Sans"/>
          <w:sz w:val="22"/>
          <w:szCs w:val="22"/>
          <w:lang w:val="es-ES_tradnl" w:eastAsia="es-ES"/>
        </w:rPr>
        <w:t xml:space="preserve"> han sido revisadas por el personal técnico, administrativo y jurídico de esta empresa y que estamos de acuerdo en que rijan las operaciones comerciales entre la </w:t>
      </w:r>
      <w:r w:rsidRPr="00FB07C6">
        <w:rPr>
          <w:rFonts w:ascii="Noto Sans" w:hAnsi="Noto Sans" w:cs="Noto Sans"/>
          <w:sz w:val="22"/>
          <w:szCs w:val="22"/>
        </w:rPr>
        <w:t>Administración del Sistema Portuario Nacional Dos Bocas S.A. de C.V.</w:t>
      </w:r>
      <w:r w:rsidRPr="00FB07C6">
        <w:rPr>
          <w:rFonts w:ascii="Noto Sans" w:eastAsia="Times New Roman" w:hAnsi="Noto Sans" w:cs="Noto Sans"/>
          <w:sz w:val="22"/>
          <w:szCs w:val="22"/>
          <w:lang w:val="es-ES_tradnl" w:eastAsia="es-ES"/>
        </w:rPr>
        <w:t>, y mi representada; por lo que nos sometemos a las normas del derecho mexicano, respecto a cualquier controversia que se llegara a suscitar, relativa a las operaciones correspondientes.</w:t>
      </w:r>
    </w:p>
    <w:p w:rsidR="00223507" w:rsidRPr="00FB07C6" w:rsidRDefault="00223507" w:rsidP="00223507">
      <w:pPr>
        <w:jc w:val="center"/>
        <w:rPr>
          <w:rFonts w:ascii="Noto Sans" w:eastAsia="Times New Roman" w:hAnsi="Noto Sans" w:cs="Noto Sans"/>
          <w:b/>
          <w:sz w:val="22"/>
          <w:szCs w:val="22"/>
          <w:lang w:val="de-LU" w:eastAsia="es-ES"/>
        </w:rPr>
      </w:pPr>
    </w:p>
    <w:p w:rsidR="00223507" w:rsidRPr="00FB07C6" w:rsidRDefault="00223507" w:rsidP="00223507">
      <w:pPr>
        <w:jc w:val="center"/>
        <w:rPr>
          <w:rFonts w:ascii="Noto Sans" w:eastAsia="Times New Roman" w:hAnsi="Noto Sans" w:cs="Noto Sans"/>
          <w:b/>
          <w:sz w:val="22"/>
          <w:szCs w:val="22"/>
          <w:lang w:val="de-LU" w:eastAsia="es-ES"/>
        </w:rPr>
      </w:pPr>
      <w:r w:rsidRPr="00FB07C6">
        <w:rPr>
          <w:rFonts w:ascii="Noto Sans" w:eastAsia="Times New Roman" w:hAnsi="Noto Sans" w:cs="Noto Sans"/>
          <w:b/>
          <w:sz w:val="22"/>
          <w:szCs w:val="22"/>
          <w:lang w:val="de-LU" w:eastAsia="es-ES"/>
        </w:rPr>
        <w:t>A t e n t a m e n t e</w:t>
      </w:r>
    </w:p>
    <w:p w:rsidR="00223507" w:rsidRPr="00FB07C6" w:rsidRDefault="00223507" w:rsidP="00223507">
      <w:pPr>
        <w:pStyle w:val="Piedepgina"/>
        <w:jc w:val="center"/>
        <w:rPr>
          <w:rFonts w:ascii="Noto Sans" w:hAnsi="Noto Sans" w:cs="Noto Sans"/>
          <w:b/>
          <w:sz w:val="22"/>
          <w:szCs w:val="22"/>
        </w:rPr>
      </w:pPr>
    </w:p>
    <w:p w:rsidR="00223507" w:rsidRPr="00FB07C6" w:rsidRDefault="00223507" w:rsidP="00223507">
      <w:pPr>
        <w:pStyle w:val="Piedepgina"/>
        <w:jc w:val="center"/>
        <w:rPr>
          <w:rFonts w:ascii="Noto Sans" w:hAnsi="Noto Sans" w:cs="Noto Sans"/>
          <w:b/>
          <w:sz w:val="22"/>
          <w:szCs w:val="22"/>
        </w:rPr>
      </w:pPr>
    </w:p>
    <w:p w:rsidR="00223507" w:rsidRPr="00FB07C6" w:rsidRDefault="00223507" w:rsidP="00223507">
      <w:pPr>
        <w:pStyle w:val="Piedepgina"/>
        <w:jc w:val="center"/>
        <w:rPr>
          <w:rFonts w:ascii="Noto Sans" w:hAnsi="Noto Sans" w:cs="Noto Sans"/>
          <w:b/>
          <w:sz w:val="22"/>
          <w:szCs w:val="22"/>
        </w:rPr>
      </w:pPr>
      <w:r w:rsidRPr="00FB07C6">
        <w:rPr>
          <w:rFonts w:ascii="Noto Sans" w:hAnsi="Noto Sans" w:cs="Noto Sans"/>
          <w:b/>
          <w:sz w:val="22"/>
          <w:szCs w:val="22"/>
        </w:rPr>
        <w:t>NOMBRE, CARGO Y FIRMA DE LA PERSONA FACULTADA PARA</w:t>
      </w: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REPRESENTAR A LA EMPRESA.</w:t>
      </w: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Default="00CB4D20"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Default="00B3105D" w:rsidP="00223507">
      <w:pPr>
        <w:jc w:val="center"/>
        <w:rPr>
          <w:rFonts w:ascii="Noto Sans" w:hAnsi="Noto Sans" w:cs="Noto Sans"/>
          <w:b/>
          <w:sz w:val="22"/>
          <w:szCs w:val="22"/>
        </w:rPr>
      </w:pPr>
    </w:p>
    <w:p w:rsidR="00B3105D" w:rsidRPr="00FB07C6" w:rsidRDefault="00B3105D"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lastRenderedPageBreak/>
        <w:t>ANEXO 3</w:t>
      </w: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PROPUESTA ECONÓMICA</w:t>
      </w:r>
    </w:p>
    <w:p w:rsidR="00223507" w:rsidRPr="00FB07C6" w:rsidRDefault="00223507" w:rsidP="00223507">
      <w:pPr>
        <w:jc w:val="right"/>
        <w:rPr>
          <w:rFonts w:ascii="Noto Sans" w:hAnsi="Noto Sans" w:cs="Noto Sans"/>
          <w:b/>
          <w:sz w:val="22"/>
          <w:szCs w:val="22"/>
        </w:rPr>
      </w:pPr>
    </w:p>
    <w:tbl>
      <w:tblPr>
        <w:tblStyle w:val="Tablaconcuadrcula"/>
        <w:tblW w:w="10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165"/>
      </w:tblGrid>
      <w:tr w:rsidR="00A95ED5" w:rsidRPr="00FB07C6" w:rsidTr="00A95ED5">
        <w:tc>
          <w:tcPr>
            <w:tcW w:w="8364" w:type="dxa"/>
          </w:tcPr>
          <w:p w:rsidR="00CB4D20" w:rsidRPr="00FB07C6" w:rsidRDefault="00CB4D20"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CB4D20" w:rsidRPr="00FB07C6" w:rsidRDefault="00CB4D20" w:rsidP="007456FE">
            <w:pPr>
              <w:jc w:val="center"/>
              <w:rPr>
                <w:rFonts w:ascii="Noto Sans" w:hAnsi="Noto Sans" w:cs="Noto Sans"/>
                <w:sz w:val="22"/>
                <w:szCs w:val="22"/>
              </w:rPr>
            </w:pPr>
          </w:p>
        </w:tc>
      </w:tr>
      <w:tr w:rsidR="00A95ED5" w:rsidRPr="00FB07C6" w:rsidTr="00A95ED5">
        <w:tc>
          <w:tcPr>
            <w:tcW w:w="8364" w:type="dxa"/>
          </w:tcPr>
          <w:p w:rsidR="00CB4D20" w:rsidRPr="00FB07C6" w:rsidRDefault="00CB4D20"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CB4D20" w:rsidRPr="00FB07C6" w:rsidRDefault="00CB4D20" w:rsidP="007456FE">
            <w:pPr>
              <w:jc w:val="center"/>
              <w:rPr>
                <w:rFonts w:ascii="Noto Sans" w:hAnsi="Noto Sans" w:cs="Noto Sans"/>
                <w:sz w:val="22"/>
                <w:szCs w:val="22"/>
              </w:rPr>
            </w:pPr>
          </w:p>
        </w:tc>
      </w:tr>
    </w:tbl>
    <w:p w:rsidR="00223507" w:rsidRPr="00FB07C6" w:rsidRDefault="00223507" w:rsidP="00223507">
      <w:pPr>
        <w:shd w:val="clear" w:color="auto" w:fill="FFFFFF" w:themeFill="background1"/>
        <w:rPr>
          <w:rFonts w:ascii="Noto Sans" w:hAnsi="Noto Sans" w:cs="Noto Sans"/>
          <w:b/>
          <w:sz w:val="22"/>
          <w:szCs w:val="22"/>
        </w:rPr>
      </w:pPr>
    </w:p>
    <w:p w:rsidR="00223507" w:rsidRPr="00FB07C6" w:rsidRDefault="00223507" w:rsidP="00223507">
      <w:pPr>
        <w:jc w:val="both"/>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jc w:val="both"/>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jc w:val="both"/>
        <w:rPr>
          <w:rFonts w:ascii="Noto Sans" w:hAnsi="Noto Sans" w:cs="Noto Sans"/>
          <w:bCs/>
          <w:sz w:val="22"/>
          <w:szCs w:val="22"/>
        </w:rPr>
      </w:pPr>
      <w:r w:rsidRPr="00FB07C6">
        <w:rPr>
          <w:rFonts w:ascii="Noto Sans" w:hAnsi="Noto Sans" w:cs="Noto Sans"/>
          <w:bCs/>
          <w:sz w:val="22"/>
          <w:szCs w:val="22"/>
        </w:rPr>
        <w:t>Presente.</w:t>
      </w:r>
    </w:p>
    <w:p w:rsidR="00223507" w:rsidRPr="00FB07C6" w:rsidRDefault="00223507" w:rsidP="00223507">
      <w:pPr>
        <w:shd w:val="clear" w:color="auto" w:fill="FFFFFF" w:themeFill="background1"/>
        <w:tabs>
          <w:tab w:val="left" w:pos="6899"/>
        </w:tabs>
        <w:jc w:val="both"/>
        <w:rPr>
          <w:rFonts w:ascii="Noto Sans" w:hAnsi="Noto Sans" w:cs="Noto Sans"/>
          <w:b/>
          <w:sz w:val="22"/>
          <w:szCs w:val="22"/>
          <w:lang w:val="es-ES_tradnl"/>
        </w:rPr>
      </w:pPr>
      <w:r w:rsidRPr="00FB07C6">
        <w:rPr>
          <w:rFonts w:ascii="Noto Sans" w:hAnsi="Noto Sans" w:cs="Noto Sans"/>
          <w:b/>
          <w:sz w:val="22"/>
          <w:szCs w:val="22"/>
        </w:rPr>
        <w:tab/>
      </w:r>
    </w:p>
    <w:p w:rsidR="00223507" w:rsidRPr="00FB07C6" w:rsidRDefault="00223507" w:rsidP="00223507">
      <w:pPr>
        <w:jc w:val="both"/>
        <w:rPr>
          <w:rFonts w:ascii="Noto Sans" w:hAnsi="Noto Sans" w:cs="Noto Sans"/>
          <w:sz w:val="22"/>
          <w:szCs w:val="22"/>
        </w:rPr>
      </w:pPr>
      <w:r w:rsidRPr="00FB07C6">
        <w:rPr>
          <w:rFonts w:ascii="Noto Sans" w:eastAsia="Times New Roman" w:hAnsi="Noto Sans" w:cs="Noto Sans"/>
          <w:sz w:val="22"/>
          <w:szCs w:val="22"/>
          <w:lang w:val="es-ES_tradnl" w:eastAsia="es-ES"/>
        </w:rPr>
        <w:t xml:space="preserve">En relación a la </w:t>
      </w:r>
      <w:r w:rsidR="00CB4D20" w:rsidRPr="00FB07C6">
        <w:rPr>
          <w:rFonts w:ascii="Noto Sans" w:eastAsia="Times New Roman" w:hAnsi="Noto Sans" w:cs="Noto Sans"/>
          <w:sz w:val="22"/>
          <w:szCs w:val="22"/>
          <w:lang w:val="es-ES_tradnl" w:eastAsia="es-ES"/>
        </w:rPr>
        <w:t>Invitación a Cuando Menos Tres Personas</w:t>
      </w:r>
      <w:r w:rsidRPr="00FB07C6">
        <w:rPr>
          <w:rFonts w:ascii="Noto Sans" w:eastAsia="Times New Roman" w:hAnsi="Noto Sans" w:cs="Noto Sans"/>
          <w:sz w:val="22"/>
          <w:szCs w:val="22"/>
          <w:lang w:val="es-ES_tradnl" w:eastAsia="es-ES"/>
        </w:rPr>
        <w:t xml:space="preserve"> de Carácter Nacional No. ____________________________________, que convoca la ASIPONA Dos Bocas para llevar a cabo la Contratación del Servicio de ____________________________, en mi carácter de </w:t>
      </w:r>
      <w:r w:rsidRPr="00FB07C6">
        <w:rPr>
          <w:rFonts w:ascii="Noto Sans" w:eastAsia="Times New Roman" w:hAnsi="Noto Sans" w:cs="Noto Sans"/>
          <w:b/>
          <w:sz w:val="22"/>
          <w:szCs w:val="22"/>
          <w:lang w:val="es-ES_tradnl" w:eastAsia="es-ES"/>
        </w:rPr>
        <w:t>(indicar puesto o cargo)</w:t>
      </w:r>
      <w:r w:rsidRPr="00FB07C6">
        <w:rPr>
          <w:rFonts w:ascii="Noto Sans" w:eastAsia="Times New Roman" w:hAnsi="Noto Sans" w:cs="Noto Sans"/>
          <w:sz w:val="22"/>
          <w:szCs w:val="22"/>
          <w:lang w:val="es-ES_tradnl" w:eastAsia="es-ES"/>
        </w:rPr>
        <w:t xml:space="preserve"> de la empresa </w:t>
      </w:r>
      <w:r w:rsidRPr="00FB07C6">
        <w:rPr>
          <w:rFonts w:ascii="Noto Sans" w:eastAsia="Times New Roman" w:hAnsi="Noto Sans" w:cs="Noto Sans"/>
          <w:b/>
          <w:sz w:val="22"/>
          <w:szCs w:val="22"/>
          <w:lang w:val="es-ES_tradnl" w:eastAsia="es-ES"/>
        </w:rPr>
        <w:t>(nombre o razón social)</w:t>
      </w:r>
      <w:r w:rsidRPr="00FB07C6">
        <w:rPr>
          <w:rFonts w:ascii="Noto Sans" w:eastAsia="Times New Roman" w:hAnsi="Noto Sans" w:cs="Noto Sans"/>
          <w:sz w:val="22"/>
          <w:szCs w:val="22"/>
          <w:lang w:val="es-ES_tradnl" w:eastAsia="es-ES"/>
        </w:rPr>
        <w:t>, y</w:t>
      </w:r>
      <w:r w:rsidRPr="00FB07C6">
        <w:rPr>
          <w:rFonts w:ascii="Noto Sans" w:eastAsia="Times New Roman" w:hAnsi="Noto Sans" w:cs="Noto Sans"/>
          <w:b/>
          <w:sz w:val="22"/>
          <w:szCs w:val="22"/>
          <w:lang w:val="es-ES_tradnl" w:eastAsia="es-ES"/>
        </w:rPr>
        <w:t xml:space="preserve"> </w:t>
      </w:r>
      <w:r w:rsidRPr="00FB07C6">
        <w:rPr>
          <w:rFonts w:ascii="Noto Sans" w:eastAsia="Times New Roman" w:hAnsi="Noto Sans" w:cs="Noto Sans"/>
          <w:sz w:val="22"/>
          <w:szCs w:val="22"/>
          <w:lang w:val="es-ES_tradnl" w:eastAsia="es-ES"/>
        </w:rPr>
        <w:t xml:space="preserve">por mi propio derecho, </w:t>
      </w:r>
      <w:r w:rsidRPr="00FB07C6">
        <w:rPr>
          <w:rFonts w:ascii="Noto Sans" w:hAnsi="Noto Sans" w:cs="Noto Sans"/>
          <w:sz w:val="22"/>
          <w:szCs w:val="22"/>
        </w:rPr>
        <w:t>presento a continuación el precio unitario de la (o las) siguiente (s) partida (s) en la que participo libremente:</w:t>
      </w:r>
    </w:p>
    <w:p w:rsidR="00223507" w:rsidRPr="00FB07C6" w:rsidRDefault="00223507" w:rsidP="00223507">
      <w:pPr>
        <w:jc w:val="both"/>
        <w:rPr>
          <w:rFonts w:ascii="Noto Sans" w:hAnsi="Noto Sans" w:cs="Noto Sans"/>
          <w:sz w:val="22"/>
          <w:szCs w:val="22"/>
        </w:rPr>
      </w:pPr>
    </w:p>
    <w:tbl>
      <w:tblPr>
        <w:tblpPr w:leftFromText="141" w:rightFromText="141" w:vertAnchor="text" w:horzAnchor="margin" w:tblpXSpec="center" w:tblpY="96"/>
        <w:tblOverlap w:val="never"/>
        <w:tblW w:w="5926" w:type="pct"/>
        <w:tblLayout w:type="fixed"/>
        <w:tblCellMar>
          <w:left w:w="70" w:type="dxa"/>
          <w:right w:w="70" w:type="dxa"/>
        </w:tblCellMar>
        <w:tblLook w:val="0000" w:firstRow="0" w:lastRow="0" w:firstColumn="0" w:lastColumn="0" w:noHBand="0" w:noVBand="0"/>
      </w:tblPr>
      <w:tblGrid>
        <w:gridCol w:w="824"/>
        <w:gridCol w:w="3468"/>
        <w:gridCol w:w="1228"/>
        <w:gridCol w:w="1470"/>
        <w:gridCol w:w="1907"/>
        <w:gridCol w:w="1560"/>
      </w:tblGrid>
      <w:tr w:rsidR="00332E73" w:rsidRPr="00FB07C6" w:rsidTr="00A95ED5">
        <w:trPr>
          <w:trHeight w:val="495"/>
        </w:trPr>
        <w:tc>
          <w:tcPr>
            <w:tcW w:w="394" w:type="pct"/>
            <w:tcBorders>
              <w:top w:val="single" w:sz="8" w:space="0" w:color="auto"/>
              <w:left w:val="single" w:sz="8" w:space="0" w:color="auto"/>
              <w:right w:val="single" w:sz="4" w:space="0" w:color="auto"/>
            </w:tcBorders>
            <w:shd w:val="clear" w:color="auto" w:fill="D9D9D9" w:themeFill="background1" w:themeFillShade="D9"/>
            <w:noWrap/>
            <w:vAlign w:val="center"/>
          </w:tcPr>
          <w:p w:rsidR="00223507" w:rsidRPr="00FB07C6" w:rsidRDefault="00223507" w:rsidP="00B3105D">
            <w:pPr>
              <w:jc w:val="center"/>
              <w:rPr>
                <w:rFonts w:ascii="Noto Sans" w:hAnsi="Noto Sans" w:cs="Noto Sans"/>
                <w:b/>
                <w:bCs/>
                <w:sz w:val="22"/>
                <w:szCs w:val="22"/>
              </w:rPr>
            </w:pPr>
            <w:r w:rsidRPr="00FB07C6">
              <w:rPr>
                <w:rFonts w:ascii="Noto Sans" w:hAnsi="Noto Sans" w:cs="Noto Sans"/>
                <w:b/>
                <w:bCs/>
                <w:sz w:val="22"/>
                <w:szCs w:val="22"/>
              </w:rPr>
              <w:t>CLAVE</w:t>
            </w:r>
          </w:p>
        </w:tc>
        <w:tc>
          <w:tcPr>
            <w:tcW w:w="1658" w:type="pct"/>
            <w:tcBorders>
              <w:top w:val="single" w:sz="8" w:space="0" w:color="auto"/>
              <w:left w:val="single" w:sz="4" w:space="0" w:color="auto"/>
              <w:right w:val="single" w:sz="4" w:space="0" w:color="auto"/>
            </w:tcBorders>
            <w:shd w:val="clear" w:color="auto" w:fill="D9D9D9" w:themeFill="background1" w:themeFillShade="D9"/>
            <w:noWrap/>
            <w:vAlign w:val="center"/>
          </w:tcPr>
          <w:p w:rsidR="00223507" w:rsidRPr="00FB07C6" w:rsidRDefault="00223507" w:rsidP="00B3105D">
            <w:pPr>
              <w:jc w:val="center"/>
              <w:rPr>
                <w:rFonts w:ascii="Noto Sans" w:hAnsi="Noto Sans" w:cs="Noto Sans"/>
                <w:sz w:val="22"/>
                <w:szCs w:val="22"/>
              </w:rPr>
            </w:pPr>
            <w:r w:rsidRPr="00FB07C6">
              <w:rPr>
                <w:rFonts w:ascii="Noto Sans" w:hAnsi="Noto Sans" w:cs="Noto Sans"/>
                <w:b/>
                <w:bCs/>
                <w:sz w:val="22"/>
                <w:szCs w:val="22"/>
              </w:rPr>
              <w:t>CONCEPTO</w:t>
            </w:r>
          </w:p>
        </w:tc>
        <w:tc>
          <w:tcPr>
            <w:tcW w:w="587" w:type="pct"/>
            <w:tcBorders>
              <w:top w:val="single" w:sz="8" w:space="0" w:color="auto"/>
              <w:left w:val="nil"/>
              <w:right w:val="single" w:sz="4" w:space="0" w:color="auto"/>
            </w:tcBorders>
            <w:shd w:val="clear" w:color="auto" w:fill="D9D9D9" w:themeFill="background1" w:themeFillShade="D9"/>
            <w:noWrap/>
            <w:vAlign w:val="center"/>
          </w:tcPr>
          <w:p w:rsidR="00223507" w:rsidRPr="00FB07C6" w:rsidRDefault="00223507" w:rsidP="00B3105D">
            <w:pPr>
              <w:jc w:val="center"/>
              <w:rPr>
                <w:rFonts w:ascii="Noto Sans" w:hAnsi="Noto Sans" w:cs="Noto Sans"/>
                <w:sz w:val="22"/>
                <w:szCs w:val="22"/>
              </w:rPr>
            </w:pPr>
            <w:r w:rsidRPr="00FB07C6">
              <w:rPr>
                <w:rFonts w:ascii="Noto Sans" w:hAnsi="Noto Sans" w:cs="Noto Sans"/>
                <w:b/>
                <w:bCs/>
                <w:sz w:val="22"/>
                <w:szCs w:val="22"/>
              </w:rPr>
              <w:t>UNIDAD</w:t>
            </w:r>
          </w:p>
        </w:tc>
        <w:tc>
          <w:tcPr>
            <w:tcW w:w="703" w:type="pct"/>
            <w:tcBorders>
              <w:top w:val="single" w:sz="8" w:space="0" w:color="auto"/>
              <w:left w:val="nil"/>
              <w:right w:val="single" w:sz="4" w:space="0" w:color="auto"/>
            </w:tcBorders>
            <w:shd w:val="clear" w:color="auto" w:fill="D9D9D9" w:themeFill="background1" w:themeFillShade="D9"/>
            <w:noWrap/>
            <w:vAlign w:val="center"/>
          </w:tcPr>
          <w:p w:rsidR="00223507" w:rsidRPr="00FB07C6" w:rsidRDefault="00223507" w:rsidP="00B3105D">
            <w:pPr>
              <w:jc w:val="center"/>
              <w:rPr>
                <w:rFonts w:ascii="Noto Sans" w:hAnsi="Noto Sans" w:cs="Noto Sans"/>
                <w:sz w:val="22"/>
                <w:szCs w:val="22"/>
              </w:rPr>
            </w:pPr>
            <w:r w:rsidRPr="00FB07C6">
              <w:rPr>
                <w:rFonts w:ascii="Noto Sans" w:hAnsi="Noto Sans" w:cs="Noto Sans"/>
                <w:b/>
                <w:bCs/>
                <w:sz w:val="22"/>
                <w:szCs w:val="22"/>
              </w:rPr>
              <w:t>CANTIDAD</w:t>
            </w:r>
          </w:p>
        </w:tc>
        <w:tc>
          <w:tcPr>
            <w:tcW w:w="912" w:type="pct"/>
            <w:tcBorders>
              <w:top w:val="single" w:sz="8" w:space="0" w:color="auto"/>
              <w:left w:val="nil"/>
              <w:right w:val="single" w:sz="4" w:space="0" w:color="000000"/>
            </w:tcBorders>
            <w:shd w:val="clear" w:color="auto" w:fill="D9D9D9" w:themeFill="background1" w:themeFillShade="D9"/>
            <w:noWrap/>
            <w:vAlign w:val="center"/>
          </w:tcPr>
          <w:p w:rsidR="00223507" w:rsidRPr="00FB07C6" w:rsidRDefault="00223507" w:rsidP="00B3105D">
            <w:pPr>
              <w:jc w:val="center"/>
              <w:rPr>
                <w:rFonts w:ascii="Noto Sans" w:hAnsi="Noto Sans" w:cs="Noto Sans"/>
                <w:b/>
                <w:bCs/>
                <w:sz w:val="22"/>
                <w:szCs w:val="22"/>
              </w:rPr>
            </w:pPr>
            <w:r w:rsidRPr="00FB07C6">
              <w:rPr>
                <w:rFonts w:ascii="Noto Sans" w:hAnsi="Noto Sans" w:cs="Noto Sans"/>
                <w:b/>
                <w:bCs/>
                <w:sz w:val="22"/>
                <w:szCs w:val="22"/>
              </w:rPr>
              <w:t xml:space="preserve">PRECIO UNITARIO </w:t>
            </w:r>
          </w:p>
          <w:p w:rsidR="00223507" w:rsidRPr="00FB07C6" w:rsidRDefault="00223507" w:rsidP="00B3105D">
            <w:pPr>
              <w:jc w:val="center"/>
              <w:rPr>
                <w:rFonts w:ascii="Noto Sans" w:hAnsi="Noto Sans" w:cs="Noto Sans"/>
                <w:b/>
                <w:bCs/>
                <w:sz w:val="22"/>
                <w:szCs w:val="22"/>
              </w:rPr>
            </w:pPr>
            <w:r w:rsidRPr="00FB07C6">
              <w:rPr>
                <w:rFonts w:ascii="Noto Sans" w:hAnsi="Noto Sans" w:cs="Noto Sans"/>
                <w:b/>
                <w:bCs/>
                <w:sz w:val="22"/>
                <w:szCs w:val="22"/>
              </w:rPr>
              <w:t>SERVICIO MENSUAL</w:t>
            </w:r>
          </w:p>
        </w:tc>
        <w:tc>
          <w:tcPr>
            <w:tcW w:w="746" w:type="pct"/>
            <w:tcBorders>
              <w:top w:val="single" w:sz="8" w:space="0" w:color="auto"/>
              <w:left w:val="nil"/>
              <w:right w:val="single" w:sz="4" w:space="0" w:color="000000"/>
            </w:tcBorders>
            <w:shd w:val="clear" w:color="auto" w:fill="D9D9D9" w:themeFill="background1" w:themeFillShade="D9"/>
            <w:vAlign w:val="center"/>
          </w:tcPr>
          <w:p w:rsidR="00223507" w:rsidRPr="00FB07C6" w:rsidRDefault="00223507" w:rsidP="00B3105D">
            <w:pPr>
              <w:jc w:val="center"/>
              <w:rPr>
                <w:rFonts w:ascii="Noto Sans" w:hAnsi="Noto Sans" w:cs="Noto Sans"/>
                <w:b/>
                <w:bCs/>
                <w:sz w:val="22"/>
                <w:szCs w:val="22"/>
              </w:rPr>
            </w:pPr>
            <w:r w:rsidRPr="00FB07C6">
              <w:rPr>
                <w:rFonts w:ascii="Noto Sans" w:hAnsi="Noto Sans" w:cs="Noto Sans"/>
                <w:b/>
                <w:bCs/>
                <w:sz w:val="22"/>
                <w:szCs w:val="22"/>
              </w:rPr>
              <w:t xml:space="preserve">MONTO DE SERVICIO </w:t>
            </w:r>
            <w:r w:rsidR="00332E73">
              <w:rPr>
                <w:rFonts w:ascii="Noto Sans" w:hAnsi="Noto Sans" w:cs="Noto Sans"/>
                <w:b/>
                <w:bCs/>
                <w:sz w:val="22"/>
                <w:szCs w:val="22"/>
              </w:rPr>
              <w:t xml:space="preserve"> 9 </w:t>
            </w:r>
            <w:r w:rsidRPr="00FB07C6">
              <w:rPr>
                <w:rFonts w:ascii="Noto Sans" w:hAnsi="Noto Sans" w:cs="Noto Sans"/>
                <w:b/>
                <w:bCs/>
                <w:sz w:val="22"/>
                <w:szCs w:val="22"/>
              </w:rPr>
              <w:t>MESES</w:t>
            </w:r>
          </w:p>
        </w:tc>
      </w:tr>
      <w:tr w:rsidR="00B3105D" w:rsidRPr="00FB07C6" w:rsidTr="00A95ED5">
        <w:trPr>
          <w:trHeight w:val="1110"/>
        </w:trPr>
        <w:tc>
          <w:tcPr>
            <w:tcW w:w="394" w:type="pct"/>
            <w:vMerge w:val="restart"/>
            <w:tcBorders>
              <w:top w:val="single" w:sz="4" w:space="0" w:color="auto"/>
              <w:left w:val="single" w:sz="8" w:space="0" w:color="auto"/>
              <w:right w:val="single" w:sz="4" w:space="0" w:color="auto"/>
            </w:tcBorders>
            <w:shd w:val="clear" w:color="auto" w:fill="auto"/>
            <w:vAlign w:val="center"/>
          </w:tcPr>
          <w:p w:rsidR="00B3105D" w:rsidRPr="00FB07C6" w:rsidRDefault="00B3105D" w:rsidP="00B3105D">
            <w:pPr>
              <w:jc w:val="center"/>
              <w:rPr>
                <w:rFonts w:ascii="Noto Sans" w:hAnsi="Noto Sans" w:cs="Noto Sans"/>
                <w:b/>
                <w:bCs/>
                <w:sz w:val="22"/>
                <w:szCs w:val="22"/>
              </w:rPr>
            </w:pPr>
            <w:r w:rsidRPr="00FB07C6">
              <w:rPr>
                <w:rFonts w:ascii="Noto Sans" w:hAnsi="Noto Sans" w:cs="Noto Sans"/>
                <w:b/>
                <w:bCs/>
                <w:sz w:val="22"/>
                <w:szCs w:val="22"/>
              </w:rPr>
              <w:t>1</w:t>
            </w:r>
          </w:p>
        </w:tc>
        <w:tc>
          <w:tcPr>
            <w:tcW w:w="1658" w:type="pct"/>
            <w:vMerge w:val="restart"/>
            <w:tcBorders>
              <w:top w:val="single" w:sz="4" w:space="0" w:color="auto"/>
              <w:left w:val="single" w:sz="4" w:space="0" w:color="auto"/>
              <w:right w:val="single" w:sz="4" w:space="0" w:color="auto"/>
            </w:tcBorders>
            <w:shd w:val="clear" w:color="auto" w:fill="auto"/>
            <w:vAlign w:val="center"/>
          </w:tcPr>
          <w:p w:rsidR="00B3105D" w:rsidRPr="00FB07C6" w:rsidRDefault="00B3105D" w:rsidP="00B3105D">
            <w:pPr>
              <w:jc w:val="both"/>
              <w:rPr>
                <w:rFonts w:ascii="Noto Sans" w:hAnsi="Noto Sans" w:cs="Noto Sans"/>
                <w:b/>
                <w:sz w:val="22"/>
                <w:szCs w:val="22"/>
              </w:rPr>
            </w:pPr>
            <w:r w:rsidRPr="00FB07C6">
              <w:rPr>
                <w:rFonts w:ascii="Noto Sans" w:hAnsi="Noto Sans" w:cs="Noto Sans"/>
                <w:b/>
                <w:sz w:val="22"/>
                <w:szCs w:val="22"/>
              </w:rPr>
              <w:t>SERVICIO INTEGRAL DE INSPECCIÓN MARINA CON DOS (2) VEHÍCULOS OPERADOS REMOTAMENTE (ROV) PARA PROTECCIÓN DEL PUERTO DE DOS BOCAS</w:t>
            </w:r>
          </w:p>
        </w:tc>
        <w:tc>
          <w:tcPr>
            <w:tcW w:w="587" w:type="pct"/>
            <w:tcBorders>
              <w:top w:val="single" w:sz="4" w:space="0" w:color="auto"/>
              <w:left w:val="nil"/>
              <w:bottom w:val="single" w:sz="4" w:space="0" w:color="auto"/>
              <w:right w:val="single" w:sz="4" w:space="0" w:color="auto"/>
            </w:tcBorders>
            <w:shd w:val="clear" w:color="auto" w:fill="auto"/>
            <w:vAlign w:val="center"/>
          </w:tcPr>
          <w:p w:rsidR="00B3105D" w:rsidRPr="00FB07C6" w:rsidRDefault="00B3105D" w:rsidP="00B3105D">
            <w:pPr>
              <w:jc w:val="center"/>
              <w:rPr>
                <w:rFonts w:ascii="Noto Sans" w:hAnsi="Noto Sans" w:cs="Noto Sans"/>
                <w:sz w:val="22"/>
                <w:szCs w:val="22"/>
              </w:rPr>
            </w:pPr>
            <w:r w:rsidRPr="00FB07C6">
              <w:rPr>
                <w:rFonts w:ascii="Noto Sans" w:hAnsi="Noto Sans" w:cs="Noto Sans"/>
                <w:sz w:val="22"/>
                <w:szCs w:val="22"/>
              </w:rPr>
              <w:t>SERVICIO</w:t>
            </w:r>
          </w:p>
        </w:tc>
        <w:tc>
          <w:tcPr>
            <w:tcW w:w="703" w:type="pct"/>
            <w:tcBorders>
              <w:top w:val="single" w:sz="4" w:space="0" w:color="auto"/>
              <w:left w:val="nil"/>
              <w:bottom w:val="single" w:sz="4" w:space="0" w:color="auto"/>
              <w:right w:val="single" w:sz="4" w:space="0" w:color="auto"/>
            </w:tcBorders>
            <w:shd w:val="clear" w:color="auto" w:fill="auto"/>
            <w:vAlign w:val="center"/>
          </w:tcPr>
          <w:p w:rsidR="00B3105D" w:rsidRPr="00FB07C6" w:rsidRDefault="00B3105D" w:rsidP="00B3105D">
            <w:pPr>
              <w:jc w:val="center"/>
              <w:rPr>
                <w:rFonts w:ascii="Noto Sans" w:hAnsi="Noto Sans" w:cs="Noto Sans"/>
                <w:sz w:val="22"/>
                <w:szCs w:val="22"/>
              </w:rPr>
            </w:pPr>
            <w:r w:rsidRPr="00332E73">
              <w:rPr>
                <w:rFonts w:ascii="Noto Sans" w:hAnsi="Noto Sans" w:cs="Noto Sans"/>
                <w:sz w:val="22"/>
                <w:szCs w:val="22"/>
              </w:rPr>
              <w:t>1 mes (parte proporcional del mes de abril</w:t>
            </w:r>
          </w:p>
        </w:tc>
        <w:tc>
          <w:tcPr>
            <w:tcW w:w="912" w:type="pct"/>
            <w:tcBorders>
              <w:top w:val="single" w:sz="4" w:space="0" w:color="auto"/>
              <w:left w:val="nil"/>
              <w:bottom w:val="single" w:sz="4" w:space="0" w:color="auto"/>
              <w:right w:val="single" w:sz="4" w:space="0" w:color="auto"/>
            </w:tcBorders>
            <w:shd w:val="clear" w:color="auto" w:fill="auto"/>
            <w:vAlign w:val="center"/>
          </w:tcPr>
          <w:p w:rsidR="00B3105D" w:rsidRPr="00FB07C6" w:rsidRDefault="00B3105D" w:rsidP="00B3105D">
            <w:pPr>
              <w:jc w:val="both"/>
              <w:rPr>
                <w:rFonts w:ascii="Noto Sans" w:hAnsi="Noto Sans" w:cs="Noto Sans"/>
                <w:sz w:val="22"/>
                <w:szCs w:val="22"/>
              </w:rPr>
            </w:pPr>
          </w:p>
        </w:tc>
        <w:tc>
          <w:tcPr>
            <w:tcW w:w="746" w:type="pct"/>
            <w:tcBorders>
              <w:top w:val="single" w:sz="4" w:space="0" w:color="auto"/>
              <w:left w:val="nil"/>
              <w:bottom w:val="single" w:sz="4" w:space="0" w:color="auto"/>
              <w:right w:val="single" w:sz="4" w:space="0" w:color="auto"/>
            </w:tcBorders>
            <w:vAlign w:val="center"/>
          </w:tcPr>
          <w:p w:rsidR="00B3105D" w:rsidRPr="00FB07C6" w:rsidRDefault="00B3105D" w:rsidP="00B3105D">
            <w:pPr>
              <w:jc w:val="both"/>
              <w:rPr>
                <w:rFonts w:ascii="Noto Sans" w:hAnsi="Noto Sans" w:cs="Noto Sans"/>
                <w:sz w:val="22"/>
                <w:szCs w:val="22"/>
              </w:rPr>
            </w:pPr>
          </w:p>
        </w:tc>
      </w:tr>
      <w:tr w:rsidR="00B3105D" w:rsidRPr="00FB07C6" w:rsidTr="00A95ED5">
        <w:trPr>
          <w:trHeight w:val="966"/>
        </w:trPr>
        <w:tc>
          <w:tcPr>
            <w:tcW w:w="394" w:type="pct"/>
            <w:vMerge/>
            <w:tcBorders>
              <w:left w:val="single" w:sz="8" w:space="0" w:color="auto"/>
              <w:bottom w:val="single" w:sz="4" w:space="0" w:color="auto"/>
              <w:right w:val="single" w:sz="4" w:space="0" w:color="auto"/>
            </w:tcBorders>
            <w:shd w:val="clear" w:color="auto" w:fill="auto"/>
            <w:vAlign w:val="center"/>
          </w:tcPr>
          <w:p w:rsidR="00B3105D" w:rsidRPr="00FB07C6" w:rsidRDefault="00B3105D" w:rsidP="00B3105D">
            <w:pPr>
              <w:jc w:val="center"/>
              <w:rPr>
                <w:rFonts w:ascii="Noto Sans" w:hAnsi="Noto Sans" w:cs="Noto Sans"/>
                <w:b/>
                <w:bCs/>
                <w:sz w:val="22"/>
                <w:szCs w:val="22"/>
              </w:rPr>
            </w:pPr>
          </w:p>
        </w:tc>
        <w:tc>
          <w:tcPr>
            <w:tcW w:w="1658" w:type="pct"/>
            <w:vMerge/>
            <w:tcBorders>
              <w:left w:val="single" w:sz="4" w:space="0" w:color="auto"/>
              <w:bottom w:val="single" w:sz="4" w:space="0" w:color="auto"/>
              <w:right w:val="single" w:sz="4" w:space="0" w:color="auto"/>
            </w:tcBorders>
            <w:shd w:val="clear" w:color="auto" w:fill="auto"/>
            <w:vAlign w:val="center"/>
          </w:tcPr>
          <w:p w:rsidR="00B3105D" w:rsidRPr="00FB07C6" w:rsidRDefault="00B3105D" w:rsidP="00B3105D">
            <w:pPr>
              <w:jc w:val="both"/>
              <w:rPr>
                <w:rFonts w:ascii="Noto Sans" w:hAnsi="Noto Sans" w:cs="Noto Sans"/>
                <w:b/>
                <w:sz w:val="22"/>
                <w:szCs w:val="22"/>
              </w:rPr>
            </w:pPr>
          </w:p>
        </w:tc>
        <w:tc>
          <w:tcPr>
            <w:tcW w:w="587" w:type="pct"/>
            <w:tcBorders>
              <w:top w:val="single" w:sz="4" w:space="0" w:color="auto"/>
              <w:left w:val="nil"/>
              <w:bottom w:val="single" w:sz="4" w:space="0" w:color="auto"/>
              <w:right w:val="single" w:sz="4" w:space="0" w:color="auto"/>
            </w:tcBorders>
            <w:shd w:val="clear" w:color="auto" w:fill="auto"/>
            <w:vAlign w:val="center"/>
          </w:tcPr>
          <w:p w:rsidR="00B3105D" w:rsidRPr="00FB07C6" w:rsidRDefault="00B3105D" w:rsidP="00B3105D">
            <w:pPr>
              <w:jc w:val="center"/>
              <w:rPr>
                <w:rFonts w:ascii="Noto Sans" w:hAnsi="Noto Sans" w:cs="Noto Sans"/>
                <w:sz w:val="22"/>
                <w:szCs w:val="22"/>
              </w:rPr>
            </w:pPr>
            <w:r>
              <w:rPr>
                <w:rFonts w:ascii="Noto Sans" w:hAnsi="Noto Sans" w:cs="Noto Sans"/>
                <w:sz w:val="22"/>
                <w:szCs w:val="22"/>
              </w:rPr>
              <w:t>SERVICIO</w:t>
            </w:r>
          </w:p>
        </w:tc>
        <w:tc>
          <w:tcPr>
            <w:tcW w:w="703" w:type="pct"/>
            <w:tcBorders>
              <w:top w:val="single" w:sz="4" w:space="0" w:color="auto"/>
              <w:left w:val="nil"/>
              <w:bottom w:val="single" w:sz="4" w:space="0" w:color="auto"/>
              <w:right w:val="single" w:sz="4" w:space="0" w:color="auto"/>
            </w:tcBorders>
            <w:shd w:val="clear" w:color="auto" w:fill="auto"/>
            <w:vAlign w:val="center"/>
          </w:tcPr>
          <w:p w:rsidR="00B3105D" w:rsidRPr="00332E73" w:rsidRDefault="00B3105D" w:rsidP="00B3105D">
            <w:pPr>
              <w:jc w:val="center"/>
              <w:rPr>
                <w:rFonts w:ascii="Noto Sans" w:hAnsi="Noto Sans" w:cs="Noto Sans"/>
                <w:sz w:val="22"/>
                <w:szCs w:val="22"/>
              </w:rPr>
            </w:pPr>
          </w:p>
          <w:p w:rsidR="00B3105D" w:rsidRDefault="00B3105D" w:rsidP="00B3105D">
            <w:pPr>
              <w:jc w:val="center"/>
              <w:rPr>
                <w:rFonts w:ascii="Noto Sans" w:hAnsi="Noto Sans" w:cs="Noto Sans"/>
                <w:sz w:val="22"/>
                <w:szCs w:val="22"/>
              </w:rPr>
            </w:pPr>
            <w:r w:rsidRPr="00332E73">
              <w:rPr>
                <w:rFonts w:ascii="Noto Sans" w:hAnsi="Noto Sans" w:cs="Noto Sans"/>
                <w:sz w:val="22"/>
                <w:szCs w:val="22"/>
              </w:rPr>
              <w:t>8 meses</w:t>
            </w:r>
          </w:p>
          <w:p w:rsidR="00B3105D" w:rsidRPr="00332E73" w:rsidRDefault="00B3105D" w:rsidP="00B3105D">
            <w:pPr>
              <w:jc w:val="center"/>
              <w:rPr>
                <w:rFonts w:ascii="Noto Sans" w:hAnsi="Noto Sans" w:cs="Noto Sans"/>
                <w:sz w:val="22"/>
                <w:szCs w:val="22"/>
              </w:rPr>
            </w:pPr>
            <w:r>
              <w:rPr>
                <w:rFonts w:ascii="Noto Sans" w:hAnsi="Noto Sans" w:cs="Noto Sans"/>
                <w:sz w:val="22"/>
                <w:szCs w:val="22"/>
              </w:rPr>
              <w:t>(mayo-diciembre)</w:t>
            </w:r>
          </w:p>
        </w:tc>
        <w:tc>
          <w:tcPr>
            <w:tcW w:w="912" w:type="pct"/>
            <w:tcBorders>
              <w:top w:val="single" w:sz="4" w:space="0" w:color="auto"/>
              <w:left w:val="nil"/>
              <w:bottom w:val="single" w:sz="4" w:space="0" w:color="auto"/>
              <w:right w:val="single" w:sz="4" w:space="0" w:color="auto"/>
            </w:tcBorders>
            <w:shd w:val="clear" w:color="auto" w:fill="auto"/>
            <w:vAlign w:val="center"/>
          </w:tcPr>
          <w:p w:rsidR="00B3105D" w:rsidRPr="00FB07C6" w:rsidRDefault="00B3105D" w:rsidP="00B3105D">
            <w:pPr>
              <w:jc w:val="both"/>
              <w:rPr>
                <w:rFonts w:ascii="Noto Sans" w:hAnsi="Noto Sans" w:cs="Noto Sans"/>
                <w:sz w:val="22"/>
                <w:szCs w:val="22"/>
              </w:rPr>
            </w:pPr>
          </w:p>
        </w:tc>
        <w:tc>
          <w:tcPr>
            <w:tcW w:w="746" w:type="pct"/>
            <w:tcBorders>
              <w:top w:val="single" w:sz="4" w:space="0" w:color="auto"/>
              <w:left w:val="nil"/>
              <w:bottom w:val="single" w:sz="4" w:space="0" w:color="auto"/>
              <w:right w:val="single" w:sz="4" w:space="0" w:color="auto"/>
            </w:tcBorders>
            <w:vAlign w:val="center"/>
          </w:tcPr>
          <w:p w:rsidR="00B3105D" w:rsidRPr="00FB07C6" w:rsidRDefault="00B3105D" w:rsidP="00B3105D">
            <w:pPr>
              <w:jc w:val="both"/>
              <w:rPr>
                <w:rFonts w:ascii="Noto Sans" w:hAnsi="Noto Sans" w:cs="Noto Sans"/>
                <w:sz w:val="22"/>
                <w:szCs w:val="22"/>
              </w:rPr>
            </w:pPr>
          </w:p>
        </w:tc>
      </w:tr>
      <w:tr w:rsidR="00332E73" w:rsidRPr="00FB07C6" w:rsidTr="00A95ED5">
        <w:trPr>
          <w:trHeight w:val="315"/>
        </w:trPr>
        <w:tc>
          <w:tcPr>
            <w:tcW w:w="394"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1658"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sz w:val="22"/>
                <w:szCs w:val="22"/>
              </w:rPr>
            </w:pPr>
          </w:p>
        </w:tc>
        <w:tc>
          <w:tcPr>
            <w:tcW w:w="587"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sz w:val="22"/>
                <w:szCs w:val="22"/>
              </w:rPr>
            </w:pPr>
          </w:p>
        </w:tc>
        <w:tc>
          <w:tcPr>
            <w:tcW w:w="703"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sz w:val="22"/>
                <w:szCs w:val="22"/>
              </w:rPr>
            </w:pPr>
          </w:p>
        </w:tc>
        <w:tc>
          <w:tcPr>
            <w:tcW w:w="912" w:type="pct"/>
            <w:tcBorders>
              <w:top w:val="nil"/>
              <w:left w:val="nil"/>
              <w:bottom w:val="nil"/>
              <w:right w:val="single" w:sz="8" w:space="0" w:color="auto"/>
            </w:tcBorders>
            <w:shd w:val="clear" w:color="auto" w:fill="auto"/>
            <w:vAlign w:val="center"/>
          </w:tcPr>
          <w:p w:rsidR="00223507" w:rsidRPr="00FB07C6" w:rsidRDefault="00223507" w:rsidP="00B3105D">
            <w:pPr>
              <w:jc w:val="right"/>
              <w:rPr>
                <w:rFonts w:ascii="Noto Sans" w:hAnsi="Noto Sans" w:cs="Noto Sans"/>
                <w:b/>
                <w:bCs/>
                <w:sz w:val="22"/>
                <w:szCs w:val="22"/>
              </w:rPr>
            </w:pPr>
            <w:r w:rsidRPr="00FB07C6">
              <w:rPr>
                <w:rFonts w:ascii="Noto Sans" w:hAnsi="Noto Sans" w:cs="Noto Sans"/>
                <w:b/>
                <w:bCs/>
                <w:sz w:val="22"/>
                <w:szCs w:val="22"/>
              </w:rPr>
              <w:t xml:space="preserve"> SUBTOTAL </w:t>
            </w:r>
          </w:p>
        </w:tc>
        <w:tc>
          <w:tcPr>
            <w:tcW w:w="746" w:type="pct"/>
            <w:tcBorders>
              <w:top w:val="nil"/>
              <w:left w:val="nil"/>
              <w:bottom w:val="single" w:sz="4" w:space="0" w:color="auto"/>
              <w:right w:val="single" w:sz="8" w:space="0" w:color="auto"/>
            </w:tcBorders>
            <w:vAlign w:val="center"/>
          </w:tcPr>
          <w:p w:rsidR="00223507" w:rsidRPr="00FB07C6" w:rsidRDefault="00223507" w:rsidP="00B3105D">
            <w:pPr>
              <w:jc w:val="both"/>
              <w:rPr>
                <w:rFonts w:ascii="Noto Sans" w:hAnsi="Noto Sans" w:cs="Noto Sans"/>
                <w:b/>
                <w:bCs/>
                <w:sz w:val="22"/>
                <w:szCs w:val="22"/>
              </w:rPr>
            </w:pPr>
            <w:r w:rsidRPr="00FB07C6">
              <w:rPr>
                <w:rFonts w:ascii="Noto Sans" w:hAnsi="Noto Sans" w:cs="Noto Sans"/>
                <w:b/>
                <w:bCs/>
                <w:sz w:val="22"/>
                <w:szCs w:val="22"/>
              </w:rPr>
              <w:t xml:space="preserve"> $                     -   </w:t>
            </w:r>
          </w:p>
        </w:tc>
      </w:tr>
      <w:tr w:rsidR="00332E73" w:rsidRPr="00FB07C6" w:rsidTr="00A95ED5">
        <w:trPr>
          <w:trHeight w:val="315"/>
        </w:trPr>
        <w:tc>
          <w:tcPr>
            <w:tcW w:w="394"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1658"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587"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703"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912" w:type="pct"/>
            <w:tcBorders>
              <w:top w:val="nil"/>
              <w:left w:val="nil"/>
              <w:bottom w:val="nil"/>
              <w:right w:val="single" w:sz="8" w:space="0" w:color="auto"/>
            </w:tcBorders>
            <w:shd w:val="clear" w:color="auto" w:fill="auto"/>
            <w:vAlign w:val="center"/>
          </w:tcPr>
          <w:p w:rsidR="00223507" w:rsidRPr="00FB07C6" w:rsidRDefault="00223507" w:rsidP="00B3105D">
            <w:pPr>
              <w:jc w:val="right"/>
              <w:rPr>
                <w:rFonts w:ascii="Noto Sans" w:hAnsi="Noto Sans" w:cs="Noto Sans"/>
                <w:b/>
                <w:bCs/>
                <w:sz w:val="22"/>
                <w:szCs w:val="22"/>
              </w:rPr>
            </w:pPr>
            <w:r w:rsidRPr="00FB07C6">
              <w:rPr>
                <w:rFonts w:ascii="Noto Sans" w:hAnsi="Noto Sans" w:cs="Noto Sans"/>
                <w:b/>
                <w:bCs/>
                <w:sz w:val="22"/>
                <w:szCs w:val="22"/>
              </w:rPr>
              <w:t xml:space="preserve"> I.V.A. </w:t>
            </w:r>
          </w:p>
        </w:tc>
        <w:tc>
          <w:tcPr>
            <w:tcW w:w="746" w:type="pct"/>
            <w:tcBorders>
              <w:top w:val="nil"/>
              <w:left w:val="nil"/>
              <w:bottom w:val="single" w:sz="4" w:space="0" w:color="auto"/>
              <w:right w:val="single" w:sz="8" w:space="0" w:color="auto"/>
            </w:tcBorders>
            <w:vAlign w:val="center"/>
          </w:tcPr>
          <w:p w:rsidR="00223507" w:rsidRPr="00FB07C6" w:rsidRDefault="00223507" w:rsidP="00B3105D">
            <w:pPr>
              <w:jc w:val="both"/>
              <w:rPr>
                <w:rFonts w:ascii="Noto Sans" w:hAnsi="Noto Sans" w:cs="Noto Sans"/>
                <w:b/>
                <w:bCs/>
                <w:sz w:val="22"/>
                <w:szCs w:val="22"/>
              </w:rPr>
            </w:pPr>
            <w:r w:rsidRPr="00FB07C6">
              <w:rPr>
                <w:rFonts w:ascii="Noto Sans" w:hAnsi="Noto Sans" w:cs="Noto Sans"/>
                <w:b/>
                <w:bCs/>
                <w:sz w:val="22"/>
                <w:szCs w:val="22"/>
              </w:rPr>
              <w:t xml:space="preserve"> $                     -   </w:t>
            </w:r>
          </w:p>
        </w:tc>
      </w:tr>
      <w:tr w:rsidR="00332E73" w:rsidRPr="00FB07C6" w:rsidTr="00A95ED5">
        <w:trPr>
          <w:trHeight w:val="291"/>
        </w:trPr>
        <w:tc>
          <w:tcPr>
            <w:tcW w:w="394"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1658"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r w:rsidRPr="00FB07C6">
              <w:rPr>
                <w:rFonts w:ascii="Noto Sans" w:hAnsi="Noto Sans" w:cs="Noto Sans"/>
                <w:b/>
                <w:bCs/>
                <w:sz w:val="22"/>
                <w:szCs w:val="22"/>
              </w:rPr>
              <w:t>(Monto en letras antes de IVA)</w:t>
            </w:r>
          </w:p>
        </w:tc>
        <w:tc>
          <w:tcPr>
            <w:tcW w:w="587"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703" w:type="pct"/>
            <w:tcBorders>
              <w:top w:val="nil"/>
              <w:left w:val="nil"/>
              <w:bottom w:val="nil"/>
              <w:right w:val="nil"/>
            </w:tcBorders>
            <w:shd w:val="clear" w:color="auto" w:fill="auto"/>
            <w:noWrap/>
            <w:vAlign w:val="center"/>
          </w:tcPr>
          <w:p w:rsidR="00223507" w:rsidRPr="00FB07C6" w:rsidRDefault="00223507" w:rsidP="00B3105D">
            <w:pPr>
              <w:jc w:val="both"/>
              <w:rPr>
                <w:rFonts w:ascii="Noto Sans" w:hAnsi="Noto Sans" w:cs="Noto Sans"/>
                <w:b/>
                <w:bCs/>
                <w:sz w:val="22"/>
                <w:szCs w:val="22"/>
              </w:rPr>
            </w:pPr>
          </w:p>
        </w:tc>
        <w:tc>
          <w:tcPr>
            <w:tcW w:w="912" w:type="pct"/>
            <w:tcBorders>
              <w:top w:val="nil"/>
              <w:left w:val="nil"/>
              <w:bottom w:val="nil"/>
              <w:right w:val="single" w:sz="4" w:space="0" w:color="auto"/>
            </w:tcBorders>
            <w:shd w:val="clear" w:color="auto" w:fill="auto"/>
            <w:vAlign w:val="center"/>
          </w:tcPr>
          <w:p w:rsidR="00223507" w:rsidRPr="00FB07C6" w:rsidRDefault="00223507" w:rsidP="00B3105D">
            <w:pPr>
              <w:jc w:val="right"/>
              <w:rPr>
                <w:rFonts w:ascii="Noto Sans" w:hAnsi="Noto Sans" w:cs="Noto Sans"/>
                <w:b/>
                <w:bCs/>
                <w:sz w:val="22"/>
                <w:szCs w:val="22"/>
              </w:rPr>
            </w:pPr>
            <w:r w:rsidRPr="00FB07C6">
              <w:rPr>
                <w:rFonts w:ascii="Noto Sans" w:hAnsi="Noto Sans" w:cs="Noto Sans"/>
                <w:b/>
                <w:bCs/>
                <w:sz w:val="22"/>
                <w:szCs w:val="22"/>
              </w:rPr>
              <w:t xml:space="preserve"> IMPORTE TOTAL CON I.V.A. </w:t>
            </w:r>
          </w:p>
        </w:tc>
        <w:tc>
          <w:tcPr>
            <w:tcW w:w="746" w:type="pct"/>
            <w:tcBorders>
              <w:top w:val="single" w:sz="4" w:space="0" w:color="auto"/>
              <w:left w:val="single" w:sz="4" w:space="0" w:color="auto"/>
              <w:bottom w:val="single" w:sz="4" w:space="0" w:color="auto"/>
              <w:right w:val="single" w:sz="4" w:space="0" w:color="auto"/>
            </w:tcBorders>
            <w:vAlign w:val="center"/>
          </w:tcPr>
          <w:p w:rsidR="00223507" w:rsidRPr="00FB07C6" w:rsidRDefault="00223507" w:rsidP="00B3105D">
            <w:pPr>
              <w:jc w:val="both"/>
              <w:rPr>
                <w:rFonts w:ascii="Noto Sans" w:hAnsi="Noto Sans" w:cs="Noto Sans"/>
                <w:b/>
                <w:bCs/>
                <w:sz w:val="22"/>
                <w:szCs w:val="22"/>
              </w:rPr>
            </w:pPr>
            <w:r w:rsidRPr="00FB07C6">
              <w:rPr>
                <w:rFonts w:ascii="Noto Sans" w:hAnsi="Noto Sans" w:cs="Noto Sans"/>
                <w:b/>
                <w:bCs/>
                <w:sz w:val="22"/>
                <w:szCs w:val="22"/>
              </w:rPr>
              <w:t xml:space="preserve"> $                     -   </w:t>
            </w:r>
          </w:p>
        </w:tc>
      </w:tr>
    </w:tbl>
    <w:p w:rsidR="00223507" w:rsidRPr="00FB07C6" w:rsidRDefault="00223507" w:rsidP="00223507">
      <w:pPr>
        <w:tabs>
          <w:tab w:val="left" w:pos="6379"/>
        </w:tabs>
        <w:jc w:val="both"/>
        <w:rPr>
          <w:rFonts w:ascii="Noto Sans" w:eastAsia="Open Sans" w:hAnsi="Noto Sans" w:cs="Noto Sans"/>
          <w:b/>
          <w:sz w:val="22"/>
          <w:szCs w:val="22"/>
        </w:rPr>
      </w:pPr>
    </w:p>
    <w:p w:rsidR="00CB4D20" w:rsidRPr="00FB07C6" w:rsidRDefault="00CB4D20" w:rsidP="00223507">
      <w:pPr>
        <w:tabs>
          <w:tab w:val="left" w:pos="6379"/>
        </w:tabs>
        <w:jc w:val="both"/>
        <w:rPr>
          <w:rFonts w:ascii="Noto Sans" w:eastAsia="Open Sans" w:hAnsi="Noto Sans" w:cs="Noto Sans"/>
          <w:b/>
          <w:sz w:val="22"/>
          <w:szCs w:val="22"/>
        </w:rPr>
      </w:pPr>
    </w:p>
    <w:p w:rsidR="00CB4D20" w:rsidRPr="00FB07C6" w:rsidRDefault="00CB4D20" w:rsidP="00223507">
      <w:pPr>
        <w:tabs>
          <w:tab w:val="left" w:pos="6379"/>
        </w:tabs>
        <w:jc w:val="both"/>
        <w:rPr>
          <w:rFonts w:ascii="Noto Sans" w:eastAsia="Open Sans" w:hAnsi="Noto Sans" w:cs="Noto Sans"/>
          <w:b/>
          <w:sz w:val="22"/>
          <w:szCs w:val="22"/>
        </w:rPr>
      </w:pPr>
    </w:p>
    <w:p w:rsidR="00223507" w:rsidRPr="00FB07C6" w:rsidRDefault="00223507" w:rsidP="00223507">
      <w:pPr>
        <w:ind w:hanging="142"/>
        <w:jc w:val="both"/>
        <w:rPr>
          <w:rFonts w:ascii="Noto Sans" w:hAnsi="Noto Sans" w:cs="Noto Sans"/>
          <w:bCs/>
          <w:sz w:val="22"/>
          <w:szCs w:val="22"/>
          <w:lang w:val="es-ES_tradnl"/>
        </w:rPr>
      </w:pPr>
      <w:r w:rsidRPr="00FB07C6">
        <w:rPr>
          <w:rFonts w:ascii="Noto Sans" w:hAnsi="Noto Sans" w:cs="Noto Sans"/>
          <w:b/>
          <w:sz w:val="22"/>
          <w:szCs w:val="22"/>
          <w:u w:val="single"/>
          <w:lang w:val="es-ES_tradnl"/>
        </w:rPr>
        <w:lastRenderedPageBreak/>
        <w:t>Obligatorio</w:t>
      </w:r>
      <w:r w:rsidRPr="00FB07C6">
        <w:rPr>
          <w:rFonts w:ascii="Noto Sans" w:hAnsi="Noto Sans" w:cs="Noto Sans"/>
          <w:bCs/>
          <w:sz w:val="22"/>
          <w:szCs w:val="22"/>
          <w:lang w:val="es-ES_tradnl"/>
        </w:rPr>
        <w:t>: deberá anotar en el presente cuadro lo siguiente:</w:t>
      </w:r>
    </w:p>
    <w:p w:rsidR="00223507" w:rsidRPr="00FB07C6" w:rsidRDefault="00223507" w:rsidP="004F58FE">
      <w:pPr>
        <w:numPr>
          <w:ilvl w:val="0"/>
          <w:numId w:val="49"/>
        </w:numPr>
        <w:jc w:val="both"/>
        <w:rPr>
          <w:rFonts w:ascii="Noto Sans" w:hAnsi="Noto Sans" w:cs="Noto Sans"/>
          <w:bCs/>
          <w:sz w:val="22"/>
          <w:szCs w:val="22"/>
          <w:lang w:val="es-ES_tradnl"/>
        </w:rPr>
      </w:pPr>
      <w:r w:rsidRPr="00FB07C6">
        <w:rPr>
          <w:rFonts w:ascii="Noto Sans" w:hAnsi="Noto Sans" w:cs="Noto Sans"/>
          <w:bCs/>
          <w:sz w:val="22"/>
          <w:szCs w:val="22"/>
          <w:lang w:val="es-ES_tradnl"/>
        </w:rPr>
        <w:t>condiciones</w:t>
      </w:r>
      <w:r w:rsidRPr="00FB07C6">
        <w:rPr>
          <w:rFonts w:ascii="Noto Sans" w:hAnsi="Noto Sans" w:cs="Noto Sans"/>
          <w:sz w:val="22"/>
          <w:szCs w:val="22"/>
        </w:rPr>
        <w:t xml:space="preserve"> de precio:</w:t>
      </w:r>
    </w:p>
    <w:p w:rsidR="00223507" w:rsidRPr="00FB07C6" w:rsidRDefault="00223507" w:rsidP="004F58FE">
      <w:pPr>
        <w:numPr>
          <w:ilvl w:val="0"/>
          <w:numId w:val="49"/>
        </w:numPr>
        <w:jc w:val="both"/>
        <w:rPr>
          <w:rFonts w:ascii="Noto Sans" w:hAnsi="Noto Sans" w:cs="Noto Sans"/>
          <w:bCs/>
          <w:sz w:val="22"/>
          <w:szCs w:val="22"/>
          <w:lang w:val="es-ES_tradnl"/>
        </w:rPr>
      </w:pPr>
      <w:r w:rsidRPr="00FB07C6">
        <w:rPr>
          <w:rFonts w:ascii="Noto Sans" w:hAnsi="Noto Sans" w:cs="Noto Sans"/>
          <w:sz w:val="22"/>
          <w:szCs w:val="22"/>
        </w:rPr>
        <w:t>forma de pago de acuerdo a lo estipulado en la presente convocatoria:</w:t>
      </w:r>
    </w:p>
    <w:p w:rsidR="00223507" w:rsidRPr="00FB07C6" w:rsidRDefault="00223507" w:rsidP="004F58FE">
      <w:pPr>
        <w:numPr>
          <w:ilvl w:val="0"/>
          <w:numId w:val="49"/>
        </w:numPr>
        <w:jc w:val="both"/>
        <w:rPr>
          <w:rFonts w:ascii="Noto Sans" w:hAnsi="Noto Sans" w:cs="Noto Sans"/>
          <w:bCs/>
          <w:sz w:val="22"/>
          <w:szCs w:val="22"/>
          <w:lang w:val="es-ES_tradnl"/>
        </w:rPr>
      </w:pPr>
      <w:r w:rsidRPr="00FB07C6">
        <w:rPr>
          <w:rFonts w:ascii="Noto Sans" w:hAnsi="Noto Sans" w:cs="Noto Sans"/>
          <w:bCs/>
          <w:sz w:val="22"/>
          <w:szCs w:val="22"/>
          <w:lang w:val="es-ES_tradnl"/>
        </w:rPr>
        <w:t>Vigencia de la propuesta:</w:t>
      </w:r>
    </w:p>
    <w:p w:rsidR="00223507" w:rsidRPr="00FB07C6" w:rsidRDefault="00223507" w:rsidP="004F58FE">
      <w:pPr>
        <w:numPr>
          <w:ilvl w:val="0"/>
          <w:numId w:val="49"/>
        </w:numPr>
        <w:jc w:val="both"/>
        <w:rPr>
          <w:rFonts w:ascii="Noto Sans" w:hAnsi="Noto Sans" w:cs="Noto Sans"/>
          <w:bCs/>
          <w:sz w:val="22"/>
          <w:szCs w:val="22"/>
          <w:lang w:val="es-ES_tradnl"/>
        </w:rPr>
      </w:pPr>
      <w:r w:rsidRPr="00FB07C6">
        <w:rPr>
          <w:rFonts w:ascii="Noto Sans" w:hAnsi="Noto Sans" w:cs="Noto Sans"/>
          <w:bCs/>
          <w:sz w:val="22"/>
          <w:szCs w:val="22"/>
          <w:lang w:val="es-ES_tradnl"/>
        </w:rPr>
        <w:t>Lugar de ejecución del servicio:</w:t>
      </w:r>
    </w:p>
    <w:p w:rsidR="00223507" w:rsidRPr="00FB07C6" w:rsidRDefault="00223507" w:rsidP="004F58FE">
      <w:pPr>
        <w:numPr>
          <w:ilvl w:val="0"/>
          <w:numId w:val="49"/>
        </w:numPr>
        <w:jc w:val="both"/>
        <w:rPr>
          <w:rFonts w:ascii="Noto Sans" w:hAnsi="Noto Sans" w:cs="Noto Sans"/>
          <w:bCs/>
          <w:sz w:val="22"/>
          <w:szCs w:val="22"/>
        </w:rPr>
      </w:pPr>
      <w:r w:rsidRPr="00FB07C6">
        <w:rPr>
          <w:rFonts w:ascii="Noto Sans" w:hAnsi="Noto Sans" w:cs="Noto Sans"/>
          <w:bCs/>
          <w:sz w:val="22"/>
          <w:szCs w:val="22"/>
        </w:rPr>
        <w:t>Tiempo de ejecución del servicio:</w:t>
      </w:r>
    </w:p>
    <w:p w:rsidR="00223507" w:rsidRPr="00FB07C6" w:rsidRDefault="00223507" w:rsidP="004F58FE">
      <w:pPr>
        <w:numPr>
          <w:ilvl w:val="0"/>
          <w:numId w:val="49"/>
        </w:numPr>
        <w:spacing w:line="216" w:lineRule="auto"/>
        <w:jc w:val="both"/>
        <w:rPr>
          <w:rFonts w:ascii="Noto Sans" w:hAnsi="Noto Sans" w:cs="Noto Sans"/>
          <w:bCs/>
          <w:sz w:val="22"/>
          <w:szCs w:val="22"/>
        </w:rPr>
      </w:pPr>
      <w:r w:rsidRPr="00FB07C6">
        <w:rPr>
          <w:rFonts w:ascii="Noto Sans" w:hAnsi="Noto Sans" w:cs="Noto Sans"/>
          <w:bCs/>
          <w:sz w:val="22"/>
          <w:szCs w:val="22"/>
        </w:rPr>
        <w:t>Moneda en que cotiza:</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FB07C6">
        <w:rPr>
          <w:rFonts w:ascii="Noto Sans" w:eastAsia="Open Sans" w:hAnsi="Noto Sans" w:cs="Noto Sans"/>
          <w:sz w:val="22"/>
          <w:szCs w:val="22"/>
        </w:rPr>
        <w:t>Anexo 1.- Anexo técnico</w:t>
      </w:r>
      <w:r w:rsidRPr="00FB07C6">
        <w:rPr>
          <w:rFonts w:ascii="Noto Sans" w:hAnsi="Noto Sans" w:cs="Noto Sans"/>
          <w:sz w:val="22"/>
          <w:szCs w:val="22"/>
        </w:rPr>
        <w:t>, así como una vigencia de su propuesta de 40 días naturales a partir de la presentación de la proposición.</w:t>
      </w:r>
    </w:p>
    <w:p w:rsidR="00223507" w:rsidRPr="00FB07C6" w:rsidRDefault="00223507" w:rsidP="00223507">
      <w:pPr>
        <w:jc w:val="both"/>
        <w:rPr>
          <w:rFonts w:ascii="Noto Sans" w:eastAsia="Times New Roman" w:hAnsi="Noto Sans" w:cs="Noto Sans"/>
          <w:sz w:val="22"/>
          <w:szCs w:val="22"/>
          <w:lang w:val="es-ES_tradnl" w:eastAsia="es-ES"/>
        </w:rPr>
      </w:pPr>
    </w:p>
    <w:p w:rsidR="00223507" w:rsidRPr="00FB07C6" w:rsidRDefault="00223507" w:rsidP="00223507">
      <w:pPr>
        <w:jc w:val="center"/>
        <w:rPr>
          <w:rFonts w:ascii="Noto Sans" w:eastAsia="Times New Roman" w:hAnsi="Noto Sans" w:cs="Noto Sans"/>
          <w:b/>
          <w:sz w:val="22"/>
          <w:szCs w:val="22"/>
          <w:lang w:val="es-ES_tradnl" w:eastAsia="es-ES"/>
        </w:rPr>
      </w:pPr>
      <w:r w:rsidRPr="00FB07C6">
        <w:rPr>
          <w:rFonts w:ascii="Noto Sans" w:eastAsia="Times New Roman" w:hAnsi="Noto Sans" w:cs="Noto Sans"/>
          <w:b/>
          <w:sz w:val="22"/>
          <w:szCs w:val="22"/>
          <w:lang w:val="es-ES_tradnl" w:eastAsia="es-ES"/>
        </w:rPr>
        <w:t>A t e n t a m e n t e</w:t>
      </w:r>
    </w:p>
    <w:p w:rsidR="00223507" w:rsidRPr="00FB07C6" w:rsidRDefault="00223507" w:rsidP="00223507">
      <w:pPr>
        <w:jc w:val="center"/>
        <w:rPr>
          <w:rFonts w:ascii="Noto Sans" w:eastAsia="Times New Roman" w:hAnsi="Noto Sans" w:cs="Noto Sans"/>
          <w:b/>
          <w:sz w:val="22"/>
          <w:szCs w:val="22"/>
          <w:lang w:val="es-ES_tradnl" w:eastAsia="es-ES"/>
        </w:rPr>
      </w:pPr>
    </w:p>
    <w:p w:rsidR="00223507" w:rsidRPr="00FB07C6" w:rsidRDefault="00223507" w:rsidP="00223507">
      <w:pPr>
        <w:jc w:val="center"/>
        <w:rPr>
          <w:rFonts w:ascii="Noto Sans" w:eastAsia="Times New Roman" w:hAnsi="Noto Sans" w:cs="Noto Sans"/>
          <w:b/>
          <w:sz w:val="22"/>
          <w:szCs w:val="22"/>
          <w:lang w:val="es-ES_tradnl" w:eastAsia="es-ES"/>
        </w:rPr>
      </w:pPr>
    </w:p>
    <w:p w:rsidR="00223507" w:rsidRPr="00FB07C6" w:rsidRDefault="00223507" w:rsidP="00223507">
      <w:pPr>
        <w:pStyle w:val="Piedepgina"/>
        <w:jc w:val="center"/>
        <w:rPr>
          <w:rFonts w:ascii="Noto Sans" w:hAnsi="Noto Sans" w:cs="Noto Sans"/>
          <w:b/>
          <w:sz w:val="22"/>
          <w:szCs w:val="22"/>
        </w:rPr>
      </w:pPr>
      <w:r w:rsidRPr="00FB07C6">
        <w:rPr>
          <w:rFonts w:ascii="Noto Sans" w:hAnsi="Noto Sans" w:cs="Noto Sans"/>
          <w:b/>
          <w:sz w:val="22"/>
          <w:szCs w:val="22"/>
        </w:rPr>
        <w:t>NOMBRE, CARGO Y FIRMA DE LA PERSONA FACULTADA PARA</w:t>
      </w:r>
    </w:p>
    <w:p w:rsidR="00223507" w:rsidRPr="00FB07C6" w:rsidRDefault="00223507" w:rsidP="00223507">
      <w:pPr>
        <w:tabs>
          <w:tab w:val="left" w:pos="1823"/>
        </w:tabs>
        <w:jc w:val="center"/>
        <w:rPr>
          <w:rFonts w:ascii="Noto Sans" w:hAnsi="Noto Sans" w:cs="Noto Sans"/>
          <w:sz w:val="22"/>
          <w:szCs w:val="22"/>
          <w:lang w:val="es-ES_tradnl" w:eastAsia="es-ES"/>
        </w:rPr>
      </w:pPr>
      <w:r w:rsidRPr="00FB07C6">
        <w:rPr>
          <w:rFonts w:ascii="Noto Sans" w:hAnsi="Noto Sans" w:cs="Noto Sans"/>
          <w:b/>
          <w:sz w:val="22"/>
          <w:szCs w:val="22"/>
        </w:rPr>
        <w:t>REPRESENTAR A LA EMPRESA.</w:t>
      </w:r>
    </w:p>
    <w:p w:rsidR="00223507" w:rsidRPr="00FB07C6" w:rsidRDefault="00223507"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Pr="00FB07C6" w:rsidRDefault="00CB4D20" w:rsidP="00223507">
      <w:pPr>
        <w:jc w:val="center"/>
        <w:rPr>
          <w:rFonts w:ascii="Noto Sans" w:hAnsi="Noto Sans" w:cs="Noto Sans"/>
          <w:b/>
          <w:sz w:val="22"/>
          <w:szCs w:val="22"/>
        </w:rPr>
      </w:pPr>
    </w:p>
    <w:p w:rsidR="00CB4D20" w:rsidRDefault="00CB4D20" w:rsidP="00223507">
      <w:pPr>
        <w:jc w:val="center"/>
        <w:rPr>
          <w:rFonts w:ascii="Noto Sans" w:hAnsi="Noto Sans" w:cs="Noto Sans"/>
          <w:b/>
          <w:sz w:val="22"/>
          <w:szCs w:val="22"/>
        </w:rPr>
      </w:pPr>
    </w:p>
    <w:p w:rsidR="00A95ED5" w:rsidRPr="00FB07C6" w:rsidRDefault="00A95ED5" w:rsidP="00223507">
      <w:pPr>
        <w:jc w:val="center"/>
        <w:rPr>
          <w:rFonts w:ascii="Noto Sans" w:hAnsi="Noto Sans" w:cs="Noto Sans"/>
          <w:b/>
          <w:sz w:val="22"/>
          <w:szCs w:val="22"/>
        </w:rPr>
      </w:pPr>
    </w:p>
    <w:p w:rsidR="00223507" w:rsidRPr="00FB07C6" w:rsidRDefault="00223507" w:rsidP="00223507">
      <w:pPr>
        <w:spacing w:before="84" w:line="466" w:lineRule="exact"/>
        <w:ind w:right="340"/>
        <w:jc w:val="center"/>
        <w:rPr>
          <w:rFonts w:ascii="Noto Sans" w:hAnsi="Noto Sans" w:cs="Noto Sans"/>
          <w:b/>
          <w:sz w:val="22"/>
          <w:szCs w:val="22"/>
        </w:rPr>
      </w:pPr>
      <w:r w:rsidRPr="00FB07C6">
        <w:rPr>
          <w:rFonts w:ascii="Noto Sans" w:hAnsi="Noto Sans" w:cs="Noto Sans"/>
          <w:b/>
          <w:sz w:val="22"/>
          <w:szCs w:val="22"/>
        </w:rPr>
        <w:lastRenderedPageBreak/>
        <w:t>ANEXO 4</w:t>
      </w:r>
    </w:p>
    <w:p w:rsidR="00223507" w:rsidRPr="00FB07C6" w:rsidRDefault="00223507" w:rsidP="00223507">
      <w:pPr>
        <w:tabs>
          <w:tab w:val="left" w:pos="2671"/>
        </w:tabs>
        <w:spacing w:line="466" w:lineRule="exact"/>
        <w:jc w:val="center"/>
        <w:rPr>
          <w:rFonts w:ascii="Noto Sans" w:hAnsi="Noto Sans" w:cs="Noto Sans"/>
          <w:b/>
          <w:sz w:val="22"/>
          <w:szCs w:val="22"/>
        </w:rPr>
      </w:pPr>
      <w:r w:rsidRPr="00FB07C6">
        <w:rPr>
          <w:rFonts w:ascii="Noto Sans" w:hAnsi="Noto Sans" w:cs="Noto Sans"/>
          <w:b/>
          <w:sz w:val="22"/>
          <w:szCs w:val="22"/>
        </w:rPr>
        <w:t>MODELO DE CONTRATO</w:t>
      </w: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CONTRATO </w:t>
      </w:r>
      <w:r w:rsidRPr="00FB07C6">
        <w:rPr>
          <w:rFonts w:ascii="Noto Sans" w:hAnsi="Noto Sans" w:cs="Noto Sans"/>
          <w:b/>
          <w:sz w:val="22"/>
          <w:szCs w:val="22"/>
          <w:u w:val="single"/>
        </w:rPr>
        <w:t>(ABIERTO O CERRADO)</w:t>
      </w:r>
      <w:r w:rsidRPr="00FB07C6">
        <w:rPr>
          <w:rFonts w:ascii="Noto Sans" w:hAnsi="Noto Sans" w:cs="Noto Sans"/>
          <w:sz w:val="22"/>
          <w:szCs w:val="22"/>
        </w:rPr>
        <w:t xml:space="preserve"> PARA LA PRESTACIÓN DE SERVICIOS DE </w:t>
      </w:r>
      <w:r w:rsidRPr="00FB07C6">
        <w:rPr>
          <w:rFonts w:ascii="Noto Sans" w:hAnsi="Noto Sans" w:cs="Noto Sans"/>
          <w:b/>
          <w:sz w:val="22"/>
          <w:szCs w:val="22"/>
        </w:rPr>
        <w:t>(</w:t>
      </w:r>
      <w:r w:rsidRPr="00FB07C6">
        <w:rPr>
          <w:rFonts w:ascii="Noto Sans" w:hAnsi="Noto Sans" w:cs="Noto Sans"/>
          <w:b/>
          <w:sz w:val="22"/>
          <w:szCs w:val="22"/>
          <w:u w:val="single"/>
        </w:rPr>
        <w:t>DESCRIPCIÓN</w:t>
      </w:r>
      <w:r w:rsidRPr="00FB07C6">
        <w:rPr>
          <w:rFonts w:ascii="Noto Sans" w:hAnsi="Noto Sans" w:cs="Noto Sans"/>
          <w:b/>
          <w:sz w:val="22"/>
          <w:szCs w:val="22"/>
        </w:rPr>
        <w:t>),</w:t>
      </w:r>
      <w:r w:rsidRPr="00FB07C6">
        <w:rPr>
          <w:rFonts w:ascii="Noto Sans" w:hAnsi="Noto Sans" w:cs="Noto Sans"/>
          <w:sz w:val="22"/>
          <w:szCs w:val="22"/>
        </w:rPr>
        <w:t xml:space="preserve"> CON CARÁCTER </w:t>
      </w:r>
      <w:r w:rsidRPr="00FB07C6">
        <w:rPr>
          <w:rFonts w:ascii="Noto Sans" w:hAnsi="Noto Sans" w:cs="Noto Sans"/>
          <w:b/>
          <w:sz w:val="22"/>
          <w:szCs w:val="22"/>
        </w:rPr>
        <w:t>(NACIONAL / INTERNACIONAL BAJO COBERTURA DE LOS TRATADOS / INTERNACIONAL ABIERTA)</w:t>
      </w:r>
      <w:r w:rsidRPr="00FB07C6">
        <w:rPr>
          <w:rFonts w:ascii="Noto Sans" w:hAnsi="Noto Sans" w:cs="Noto Sans"/>
          <w:sz w:val="22"/>
          <w:szCs w:val="22"/>
        </w:rPr>
        <w:t xml:space="preserve"> QUE CELEBRAN, POR UNA PARTE, EL EJECUTIVO FEDERAL POR CONDUCTO DE LA  (NOMBRE DE LA DEPENDENCIA O ENTIDAD), EN LO SUCESIVO</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REPRESENTADA POR </w:t>
      </w:r>
      <w:r w:rsidRPr="00FB07C6">
        <w:rPr>
          <w:rFonts w:ascii="Noto Sans" w:hAnsi="Noto Sans" w:cs="Noto Sans"/>
          <w:b/>
          <w:bCs/>
          <w:sz w:val="22"/>
          <w:szCs w:val="22"/>
          <w:u w:val="single"/>
        </w:rPr>
        <w:t>(NOMBRE DEL REPRESENTANTE DE LA DEPENDENCIA O ENTIDAD)</w:t>
      </w:r>
      <w:r w:rsidRPr="00FB07C6">
        <w:rPr>
          <w:rFonts w:ascii="Noto Sans" w:hAnsi="Noto Sans" w:cs="Noto Sans"/>
          <w:sz w:val="22"/>
          <w:szCs w:val="22"/>
        </w:rPr>
        <w:t xml:space="preserve">, EN SU CARÁCTER DE </w:t>
      </w:r>
      <w:r w:rsidRPr="00FB07C6">
        <w:rPr>
          <w:rFonts w:ascii="Noto Sans" w:hAnsi="Noto Sans" w:cs="Noto Sans"/>
          <w:b/>
          <w:bCs/>
          <w:sz w:val="22"/>
          <w:szCs w:val="22"/>
        </w:rPr>
        <w:t>(</w:t>
      </w:r>
      <w:r w:rsidRPr="00FB07C6">
        <w:rPr>
          <w:rFonts w:ascii="Noto Sans" w:hAnsi="Noto Sans" w:cs="Noto Sans"/>
          <w:b/>
          <w:bCs/>
          <w:sz w:val="22"/>
          <w:szCs w:val="22"/>
          <w:u w:val="single"/>
        </w:rPr>
        <w:t>SEÑALAR CARGO DEL REPRESENTANTE)</w:t>
      </w:r>
      <w:r w:rsidRPr="00FB07C6">
        <w:rPr>
          <w:rFonts w:ascii="Noto Sans" w:hAnsi="Noto Sans" w:cs="Noto Sans"/>
          <w:sz w:val="22"/>
          <w:szCs w:val="22"/>
        </w:rPr>
        <w:t>, Y POR LA OTRA, (</w:t>
      </w:r>
      <w:r w:rsidRPr="00FB07C6">
        <w:rPr>
          <w:rFonts w:ascii="Noto Sans" w:hAnsi="Noto Sans" w:cs="Noto Sans"/>
          <w:sz w:val="22"/>
          <w:szCs w:val="22"/>
          <w:u w:val="single"/>
        </w:rPr>
        <w:t>NOMBRE DE LA PERSONA FÍSICA O RAZON SOCIAL DE LA MORAL)</w:t>
      </w:r>
      <w:r w:rsidRPr="00FB07C6">
        <w:rPr>
          <w:rFonts w:ascii="Noto Sans" w:hAnsi="Noto Sans" w:cs="Noto Sans"/>
          <w:sz w:val="22"/>
          <w:szCs w:val="22"/>
        </w:rPr>
        <w:t xml:space="preserve">, </w:t>
      </w:r>
      <w:r w:rsidRPr="00FB07C6">
        <w:rPr>
          <w:rFonts w:ascii="Noto Sans" w:hAnsi="Noto Sans" w:cs="Noto Sans"/>
          <w:b/>
          <w:sz w:val="22"/>
          <w:szCs w:val="22"/>
          <w:u w:val="single"/>
        </w:rPr>
        <w:t>(SI ES CONJUNTA MENCIONAR EL NOMBRE DE CADA UNO DE ELLOS)</w:t>
      </w:r>
      <w:r w:rsidRPr="00FB07C6">
        <w:rPr>
          <w:rFonts w:ascii="Noto Sans" w:hAnsi="Noto Sans" w:cs="Noto Sans"/>
          <w:sz w:val="22"/>
          <w:szCs w:val="22"/>
        </w:rPr>
        <w:t xml:space="preserve"> EN LO SUCESIVO </w:t>
      </w:r>
      <w:r w:rsidRPr="00FB07C6">
        <w:rPr>
          <w:rFonts w:ascii="Noto Sans" w:hAnsi="Noto Sans" w:cs="Noto Sans"/>
          <w:b/>
          <w:sz w:val="22"/>
          <w:szCs w:val="22"/>
        </w:rPr>
        <w:t>“EL PROVEEDOR”</w:t>
      </w:r>
      <w:r w:rsidRPr="00FB07C6">
        <w:rPr>
          <w:rFonts w:ascii="Noto Sans" w:hAnsi="Noto Sans" w:cs="Noto Sans"/>
          <w:sz w:val="22"/>
          <w:szCs w:val="22"/>
        </w:rPr>
        <w:t>, (</w:t>
      </w:r>
      <w:r w:rsidRPr="00FB07C6">
        <w:rPr>
          <w:rFonts w:ascii="Noto Sans" w:hAnsi="Noto Sans" w:cs="Noto Sans"/>
          <w:b/>
          <w:sz w:val="22"/>
          <w:szCs w:val="22"/>
          <w:u w:val="single"/>
        </w:rPr>
        <w:t>SÓLO SI EL PROVEEDOR ES PERSONA MORAL MOSTRAR EL SIGUIENTE TEXTO):</w:t>
      </w:r>
      <w:r w:rsidRPr="00FB07C6">
        <w:rPr>
          <w:rFonts w:ascii="Noto Sans" w:hAnsi="Noto Sans" w:cs="Noto Sans"/>
          <w:b/>
          <w:bCs/>
          <w:sz w:val="22"/>
          <w:szCs w:val="22"/>
        </w:rPr>
        <w:t xml:space="preserve"> </w:t>
      </w:r>
      <w:r w:rsidRPr="00FB07C6">
        <w:rPr>
          <w:rFonts w:ascii="Noto Sans" w:hAnsi="Noto Sans" w:cs="Noto Sans"/>
          <w:sz w:val="22"/>
          <w:szCs w:val="22"/>
        </w:rPr>
        <w:t>REPRESENTADA POR (</w:t>
      </w:r>
      <w:r w:rsidRPr="00FB07C6">
        <w:rPr>
          <w:rFonts w:ascii="Noto Sans" w:hAnsi="Noto Sans" w:cs="Noto Sans"/>
          <w:sz w:val="22"/>
          <w:szCs w:val="22"/>
          <w:u w:val="single"/>
        </w:rPr>
        <w:t>NOMBRE DEL REPRESENTANTE DE LA PERSONA FÍSICA O MORAL)</w:t>
      </w:r>
      <w:r w:rsidRPr="00FB07C6">
        <w:rPr>
          <w:rFonts w:ascii="Noto Sans" w:hAnsi="Noto Sans" w:cs="Noto Sans"/>
          <w:sz w:val="22"/>
          <w:szCs w:val="22"/>
        </w:rPr>
        <w:t xml:space="preserve">, EN SU CARÁCTER DE </w:t>
      </w:r>
      <w:r w:rsidRPr="00FB07C6">
        <w:rPr>
          <w:rFonts w:ascii="Noto Sans" w:hAnsi="Noto Sans" w:cs="Noto Sans"/>
          <w:b/>
          <w:sz w:val="22"/>
          <w:szCs w:val="22"/>
          <w:u w:val="single"/>
        </w:rPr>
        <w:t xml:space="preserve">(SEÑALAR EN SU CASO EL CARÁCTER DEL REPRESENTANTE: </w:t>
      </w:r>
      <w:r w:rsidRPr="00FB07C6">
        <w:rPr>
          <w:rFonts w:ascii="Noto Sans" w:hAnsi="Noto Sans" w:cs="Noto Sans"/>
          <w:sz w:val="22"/>
          <w:szCs w:val="22"/>
          <w:u w:val="single"/>
        </w:rPr>
        <w:t>APODERADO, REPRESENTANTE LEGAL, ADMINISTRADOR ÚNICO O PRESIDENTE DEL CONSEJO DE ADMINISTRACIÓN),</w:t>
      </w:r>
      <w:r w:rsidRPr="00FB07C6">
        <w:rPr>
          <w:rFonts w:ascii="Noto Sans" w:hAnsi="Noto Sans" w:cs="Noto Sans"/>
          <w:sz w:val="22"/>
          <w:szCs w:val="22"/>
        </w:rPr>
        <w:t xml:space="preserve"> </w:t>
      </w:r>
      <w:r w:rsidRPr="00FB07C6">
        <w:rPr>
          <w:rFonts w:ascii="Noto Sans" w:hAnsi="Noto Sans" w:cs="Noto Sans"/>
          <w:sz w:val="22"/>
          <w:szCs w:val="22"/>
          <w:u w:val="single"/>
        </w:rPr>
        <w:t>(MENCIONAR CADA UNO DE LOS REPRESENTANTES DE LAS PERSONAS QUE DE MANERA CONJUNTA FORMALIZAN EL CONTRATO)</w:t>
      </w:r>
      <w:r w:rsidRPr="00FB07C6">
        <w:rPr>
          <w:rFonts w:ascii="Noto Sans" w:hAnsi="Noto Sans" w:cs="Noto Sans"/>
          <w:sz w:val="22"/>
          <w:szCs w:val="22"/>
        </w:rPr>
        <w:t xml:space="preserve"> A QUIENES DE MANERA CONJUNTA SE LES DENOMINARÁ </w:t>
      </w:r>
      <w:r w:rsidRPr="00FB07C6">
        <w:rPr>
          <w:rFonts w:ascii="Noto Sans" w:hAnsi="Noto Sans" w:cs="Noto Sans"/>
          <w:b/>
          <w:sz w:val="22"/>
          <w:szCs w:val="22"/>
        </w:rPr>
        <w:t>“LAS PARTES”</w:t>
      </w:r>
      <w:r w:rsidRPr="00FB07C6">
        <w:rPr>
          <w:rFonts w:ascii="Noto Sans" w:hAnsi="Noto Sans" w:cs="Noto Sans"/>
          <w:sz w:val="22"/>
          <w:szCs w:val="22"/>
        </w:rPr>
        <w:t>, AL TENOR DE LAS DECLARACIONES Y CLÁUSULAS SIGUIENTES:</w:t>
      </w:r>
    </w:p>
    <w:p w:rsidR="00223507" w:rsidRPr="00FB07C6" w:rsidRDefault="00223507" w:rsidP="00223507">
      <w:pPr>
        <w:jc w:val="both"/>
        <w:rPr>
          <w:rFonts w:ascii="Noto Sans" w:hAnsi="Noto Sans" w:cs="Noto Sans"/>
          <w:sz w:val="22"/>
          <w:szCs w:val="22"/>
        </w:rPr>
      </w:pPr>
    </w:p>
    <w:p w:rsidR="00223507" w:rsidRPr="00FB07C6" w:rsidRDefault="00223507" w:rsidP="00223507">
      <w:pPr>
        <w:jc w:val="center"/>
        <w:rPr>
          <w:rFonts w:ascii="Noto Sans" w:hAnsi="Noto Sans" w:cs="Noto Sans"/>
          <w:sz w:val="22"/>
          <w:szCs w:val="22"/>
          <w:bdr w:val="none" w:sz="0" w:space="0" w:color="auto" w:frame="1"/>
          <w:lang w:eastAsia="es-MX"/>
        </w:rPr>
      </w:pPr>
      <w:r w:rsidRPr="00FB07C6">
        <w:rPr>
          <w:rFonts w:ascii="Noto Sans" w:hAnsi="Noto Sans" w:cs="Noto Sans"/>
          <w:b/>
          <w:sz w:val="22"/>
          <w:szCs w:val="22"/>
        </w:rPr>
        <w:t>DECLARACIONES</w:t>
      </w:r>
    </w:p>
    <w:p w:rsidR="00223507" w:rsidRPr="00FB07C6" w:rsidRDefault="00223507" w:rsidP="00223507">
      <w:pPr>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 xml:space="preserve">1. </w:t>
      </w:r>
      <w:r w:rsidRPr="00FB07C6">
        <w:rPr>
          <w:rFonts w:ascii="Noto Sans" w:hAnsi="Noto Sans" w:cs="Noto Sans"/>
          <w:b/>
          <w:sz w:val="22"/>
          <w:szCs w:val="22"/>
        </w:rPr>
        <w:tab/>
        <w:t>“LA DEPENDENCIA O ENTIDAD”</w:t>
      </w:r>
      <w:r w:rsidRPr="00FB07C6">
        <w:rPr>
          <w:rFonts w:ascii="Noto Sans" w:hAnsi="Noto Sans" w:cs="Noto Sans"/>
          <w:sz w:val="22"/>
          <w:szCs w:val="22"/>
        </w:rPr>
        <w:t xml:space="preserve"> </w:t>
      </w:r>
      <w:r w:rsidRPr="00FB07C6">
        <w:rPr>
          <w:rFonts w:ascii="Noto Sans" w:hAnsi="Noto Sans" w:cs="Noto Sans"/>
          <w:bCs/>
          <w:sz w:val="22"/>
          <w:szCs w:val="22"/>
        </w:rPr>
        <w:t xml:space="preserve">declara que: </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b/>
          <w:bCs/>
          <w:sz w:val="22"/>
          <w:szCs w:val="22"/>
        </w:rPr>
      </w:pPr>
      <w:r w:rsidRPr="00FB07C6">
        <w:rPr>
          <w:rFonts w:ascii="Noto Sans" w:hAnsi="Noto Sans" w:cs="Noto Sans"/>
          <w:b/>
          <w:sz w:val="22"/>
          <w:szCs w:val="22"/>
        </w:rPr>
        <w:t>I.1</w:t>
      </w:r>
      <w:r w:rsidRPr="00FB07C6">
        <w:rPr>
          <w:rFonts w:ascii="Noto Sans" w:hAnsi="Noto Sans" w:cs="Noto Sans"/>
          <w:sz w:val="22"/>
          <w:szCs w:val="22"/>
        </w:rPr>
        <w:tab/>
        <w:t xml:space="preserve">Es una </w:t>
      </w:r>
      <w:r w:rsidRPr="00FB07C6">
        <w:rPr>
          <w:rFonts w:ascii="Noto Sans" w:hAnsi="Noto Sans" w:cs="Noto Sans"/>
          <w:b/>
          <w:sz w:val="22"/>
          <w:szCs w:val="22"/>
        </w:rPr>
        <w:t>“LA DEPENDENCIA O ENTIDAD”</w:t>
      </w:r>
      <w:r w:rsidRPr="00FB07C6">
        <w:rPr>
          <w:rFonts w:ascii="Noto Sans" w:hAnsi="Noto Sans" w:cs="Noto Sans"/>
          <w:sz w:val="22"/>
          <w:szCs w:val="22"/>
        </w:rPr>
        <w:t>, de conformidad con</w:t>
      </w:r>
      <w:r w:rsidRPr="00FB07C6">
        <w:rPr>
          <w:rFonts w:ascii="Noto Sans" w:hAnsi="Noto Sans" w:cs="Noto Sans"/>
          <w:sz w:val="22"/>
          <w:szCs w:val="22"/>
          <w:u w:val="single"/>
        </w:rPr>
        <w:t xml:space="preserve"> </w:t>
      </w:r>
      <w:r w:rsidRPr="00FB07C6">
        <w:rPr>
          <w:rFonts w:ascii="Noto Sans" w:hAnsi="Noto Sans" w:cs="Noto Sans"/>
          <w:b/>
          <w:sz w:val="22"/>
          <w:szCs w:val="22"/>
          <w:u w:val="single"/>
        </w:rPr>
        <w:t xml:space="preserve">(ORDENAMIENTO JURÍDICO EN LOS QUE SE REGULE SU EXISTENCIA), </w:t>
      </w:r>
      <w:r w:rsidRPr="00FB07C6">
        <w:rPr>
          <w:rFonts w:ascii="Noto Sans" w:hAnsi="Noto Sans" w:cs="Noto Sans"/>
          <w:sz w:val="22"/>
          <w:szCs w:val="22"/>
        </w:rPr>
        <w:t xml:space="preserve">cuya competencia y atribuciones se señalan en ___ </w:t>
      </w:r>
      <w:r w:rsidRPr="00FB07C6">
        <w:rPr>
          <w:rFonts w:ascii="Noto Sans" w:hAnsi="Noto Sans" w:cs="Noto Sans"/>
          <w:b/>
          <w:sz w:val="22"/>
          <w:szCs w:val="22"/>
        </w:rPr>
        <w:t>(</w:t>
      </w:r>
      <w:r w:rsidRPr="00FB07C6">
        <w:rPr>
          <w:rFonts w:ascii="Noto Sans" w:hAnsi="Noto Sans" w:cs="Noto Sans"/>
          <w:b/>
          <w:sz w:val="22"/>
          <w:szCs w:val="22"/>
          <w:u w:val="single"/>
        </w:rPr>
        <w:t>ORDENAMIENTO JURÍDICO EN LOS QUE SE REGULEN SUS ATRIBUCIONES Y COMPETENCIAS</w:t>
      </w:r>
      <w:r w:rsidRPr="00FB07C6">
        <w:rPr>
          <w:rFonts w:ascii="Noto Sans" w:hAnsi="Noto Sans" w:cs="Noto Sans"/>
          <w:b/>
          <w:sz w:val="22"/>
          <w:szCs w:val="22"/>
        </w:rPr>
        <w:t>)</w:t>
      </w:r>
      <w:r w:rsidRPr="00FB07C6">
        <w:rPr>
          <w:rFonts w:ascii="Noto Sans" w:hAnsi="Noto Sans" w:cs="Noto Sans"/>
          <w:sz w:val="22"/>
          <w:szCs w:val="22"/>
        </w:rPr>
        <w:t xml:space="preserve">. </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sz w:val="22"/>
          <w:szCs w:val="22"/>
        </w:rPr>
      </w:pPr>
      <w:r w:rsidRPr="00FB07C6">
        <w:rPr>
          <w:rFonts w:ascii="Noto Sans" w:hAnsi="Noto Sans" w:cs="Noto Sans"/>
          <w:b/>
          <w:sz w:val="22"/>
          <w:szCs w:val="22"/>
        </w:rPr>
        <w:t>I.2</w:t>
      </w:r>
      <w:r w:rsidRPr="00FB07C6">
        <w:rPr>
          <w:rFonts w:ascii="Noto Sans" w:hAnsi="Noto Sans" w:cs="Noto Sans"/>
          <w:sz w:val="22"/>
          <w:szCs w:val="22"/>
        </w:rPr>
        <w:tab/>
        <w:t xml:space="preserve">Conforme a lo dispuesto por </w:t>
      </w:r>
      <w:r w:rsidRPr="00FB07C6">
        <w:rPr>
          <w:rFonts w:ascii="Noto Sans" w:hAnsi="Noto Sans" w:cs="Noto Sans"/>
          <w:b/>
          <w:sz w:val="22"/>
          <w:szCs w:val="22"/>
          <w:u w:val="single"/>
        </w:rPr>
        <w:t xml:space="preserve">(ORDENAMIENTO JURÍDICO EN EL QUE SE REGULEN SUS FACULTADES O INSTRUMENTO NOTARIAL EN EL QUE SE LE OTORGA LAS FACULTADES), </w:t>
      </w:r>
      <w:r w:rsidRPr="00FB07C6">
        <w:rPr>
          <w:rFonts w:ascii="Noto Sans" w:hAnsi="Noto Sans" w:cs="Noto Sans"/>
          <w:sz w:val="22"/>
          <w:szCs w:val="22"/>
        </w:rPr>
        <w:t>el C.</w:t>
      </w:r>
      <w:r w:rsidRPr="00FB07C6">
        <w:rPr>
          <w:rFonts w:ascii="Noto Sans" w:hAnsi="Noto Sans" w:cs="Noto Sans"/>
          <w:bCs/>
          <w:sz w:val="22"/>
          <w:szCs w:val="22"/>
        </w:rPr>
        <w:t xml:space="preserve"> </w:t>
      </w:r>
      <w:r w:rsidRPr="00FB07C6">
        <w:rPr>
          <w:rFonts w:ascii="Noto Sans" w:hAnsi="Noto Sans" w:cs="Noto Sans"/>
          <w:sz w:val="22"/>
          <w:szCs w:val="22"/>
          <w:u w:val="single"/>
        </w:rPr>
        <w:t>(</w:t>
      </w:r>
      <w:r w:rsidRPr="00FB07C6">
        <w:rPr>
          <w:rFonts w:ascii="Noto Sans" w:hAnsi="Noto Sans" w:cs="Noto Sans"/>
          <w:b/>
          <w:sz w:val="22"/>
          <w:szCs w:val="22"/>
          <w:u w:val="single"/>
        </w:rPr>
        <w:t>NOMBRE Y CARGO DEL O LA REPRESENTANTE DE LA DEPENDENCIA O ENTIDAD</w:t>
      </w:r>
      <w:r w:rsidRPr="00FB07C6">
        <w:rPr>
          <w:rFonts w:ascii="Noto Sans" w:hAnsi="Noto Sans" w:cs="Noto Sans"/>
          <w:sz w:val="22"/>
          <w:szCs w:val="22"/>
          <w:u w:val="single"/>
        </w:rPr>
        <w:t>)</w:t>
      </w:r>
      <w:r w:rsidRPr="00FB07C6">
        <w:rPr>
          <w:rFonts w:ascii="Noto Sans" w:hAnsi="Noto Sans" w:cs="Noto Sans"/>
          <w:sz w:val="22"/>
          <w:szCs w:val="22"/>
        </w:rPr>
        <w:t>, es el servidor público que cuenta con facultades legales para celebrar el presente contrato, quien podrá ser sustituido en cualquier momento en su cargo o funciones, sin que, por ello, sea necesario celebrar un convenio modificatorio.</w:t>
      </w:r>
    </w:p>
    <w:p w:rsidR="00223507" w:rsidRPr="00FB07C6" w:rsidRDefault="00223507" w:rsidP="00223507">
      <w:pPr>
        <w:ind w:left="426" w:hanging="426"/>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sz w:val="22"/>
          <w:szCs w:val="22"/>
        </w:rPr>
      </w:pPr>
      <w:r w:rsidRPr="00FB07C6">
        <w:rPr>
          <w:rFonts w:ascii="Noto Sans" w:hAnsi="Noto Sans" w:cs="Noto Sans"/>
          <w:b/>
          <w:sz w:val="22"/>
          <w:szCs w:val="22"/>
        </w:rPr>
        <w:lastRenderedPageBreak/>
        <w:t>I.3</w:t>
      </w:r>
      <w:r w:rsidRPr="00FB07C6">
        <w:rPr>
          <w:rFonts w:ascii="Noto Sans" w:hAnsi="Noto Sans" w:cs="Noto Sans"/>
          <w:b/>
          <w:sz w:val="22"/>
          <w:szCs w:val="22"/>
        </w:rPr>
        <w:tab/>
      </w:r>
      <w:r w:rsidRPr="00FB07C6">
        <w:rPr>
          <w:rFonts w:ascii="Noto Sans" w:hAnsi="Noto Sans" w:cs="Noto Sans"/>
          <w:sz w:val="22"/>
          <w:szCs w:val="22"/>
        </w:rPr>
        <w:t xml:space="preserve">De conformidad con </w:t>
      </w:r>
      <w:r w:rsidRPr="00FB07C6">
        <w:rPr>
          <w:rFonts w:ascii="Noto Sans" w:hAnsi="Noto Sans" w:cs="Noto Sans"/>
          <w:b/>
          <w:sz w:val="22"/>
          <w:szCs w:val="22"/>
        </w:rPr>
        <w:t>(</w:t>
      </w:r>
      <w:r w:rsidRPr="00FB07C6">
        <w:rPr>
          <w:rFonts w:ascii="Noto Sans" w:hAnsi="Noto Sans" w:cs="Noto Sans"/>
          <w:b/>
          <w:sz w:val="22"/>
          <w:szCs w:val="22"/>
          <w:u w:val="single"/>
        </w:rPr>
        <w:t>ORDENAMIENTO JURÍDICO EN EL QUE SE REGULEN SUS FACULTADES)</w:t>
      </w:r>
      <w:r w:rsidRPr="00FB07C6">
        <w:rPr>
          <w:rFonts w:ascii="Noto Sans" w:hAnsi="Noto Sans" w:cs="Noto Sans"/>
          <w:sz w:val="22"/>
          <w:szCs w:val="22"/>
        </w:rPr>
        <w:t>__ suscribe el presente instrumento el C.</w:t>
      </w:r>
      <w:r w:rsidRPr="00FB07C6">
        <w:rPr>
          <w:rFonts w:ascii="Noto Sans" w:hAnsi="Noto Sans" w:cs="Noto Sans"/>
          <w:sz w:val="22"/>
          <w:szCs w:val="22"/>
          <w:u w:val="single"/>
        </w:rPr>
        <w:t>(</w:t>
      </w:r>
      <w:r w:rsidRPr="00FB07C6">
        <w:rPr>
          <w:rFonts w:ascii="Noto Sans" w:hAnsi="Noto Sans" w:cs="Noto Sans"/>
          <w:b/>
          <w:sz w:val="22"/>
          <w:szCs w:val="22"/>
          <w:u w:val="single"/>
        </w:rPr>
        <w:t>NOMBRE DEL ADMINISTRADOR DEL CONTRATO)</w:t>
      </w:r>
      <w:r w:rsidRPr="00FB07C6">
        <w:rPr>
          <w:rFonts w:ascii="Noto Sans" w:hAnsi="Noto Sans" w:cs="Noto Sans"/>
          <w:sz w:val="22"/>
          <w:szCs w:val="22"/>
          <w:u w:val="single"/>
        </w:rPr>
        <w:t>, (</w:t>
      </w:r>
      <w:r w:rsidRPr="00FB07C6">
        <w:rPr>
          <w:rFonts w:ascii="Noto Sans" w:hAnsi="Noto Sans" w:cs="Noto Sans"/>
          <w:b/>
          <w:sz w:val="22"/>
          <w:szCs w:val="22"/>
          <w:u w:val="single"/>
        </w:rPr>
        <w:t>SEÑALAR CARGO DEL ADMINISTRADOR DEL CONTRATO</w:t>
      </w:r>
      <w:r w:rsidRPr="00FB07C6">
        <w:rPr>
          <w:rFonts w:ascii="Noto Sans" w:hAnsi="Noto Sans" w:cs="Noto Sans"/>
          <w:sz w:val="22"/>
          <w:szCs w:val="22"/>
          <w:u w:val="single"/>
        </w:rPr>
        <w:t>)</w:t>
      </w:r>
      <w:r w:rsidRPr="00FB07C6">
        <w:rPr>
          <w:rFonts w:ascii="Noto Sans" w:hAnsi="Noto Sans" w:cs="Noto Sans"/>
          <w:sz w:val="22"/>
          <w:szCs w:val="22"/>
        </w:rPr>
        <w:t>, con R.F.C.</w:t>
      </w:r>
      <w:r w:rsidRPr="00FB07C6">
        <w:rPr>
          <w:rFonts w:ascii="Noto Sans" w:hAnsi="Noto Sans" w:cs="Noto Sans"/>
          <w:b/>
          <w:sz w:val="22"/>
          <w:szCs w:val="22"/>
          <w:u w:val="single"/>
        </w:rPr>
        <w:t xml:space="preserve"> (INCORPORAR RFC)</w:t>
      </w:r>
      <w:r w:rsidRPr="00FB07C6">
        <w:rPr>
          <w:rFonts w:ascii="Noto Sans" w:hAnsi="Noto Sans" w:cs="Noto Sans"/>
          <w:sz w:val="22"/>
          <w:szCs w:val="22"/>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FB07C6">
        <w:rPr>
          <w:rFonts w:ascii="Noto Sans" w:hAnsi="Noto Sans" w:cs="Noto Sans"/>
          <w:b/>
          <w:sz w:val="22"/>
          <w:szCs w:val="22"/>
        </w:rPr>
        <w:t>“EL PROVEEDOR”</w:t>
      </w:r>
      <w:r w:rsidRPr="00FB07C6">
        <w:rPr>
          <w:rFonts w:ascii="Noto Sans" w:hAnsi="Noto Sans" w:cs="Noto Sans"/>
          <w:sz w:val="22"/>
          <w:szCs w:val="22"/>
        </w:rPr>
        <w:t xml:space="preserve"> para los efectos del presente contrato. </w:t>
      </w:r>
    </w:p>
    <w:p w:rsidR="00223507" w:rsidRPr="00FB07C6" w:rsidRDefault="00223507" w:rsidP="00223507">
      <w:pPr>
        <w:ind w:left="852" w:hanging="426"/>
        <w:jc w:val="both"/>
        <w:rPr>
          <w:rFonts w:ascii="Noto Sans" w:hAnsi="Noto Sans" w:cs="Noto Sans"/>
          <w:sz w:val="22"/>
          <w:szCs w:val="22"/>
        </w:rPr>
      </w:pPr>
    </w:p>
    <w:p w:rsidR="00223507" w:rsidRPr="00FB07C6" w:rsidRDefault="00223507" w:rsidP="00223507">
      <w:pPr>
        <w:ind w:left="426"/>
        <w:jc w:val="both"/>
        <w:rPr>
          <w:rFonts w:ascii="Noto Sans" w:hAnsi="Noto Sans" w:cs="Noto Sans"/>
          <w:sz w:val="22"/>
          <w:szCs w:val="22"/>
        </w:rPr>
      </w:pPr>
      <w:r w:rsidRPr="00FB07C6">
        <w:rPr>
          <w:rFonts w:ascii="Noto Sans" w:hAnsi="Noto Sans" w:cs="Noto Sans"/>
          <w:sz w:val="22"/>
          <w:szCs w:val="22"/>
        </w:rPr>
        <w:t xml:space="preserve">INSTRUCCIÓN: EN CASO DE REQUERIR QUE EL INSTRUMENTO JURÍDICO SEA FIRMADO POR MÁS SERVIDORES PÚBLICOS, SE DEBERÁ AGREGAR LA SIGUIENTE DECLARACIÓN TANTAS VECES FIRMANTES SEAN AÑADIDOS. </w:t>
      </w:r>
    </w:p>
    <w:p w:rsidR="00223507" w:rsidRPr="00FB07C6" w:rsidRDefault="00223507" w:rsidP="00223507">
      <w:pPr>
        <w:ind w:left="426"/>
        <w:jc w:val="both"/>
        <w:rPr>
          <w:rFonts w:ascii="Noto Sans" w:hAnsi="Noto Sans" w:cs="Noto Sans"/>
          <w:b/>
          <w:sz w:val="22"/>
          <w:szCs w:val="22"/>
          <w:u w:val="single"/>
        </w:rPr>
      </w:pPr>
    </w:p>
    <w:p w:rsidR="00223507" w:rsidRPr="00FB07C6" w:rsidRDefault="00223507" w:rsidP="00223507">
      <w:pPr>
        <w:suppressAutoHyphens/>
        <w:overflowPunct w:val="0"/>
        <w:autoSpaceDE w:val="0"/>
        <w:autoSpaceDN w:val="0"/>
        <w:adjustRightInd w:val="0"/>
        <w:ind w:left="426" w:hanging="426"/>
        <w:jc w:val="both"/>
        <w:textAlignment w:val="baseline"/>
        <w:rPr>
          <w:rFonts w:ascii="Noto Sans" w:hAnsi="Noto Sans" w:cs="Noto Sans"/>
          <w:sz w:val="22"/>
          <w:szCs w:val="22"/>
        </w:rPr>
      </w:pPr>
      <w:r w:rsidRPr="00FB07C6">
        <w:rPr>
          <w:rFonts w:ascii="Noto Sans" w:hAnsi="Noto Sans" w:cs="Noto Sans"/>
          <w:b/>
          <w:sz w:val="22"/>
          <w:szCs w:val="22"/>
        </w:rPr>
        <w:t>I.4</w:t>
      </w:r>
      <w:r w:rsidRPr="00FB07C6">
        <w:rPr>
          <w:rFonts w:ascii="Noto Sans" w:hAnsi="Noto Sans" w:cs="Noto Sans"/>
          <w:b/>
          <w:sz w:val="22"/>
          <w:szCs w:val="22"/>
        </w:rPr>
        <w:tab/>
      </w:r>
      <w:r w:rsidRPr="00FB07C6">
        <w:rPr>
          <w:rFonts w:ascii="Noto Sans" w:hAnsi="Noto Sans" w:cs="Noto Sans"/>
          <w:sz w:val="22"/>
          <w:szCs w:val="22"/>
        </w:rPr>
        <w:t xml:space="preserve">De conformidad con </w:t>
      </w:r>
      <w:r w:rsidRPr="00FB07C6">
        <w:rPr>
          <w:rFonts w:ascii="Noto Sans" w:hAnsi="Noto Sans" w:cs="Noto Sans"/>
          <w:b/>
          <w:sz w:val="22"/>
          <w:szCs w:val="22"/>
          <w:u w:val="single"/>
        </w:rPr>
        <w:t>(ORDENAMIENTO JURÍDICO EN LOS QUE SE REGULEN SUS FACULTADES)</w:t>
      </w:r>
      <w:r w:rsidRPr="00FB07C6">
        <w:rPr>
          <w:rFonts w:ascii="Noto Sans" w:hAnsi="Noto Sans" w:cs="Noto Sans"/>
          <w:sz w:val="22"/>
          <w:szCs w:val="22"/>
        </w:rPr>
        <w:t xml:space="preserve"> suscribe el presente instrumento el C. </w:t>
      </w:r>
      <w:r w:rsidRPr="00FB07C6">
        <w:rPr>
          <w:rFonts w:ascii="Noto Sans" w:hAnsi="Noto Sans" w:cs="Noto Sans"/>
          <w:b/>
          <w:bCs/>
          <w:sz w:val="22"/>
          <w:szCs w:val="22"/>
          <w:u w:val="single"/>
        </w:rPr>
        <w:t>(NOMBRE DEL FIRMANTE X)</w:t>
      </w:r>
      <w:r w:rsidRPr="00FB07C6">
        <w:rPr>
          <w:rFonts w:ascii="Noto Sans" w:hAnsi="Noto Sans" w:cs="Noto Sans"/>
          <w:sz w:val="22"/>
          <w:szCs w:val="22"/>
          <w:u w:val="single"/>
        </w:rPr>
        <w:t xml:space="preserve">, </w:t>
      </w:r>
      <w:r w:rsidRPr="00FB07C6">
        <w:rPr>
          <w:rFonts w:ascii="Noto Sans" w:hAnsi="Noto Sans" w:cs="Noto Sans"/>
          <w:b/>
          <w:bCs/>
          <w:sz w:val="22"/>
          <w:szCs w:val="22"/>
          <w:u w:val="single"/>
        </w:rPr>
        <w:t>(SEÑALAR CARGO DEL FIRMANTE X)</w:t>
      </w:r>
      <w:r w:rsidRPr="00FB07C6">
        <w:rPr>
          <w:rFonts w:ascii="Noto Sans" w:hAnsi="Noto Sans" w:cs="Noto Sans"/>
          <w:sz w:val="22"/>
          <w:szCs w:val="22"/>
        </w:rPr>
        <w:t xml:space="preserve">, R.F.C. </w:t>
      </w:r>
      <w:r w:rsidRPr="00FB07C6">
        <w:rPr>
          <w:rFonts w:ascii="Noto Sans" w:hAnsi="Noto Sans" w:cs="Noto Sans"/>
          <w:b/>
          <w:sz w:val="22"/>
          <w:szCs w:val="22"/>
          <w:u w:val="single"/>
        </w:rPr>
        <w:t>(INCORPORAR RFC DEL FIRMANTE X)</w:t>
      </w:r>
      <w:r w:rsidRPr="00FB07C6">
        <w:rPr>
          <w:rFonts w:ascii="Noto Sans" w:hAnsi="Noto Sans" w:cs="Noto Sans"/>
          <w:sz w:val="22"/>
          <w:szCs w:val="22"/>
        </w:rPr>
        <w:t xml:space="preserve">, facultado para </w:t>
      </w:r>
      <w:r w:rsidRPr="00FB07C6">
        <w:rPr>
          <w:rFonts w:ascii="Noto Sans" w:hAnsi="Noto Sans" w:cs="Noto Sans"/>
          <w:b/>
          <w:sz w:val="22"/>
          <w:szCs w:val="22"/>
          <w:u w:val="single"/>
        </w:rPr>
        <w:t>(INCORPORAR FACULTADES Y PARTICIPACIÓN EN EL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sz w:val="22"/>
          <w:szCs w:val="22"/>
        </w:rPr>
      </w:pPr>
      <w:r w:rsidRPr="00FB07C6">
        <w:rPr>
          <w:rFonts w:ascii="Noto Sans" w:hAnsi="Noto Sans" w:cs="Noto Sans"/>
          <w:b/>
          <w:sz w:val="22"/>
          <w:szCs w:val="22"/>
        </w:rPr>
        <w:t>I.5</w:t>
      </w:r>
      <w:r w:rsidRPr="00FB07C6">
        <w:rPr>
          <w:rFonts w:ascii="Noto Sans" w:hAnsi="Noto Sans" w:cs="Noto Sans"/>
          <w:sz w:val="22"/>
          <w:szCs w:val="22"/>
        </w:rPr>
        <w:tab/>
        <w:t>La adjudicación del presente contrato se realizó mediante el procedimiento de</w:t>
      </w:r>
      <w:r w:rsidRPr="00FB07C6">
        <w:rPr>
          <w:rFonts w:ascii="Noto Sans" w:hAnsi="Noto Sans" w:cs="Noto Sans"/>
          <w:b/>
          <w:bCs/>
          <w:sz w:val="22"/>
          <w:szCs w:val="22"/>
        </w:rPr>
        <w:t xml:space="preserve"> </w:t>
      </w:r>
      <w:r w:rsidRPr="00FB07C6">
        <w:rPr>
          <w:rFonts w:ascii="Noto Sans" w:hAnsi="Noto Sans" w:cs="Noto Sans"/>
          <w:sz w:val="22"/>
          <w:szCs w:val="22"/>
          <w:u w:val="single"/>
        </w:rPr>
        <w:t>(</w:t>
      </w:r>
      <w:r w:rsidRPr="00FB07C6">
        <w:rPr>
          <w:rFonts w:ascii="Noto Sans" w:hAnsi="Noto Sans" w:cs="Noto Sans"/>
          <w:b/>
          <w:sz w:val="22"/>
          <w:szCs w:val="22"/>
          <w:u w:val="single"/>
        </w:rPr>
        <w:t>TIPO DE PROCEDIMIENTO</w:t>
      </w:r>
      <w:r w:rsidRPr="00FB07C6">
        <w:rPr>
          <w:rFonts w:ascii="Noto Sans" w:hAnsi="Noto Sans" w:cs="Noto Sans"/>
          <w:sz w:val="22"/>
          <w:szCs w:val="22"/>
          <w:u w:val="single"/>
        </w:rPr>
        <w:t>)</w:t>
      </w:r>
      <w:r w:rsidRPr="00FB07C6">
        <w:rPr>
          <w:rFonts w:ascii="Noto Sans" w:hAnsi="Noto Sans" w:cs="Noto Sans"/>
          <w:sz w:val="22"/>
          <w:szCs w:val="22"/>
        </w:rPr>
        <w:t xml:space="preserve"> de carácter </w:t>
      </w:r>
      <w:r w:rsidRPr="00FB07C6">
        <w:rPr>
          <w:rFonts w:ascii="Noto Sans" w:hAnsi="Noto Sans" w:cs="Noto Sans"/>
          <w:b/>
          <w:sz w:val="22"/>
          <w:szCs w:val="22"/>
          <w:u w:val="single"/>
        </w:rPr>
        <w:t>(INCORPORAR EL CARÁCTER DEL PROCEDIMIENTO)</w:t>
      </w:r>
      <w:r w:rsidRPr="00FB07C6">
        <w:rPr>
          <w:rFonts w:ascii="Noto Sans" w:hAnsi="Noto Sans" w:cs="Noto Sans"/>
          <w:sz w:val="22"/>
          <w:szCs w:val="22"/>
        </w:rPr>
        <w:t xml:space="preserve">, al amparo de lo establecido en los artículos 134 de la Constitución Política de los Estados Unidos Mexicanos; </w:t>
      </w:r>
      <w:r w:rsidRPr="00FB07C6">
        <w:rPr>
          <w:rFonts w:ascii="Noto Sans" w:hAnsi="Noto Sans" w:cs="Noto Sans"/>
          <w:b/>
          <w:sz w:val="22"/>
          <w:szCs w:val="22"/>
          <w:u w:val="single"/>
        </w:rPr>
        <w:t>(CITAR LOS NUMERALES)</w:t>
      </w:r>
      <w:r w:rsidRPr="00FB07C6">
        <w:rPr>
          <w:rFonts w:ascii="Noto Sans" w:hAnsi="Noto Sans" w:cs="Noto Sans"/>
          <w:sz w:val="22"/>
          <w:szCs w:val="22"/>
        </w:rPr>
        <w:t xml:space="preserve"> de la Ley de Adquisiciones, Arrendamientos y Servicios del Sector Público, </w:t>
      </w:r>
      <w:r w:rsidRPr="00FB07C6">
        <w:rPr>
          <w:rFonts w:ascii="Noto Sans" w:hAnsi="Noto Sans" w:cs="Noto Sans"/>
          <w:b/>
          <w:sz w:val="22"/>
          <w:szCs w:val="22"/>
        </w:rPr>
        <w:t>“LAASSP”</w:t>
      </w:r>
      <w:r w:rsidRPr="00FB07C6">
        <w:rPr>
          <w:rFonts w:ascii="Noto Sans" w:hAnsi="Noto Sans" w:cs="Noto Sans"/>
          <w:sz w:val="22"/>
          <w:szCs w:val="22"/>
        </w:rPr>
        <w:t xml:space="preserve">, y </w:t>
      </w:r>
      <w:r w:rsidRPr="00FB07C6">
        <w:rPr>
          <w:rFonts w:ascii="Noto Sans" w:hAnsi="Noto Sans" w:cs="Noto Sans"/>
          <w:b/>
          <w:sz w:val="22"/>
          <w:szCs w:val="22"/>
          <w:u w:val="single"/>
        </w:rPr>
        <w:t>(CITAR LOS NUMERALES)</w:t>
      </w:r>
      <w:r w:rsidRPr="00FB07C6">
        <w:rPr>
          <w:rFonts w:ascii="Noto Sans" w:hAnsi="Noto Sans" w:cs="Noto Sans"/>
          <w:sz w:val="22"/>
          <w:szCs w:val="22"/>
        </w:rPr>
        <w:t xml:space="preserve"> de su Reglamento.</w:t>
      </w:r>
    </w:p>
    <w:p w:rsidR="00223507" w:rsidRPr="00FB07C6" w:rsidRDefault="00223507" w:rsidP="00223507">
      <w:pPr>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sz w:val="22"/>
          <w:szCs w:val="22"/>
        </w:rPr>
      </w:pPr>
      <w:r w:rsidRPr="00FB07C6">
        <w:rPr>
          <w:rFonts w:ascii="Noto Sans" w:hAnsi="Noto Sans" w:cs="Noto Sans"/>
          <w:b/>
          <w:sz w:val="22"/>
          <w:szCs w:val="22"/>
        </w:rPr>
        <w:t>I.6</w:t>
      </w:r>
      <w:r w:rsidRPr="00FB07C6">
        <w:rPr>
          <w:rFonts w:ascii="Noto Sans" w:hAnsi="Noto Sans" w:cs="Noto Sans"/>
          <w:sz w:val="22"/>
          <w:szCs w:val="22"/>
        </w:rPr>
        <w:tab/>
      </w:r>
      <w:r w:rsidRPr="00FB07C6">
        <w:rPr>
          <w:rFonts w:ascii="Noto Sans" w:hAnsi="Noto Sans" w:cs="Noto Sans"/>
          <w:b/>
          <w:sz w:val="22"/>
          <w:szCs w:val="22"/>
        </w:rPr>
        <w:t>“LA DEPENDENCIA O ENTIDAD”</w:t>
      </w:r>
      <w:r w:rsidRPr="00FB07C6">
        <w:rPr>
          <w:rFonts w:ascii="Noto Sans" w:hAnsi="Noto Sans" w:cs="Noto Sans"/>
          <w:sz w:val="22"/>
          <w:szCs w:val="22"/>
        </w:rPr>
        <w:t xml:space="preserve"> cuenta con suficiencia presupuestaria otorgada mediante</w:t>
      </w:r>
      <w:r w:rsidRPr="00FB07C6">
        <w:rPr>
          <w:rFonts w:ascii="Noto Sans" w:hAnsi="Noto Sans" w:cs="Noto Sans"/>
          <w:b/>
          <w:sz w:val="22"/>
          <w:szCs w:val="22"/>
        </w:rPr>
        <w:t xml:space="preserve"> </w:t>
      </w:r>
      <w:r w:rsidRPr="00FB07C6">
        <w:rPr>
          <w:rFonts w:ascii="Noto Sans" w:hAnsi="Noto Sans" w:cs="Noto Sans"/>
          <w:b/>
          <w:sz w:val="22"/>
          <w:szCs w:val="22"/>
          <w:u w:val="single"/>
        </w:rPr>
        <w:t xml:space="preserve">(NÚMERO Y FECHA DE OFICIO), </w:t>
      </w:r>
      <w:r w:rsidRPr="00FB07C6">
        <w:rPr>
          <w:rFonts w:ascii="Noto Sans" w:hAnsi="Noto Sans" w:cs="Noto Sans"/>
          <w:sz w:val="22"/>
          <w:szCs w:val="22"/>
        </w:rPr>
        <w:t xml:space="preserve">emitido por la </w:t>
      </w:r>
      <w:r w:rsidRPr="00FB07C6">
        <w:rPr>
          <w:rFonts w:ascii="Noto Sans" w:hAnsi="Noto Sans" w:cs="Noto Sans"/>
          <w:b/>
          <w:sz w:val="22"/>
          <w:szCs w:val="22"/>
        </w:rPr>
        <w:t>_____________________</w:t>
      </w:r>
      <w:r w:rsidRPr="00FB07C6">
        <w:rPr>
          <w:rFonts w:ascii="Noto Sans" w:hAnsi="Noto Sans" w:cs="Noto Sans"/>
          <w:sz w:val="22"/>
          <w:szCs w:val="22"/>
        </w:rPr>
        <w:t xml:space="preserve">. </w:t>
      </w:r>
    </w:p>
    <w:p w:rsidR="00223507" w:rsidRPr="00FB07C6" w:rsidRDefault="00223507" w:rsidP="00223507">
      <w:pPr>
        <w:ind w:left="426" w:hanging="426"/>
        <w:jc w:val="both"/>
        <w:rPr>
          <w:rFonts w:ascii="Noto Sans" w:hAnsi="Noto Sans" w:cs="Noto Sans"/>
          <w:sz w:val="22"/>
          <w:szCs w:val="22"/>
        </w:rPr>
      </w:pPr>
    </w:p>
    <w:p w:rsidR="00223507" w:rsidRPr="00FB07C6" w:rsidRDefault="00223507" w:rsidP="00223507">
      <w:pPr>
        <w:ind w:left="426"/>
        <w:jc w:val="both"/>
        <w:rPr>
          <w:rFonts w:ascii="Noto Sans" w:hAnsi="Noto Sans" w:cs="Noto Sans"/>
          <w:sz w:val="22"/>
          <w:szCs w:val="22"/>
        </w:rPr>
      </w:pPr>
      <w:r w:rsidRPr="00FB07C6">
        <w:rPr>
          <w:rFonts w:ascii="Noto Sans" w:hAnsi="Noto Sans" w:cs="Noto Sans"/>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rsidR="00223507" w:rsidRPr="00FB07C6" w:rsidRDefault="00223507" w:rsidP="00223507">
      <w:pPr>
        <w:pStyle w:val="Textoindependiente"/>
        <w:tabs>
          <w:tab w:val="left" w:pos="426"/>
        </w:tabs>
        <w:ind w:left="426" w:right="118"/>
        <w:rPr>
          <w:rFonts w:ascii="Noto Sans" w:hAnsi="Noto Sans" w:cs="Noto Sans"/>
          <w:bCs/>
        </w:rPr>
      </w:pPr>
    </w:p>
    <w:p w:rsidR="00223507" w:rsidRPr="00FB07C6" w:rsidRDefault="00223507" w:rsidP="00223507">
      <w:pPr>
        <w:pStyle w:val="Textoindependiente"/>
        <w:tabs>
          <w:tab w:val="left" w:pos="426"/>
        </w:tabs>
        <w:ind w:left="426" w:right="118"/>
        <w:rPr>
          <w:rFonts w:ascii="Noto Sans" w:hAnsi="Noto Sans" w:cs="Noto Sans"/>
          <w:bCs/>
        </w:rPr>
      </w:pPr>
      <w:r w:rsidRPr="00FB07C6">
        <w:rPr>
          <w:rFonts w:ascii="Noto Sans" w:hAnsi="Noto Sans" w:cs="Noto Sans"/>
          <w:bCs/>
        </w:rPr>
        <w:t xml:space="preserve">La Administración del Sistema Portuario Nacional Dos Bocas, S.A. de C.V. </w:t>
      </w:r>
      <w:r w:rsidRPr="00FB07C6">
        <w:rPr>
          <w:rFonts w:ascii="Noto Sans" w:hAnsi="Noto Sans" w:cs="Noto Sans"/>
          <w:b/>
          <w:bCs/>
          <w:u w:val="single"/>
        </w:rPr>
        <w:t>(EN SU CASO TITULAR DE LA ENTIDAD)</w:t>
      </w:r>
      <w:r w:rsidRPr="00FB07C6">
        <w:rPr>
          <w:rFonts w:ascii="Noto Sans" w:hAnsi="Noto Sans" w:cs="Noto Sans"/>
          <w:bCs/>
        </w:rPr>
        <w:t xml:space="preserve"> autorizó la plurianualidad mediante el oficio número______________________</w:t>
      </w:r>
    </w:p>
    <w:p w:rsidR="00223507" w:rsidRPr="00FB07C6" w:rsidRDefault="00223507" w:rsidP="00223507">
      <w:pPr>
        <w:jc w:val="both"/>
        <w:rPr>
          <w:rFonts w:ascii="Noto Sans" w:hAnsi="Noto Sans" w:cs="Noto Sans"/>
          <w:sz w:val="22"/>
          <w:szCs w:val="22"/>
        </w:rPr>
      </w:pPr>
    </w:p>
    <w:p w:rsidR="00223507" w:rsidRPr="00FB07C6" w:rsidRDefault="00223507" w:rsidP="00223507">
      <w:pPr>
        <w:ind w:left="426"/>
        <w:jc w:val="both"/>
        <w:rPr>
          <w:rFonts w:ascii="Noto Sans" w:hAnsi="Noto Sans" w:cs="Noto Sans"/>
          <w:sz w:val="22"/>
          <w:szCs w:val="22"/>
        </w:rPr>
      </w:pPr>
      <w:r w:rsidRPr="00FB07C6">
        <w:rPr>
          <w:rFonts w:ascii="Noto Sans" w:hAnsi="Noto Sans" w:cs="Noto Sans"/>
          <w:b/>
          <w:sz w:val="22"/>
          <w:szCs w:val="22"/>
        </w:rPr>
        <w:lastRenderedPageBreak/>
        <w:t>INSTRUCCIÓN:</w:t>
      </w:r>
      <w:r w:rsidRPr="00FB07C6">
        <w:rPr>
          <w:rFonts w:ascii="Noto Sans" w:hAnsi="Noto Sans" w:cs="Noto Sans"/>
          <w:sz w:val="22"/>
          <w:szCs w:val="22"/>
        </w:rPr>
        <w:t xml:space="preserve"> SI LA CONTRATACIÓN ES PREVIA A LA AUTORIZACIÓN DE SU PRESUPUESTO, CONFORME AL ARTÍCULO 33, PÁRRAFO SEGUNDO DE LA LAASSP (ANTICIPADA) MOSTRAR EL SIGUIENTE TEXTO:</w:t>
      </w:r>
    </w:p>
    <w:p w:rsidR="00223507" w:rsidRPr="00FB07C6" w:rsidRDefault="00223507" w:rsidP="00223507">
      <w:pPr>
        <w:ind w:left="426"/>
        <w:jc w:val="both"/>
        <w:rPr>
          <w:rFonts w:ascii="Noto Sans" w:hAnsi="Noto Sans" w:cs="Noto Sans"/>
          <w:sz w:val="22"/>
          <w:szCs w:val="22"/>
        </w:rPr>
      </w:pPr>
    </w:p>
    <w:p w:rsidR="00223507" w:rsidRPr="00FB07C6" w:rsidRDefault="00223507" w:rsidP="00223507">
      <w:pPr>
        <w:ind w:left="426"/>
        <w:jc w:val="both"/>
        <w:rPr>
          <w:rFonts w:ascii="Noto Sans" w:hAnsi="Noto Sans" w:cs="Noto Sans"/>
          <w:sz w:val="22"/>
          <w:szCs w:val="22"/>
        </w:rPr>
      </w:pPr>
      <w:r w:rsidRPr="00FB07C6">
        <w:rPr>
          <w:rFonts w:ascii="Noto Sans" w:hAnsi="Noto Sans" w:cs="Noto Sans"/>
          <w:sz w:val="22"/>
          <w:szCs w:val="22"/>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rsidR="00223507" w:rsidRPr="00FB07C6" w:rsidRDefault="00223507" w:rsidP="00223507">
      <w:pPr>
        <w:ind w:left="426" w:hanging="426"/>
        <w:jc w:val="both"/>
        <w:rPr>
          <w:rFonts w:ascii="Noto Sans" w:hAnsi="Noto Sans" w:cs="Noto Sans"/>
          <w:bCs/>
          <w:sz w:val="22"/>
          <w:szCs w:val="22"/>
          <w:lang w:eastAsia="es-MX"/>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I.7</w:t>
      </w:r>
      <w:r w:rsidRPr="00FB07C6">
        <w:rPr>
          <w:rFonts w:ascii="Noto Sans" w:hAnsi="Noto Sans" w:cs="Noto Sans"/>
          <w:sz w:val="22"/>
          <w:szCs w:val="22"/>
        </w:rPr>
        <w:tab/>
        <w:t xml:space="preserve">Cuenta con el Registro Federal de Contribuyentes </w:t>
      </w:r>
      <w:r w:rsidRPr="00FB07C6">
        <w:rPr>
          <w:rFonts w:ascii="Noto Sans" w:hAnsi="Noto Sans" w:cs="Noto Sans"/>
          <w:b/>
          <w:sz w:val="22"/>
          <w:szCs w:val="22"/>
        </w:rPr>
        <w:t>N° (</w:t>
      </w:r>
      <w:r w:rsidRPr="00FB07C6">
        <w:rPr>
          <w:rFonts w:ascii="Noto Sans" w:hAnsi="Noto Sans" w:cs="Noto Sans"/>
          <w:b/>
          <w:sz w:val="22"/>
          <w:szCs w:val="22"/>
          <w:u w:val="single"/>
        </w:rPr>
        <w:t>RFC DEPENDENCIA O ENTIDAD)</w:t>
      </w:r>
      <w:r w:rsidRPr="00FB07C6">
        <w:rPr>
          <w:rFonts w:ascii="Noto Sans" w:hAnsi="Noto Sans" w:cs="Noto Sans"/>
          <w:sz w:val="22"/>
          <w:szCs w:val="22"/>
        </w:rPr>
        <w:t>.</w:t>
      </w:r>
    </w:p>
    <w:p w:rsidR="00223507" w:rsidRPr="00FB07C6" w:rsidRDefault="00223507" w:rsidP="00223507">
      <w:pPr>
        <w:tabs>
          <w:tab w:val="left" w:pos="426"/>
        </w:tabs>
        <w:ind w:left="426" w:hanging="426"/>
        <w:jc w:val="both"/>
        <w:rPr>
          <w:rFonts w:ascii="Noto Sans" w:hAnsi="Noto Sans" w:cs="Noto Sans"/>
          <w:cap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I.8</w:t>
      </w:r>
      <w:r w:rsidRPr="00FB07C6">
        <w:rPr>
          <w:rFonts w:ascii="Noto Sans" w:hAnsi="Noto Sans" w:cs="Noto Sans"/>
          <w:sz w:val="22"/>
          <w:szCs w:val="22"/>
        </w:rPr>
        <w:tab/>
        <w:t>Tiene establecido su domicilio en ________________________________________ mismo que señala para los fines y efectos legales del presente contrato.</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ind w:left="426"/>
        <w:jc w:val="both"/>
        <w:rPr>
          <w:rFonts w:ascii="Noto Sans" w:hAnsi="Noto Sans" w:cs="Noto Sans"/>
          <w:sz w:val="22"/>
          <w:szCs w:val="22"/>
        </w:rPr>
      </w:pPr>
      <w:r w:rsidRPr="00FB07C6">
        <w:rPr>
          <w:rFonts w:ascii="Noto Sans" w:hAnsi="Noto Sans" w:cs="Noto Sans"/>
          <w:sz w:val="22"/>
          <w:szCs w:val="22"/>
        </w:rPr>
        <w:t>INSTRUCCIÓN: EN CASO DE QUE SE APLIQUE REDUCCIÓN DE GARANTÍA DE CUMPLIMIENTO.</w:t>
      </w:r>
    </w:p>
    <w:p w:rsidR="00223507" w:rsidRPr="00FB07C6" w:rsidRDefault="00223507" w:rsidP="00223507">
      <w:pPr>
        <w:ind w:left="426" w:hanging="426"/>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sz w:val="22"/>
          <w:szCs w:val="22"/>
        </w:rPr>
      </w:pPr>
      <w:r w:rsidRPr="00FB07C6">
        <w:rPr>
          <w:rFonts w:ascii="Noto Sans" w:hAnsi="Noto Sans" w:cs="Noto Sans"/>
          <w:b/>
          <w:sz w:val="22"/>
          <w:szCs w:val="22"/>
        </w:rPr>
        <w:t>I.9</w:t>
      </w:r>
      <w:r w:rsidRPr="00FB07C6">
        <w:rPr>
          <w:rFonts w:ascii="Noto Sans" w:hAnsi="Noto Sans" w:cs="Noto Sans"/>
          <w:sz w:val="22"/>
          <w:szCs w:val="22"/>
        </w:rPr>
        <w:tab/>
        <w:t xml:space="preserve">De la revisión al historial de cumplimiento en materia de contrataciones en el Registro Electrónico de Personas Físicas y Morales, se advierte que </w:t>
      </w:r>
      <w:r w:rsidRPr="00FB07C6">
        <w:rPr>
          <w:rFonts w:ascii="Noto Sans" w:hAnsi="Noto Sans" w:cs="Noto Sans"/>
          <w:b/>
          <w:sz w:val="22"/>
          <w:szCs w:val="22"/>
        </w:rPr>
        <w:t>“EL PROVEEDOR”</w:t>
      </w:r>
      <w:r w:rsidRPr="00FB07C6">
        <w:rPr>
          <w:rFonts w:ascii="Noto Sans" w:hAnsi="Noto Sans" w:cs="Noto Sans"/>
          <w:sz w:val="22"/>
          <w:szCs w:val="22"/>
        </w:rPr>
        <w:t xml:space="preserve"> cuenta con un grado de cumplimiento </w:t>
      </w:r>
      <w:r w:rsidRPr="00FB07C6">
        <w:rPr>
          <w:rFonts w:ascii="Noto Sans" w:hAnsi="Noto Sans" w:cs="Noto Sans"/>
          <w:b/>
          <w:sz w:val="22"/>
          <w:szCs w:val="22"/>
          <w:u w:val="single"/>
        </w:rPr>
        <w:t>(INDICAR EL RANGO),</w:t>
      </w:r>
      <w:r w:rsidRPr="00FB07C6">
        <w:rPr>
          <w:rFonts w:ascii="Noto Sans" w:hAnsi="Noto Sans" w:cs="Noto Sans"/>
          <w:sz w:val="22"/>
          <w:szCs w:val="22"/>
        </w:rPr>
        <w:t xml:space="preserve"> por lo que </w:t>
      </w:r>
      <w:r w:rsidRPr="00FB07C6">
        <w:rPr>
          <w:rFonts w:ascii="Noto Sans" w:hAnsi="Noto Sans" w:cs="Noto Sans"/>
          <w:b/>
          <w:sz w:val="22"/>
          <w:szCs w:val="22"/>
        </w:rPr>
        <w:t xml:space="preserve">“LA DEPENDENCIA O ENTIDAD” </w:t>
      </w:r>
      <w:r w:rsidRPr="00FB07C6">
        <w:rPr>
          <w:rFonts w:ascii="Noto Sans" w:hAnsi="Noto Sans" w:cs="Noto Sans"/>
          <w:sz w:val="22"/>
          <w:szCs w:val="22"/>
        </w:rPr>
        <w:t>determina procedente efectuar la reducción del monto de la garantía por un porcentaje de ___.</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pStyle w:val="Texto"/>
        <w:spacing w:after="0" w:line="240" w:lineRule="auto"/>
        <w:ind w:left="426" w:firstLine="0"/>
        <w:rPr>
          <w:rFonts w:ascii="Noto Sans" w:hAnsi="Noto Sans" w:cs="Noto Sans"/>
          <w:sz w:val="22"/>
          <w:szCs w:val="22"/>
        </w:rPr>
      </w:pPr>
      <w:r w:rsidRPr="00FB07C6">
        <w:rPr>
          <w:rFonts w:ascii="Noto Sans" w:hAnsi="Noto Sans" w:cs="Noto Sans"/>
          <w:sz w:val="22"/>
          <w:szCs w:val="22"/>
        </w:rPr>
        <w:t xml:space="preserve">INSTRUCCIÓN: </w:t>
      </w:r>
      <w:r w:rsidRPr="00FB07C6">
        <w:rPr>
          <w:rFonts w:ascii="Noto Sans" w:hAnsi="Noto Sans" w:cs="Noto Sans"/>
          <w:sz w:val="22"/>
          <w:szCs w:val="22"/>
          <w:lang w:val="es-MX" w:eastAsia="es-ES"/>
        </w:rPr>
        <w:t xml:space="preserve">CUANDO LA PROPOSICIÓN GANADORA HAYA SIDO PRESENTADA EN FORMA CONJUNTA POR VARIAS PERSONAS, LAS DECLARACIONES SE DEBERÁN FORMULAR POR CADA UNO DE ELLOS, EN TÉRMINOS DEL ARTÍCULO 44 DEL REGLAMENTO DE LA </w:t>
      </w:r>
      <w:r w:rsidRPr="00FB07C6">
        <w:rPr>
          <w:rFonts w:ascii="Noto Sans" w:hAnsi="Noto Sans" w:cs="Noto Sans"/>
          <w:sz w:val="22"/>
          <w:szCs w:val="22"/>
        </w:rPr>
        <w:t>LAASSP.</w:t>
      </w:r>
    </w:p>
    <w:p w:rsidR="00223507" w:rsidRPr="00FB07C6" w:rsidRDefault="00223507" w:rsidP="00223507">
      <w:pPr>
        <w:pStyle w:val="Texto"/>
        <w:spacing w:after="0" w:line="240" w:lineRule="auto"/>
        <w:ind w:left="426" w:firstLine="0"/>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w:t>
      </w:r>
      <w:r w:rsidRPr="00FB07C6">
        <w:rPr>
          <w:rFonts w:ascii="Noto Sans" w:hAnsi="Noto Sans" w:cs="Noto Sans"/>
          <w:sz w:val="22"/>
          <w:szCs w:val="22"/>
        </w:rPr>
        <w:tab/>
      </w:r>
      <w:r w:rsidRPr="00FB07C6">
        <w:rPr>
          <w:rFonts w:ascii="Noto Sans" w:hAnsi="Noto Sans" w:cs="Noto Sans"/>
          <w:b/>
          <w:sz w:val="22"/>
          <w:szCs w:val="22"/>
        </w:rPr>
        <w:t>“EL PROVEEDOR”</w:t>
      </w:r>
      <w:r w:rsidRPr="00FB07C6">
        <w:rPr>
          <w:rFonts w:ascii="Noto Sans" w:hAnsi="Noto Sans" w:cs="Noto Sans"/>
          <w:sz w:val="22"/>
          <w:szCs w:val="22"/>
        </w:rPr>
        <w:t xml:space="preserve"> declara que </w:t>
      </w:r>
      <w:r w:rsidRPr="00FB07C6">
        <w:rPr>
          <w:rFonts w:ascii="Noto Sans" w:hAnsi="Noto Sans" w:cs="Noto Sans"/>
          <w:b/>
          <w:sz w:val="22"/>
          <w:szCs w:val="22"/>
          <w:u w:val="single"/>
        </w:rPr>
        <w:t>(TRATÁNDOSE DE PERSONA FÍSICA)</w:t>
      </w:r>
      <w:r w:rsidRPr="00FB07C6">
        <w:rPr>
          <w:rFonts w:ascii="Noto Sans" w:hAnsi="Noto Sans" w:cs="Noto Sans"/>
          <w:sz w:val="22"/>
          <w:szCs w:val="22"/>
        </w:rPr>
        <w:t>:</w:t>
      </w:r>
    </w:p>
    <w:p w:rsidR="00223507" w:rsidRPr="00FB07C6" w:rsidRDefault="00223507" w:rsidP="00223507">
      <w:pPr>
        <w:widowControl w:val="0"/>
        <w:tabs>
          <w:tab w:val="left" w:pos="426"/>
        </w:tabs>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w:t>
      </w:r>
      <w:r w:rsidRPr="00FB07C6">
        <w:rPr>
          <w:rFonts w:ascii="Noto Sans" w:hAnsi="Noto Sans" w:cs="Noto Sans"/>
          <w:sz w:val="22"/>
          <w:szCs w:val="22"/>
        </w:rPr>
        <w:tab/>
      </w:r>
      <w:r w:rsidRPr="00FB07C6">
        <w:rPr>
          <w:rFonts w:ascii="Noto Sans" w:hAnsi="Noto Sans" w:cs="Noto Sans"/>
          <w:b/>
          <w:sz w:val="22"/>
          <w:szCs w:val="22"/>
        </w:rPr>
        <w:t>“EL PROVEEDOR”</w:t>
      </w:r>
      <w:r w:rsidRPr="00FB07C6">
        <w:rPr>
          <w:rFonts w:ascii="Noto Sans" w:hAnsi="Noto Sans" w:cs="Noto Sans"/>
          <w:sz w:val="22"/>
          <w:szCs w:val="22"/>
        </w:rPr>
        <w:t xml:space="preserve">, por conducto de su representante declara que </w:t>
      </w:r>
      <w:r w:rsidRPr="00FB07C6">
        <w:rPr>
          <w:rFonts w:ascii="Noto Sans" w:hAnsi="Noto Sans" w:cs="Noto Sans"/>
          <w:b/>
          <w:sz w:val="22"/>
          <w:szCs w:val="22"/>
          <w:u w:val="single"/>
        </w:rPr>
        <w:t>(TRATÁNDOSE DE PERSONA MORAL)</w:t>
      </w:r>
      <w:r w:rsidRPr="00FB07C6">
        <w:rPr>
          <w:rFonts w:ascii="Noto Sans" w:hAnsi="Noto Sans" w:cs="Noto Sans"/>
          <w:sz w:val="22"/>
          <w:szCs w:val="22"/>
        </w:rPr>
        <w:t>:</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widowControl w:val="0"/>
        <w:tabs>
          <w:tab w:val="left" w:pos="426"/>
        </w:tabs>
        <w:ind w:left="426"/>
        <w:jc w:val="both"/>
        <w:rPr>
          <w:rFonts w:ascii="Noto Sans" w:hAnsi="Noto Sans" w:cs="Noto Sans"/>
          <w:sz w:val="22"/>
          <w:szCs w:val="22"/>
        </w:rPr>
      </w:pPr>
      <w:r w:rsidRPr="00FB07C6">
        <w:rPr>
          <w:rFonts w:ascii="Noto Sans" w:hAnsi="Noto Sans" w:cs="Noto Sans"/>
          <w:sz w:val="22"/>
          <w:szCs w:val="22"/>
        </w:rPr>
        <w:t>INSTRUCCIÓN: EN CASO DE PROPUESTAS CONJUNTAS, INCORPORAR A CADA UNO DE LOS PROVEEDORES QUE LA INTEGRAN, EN TÉRMINOS DE LO SEÑALADO EN LOS NUMERALES II A III.1</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tabs>
          <w:tab w:val="left" w:pos="426"/>
        </w:tabs>
        <w:ind w:left="426"/>
        <w:jc w:val="both"/>
        <w:rPr>
          <w:rFonts w:ascii="Noto Sans" w:hAnsi="Noto Sans" w:cs="Noto Sans"/>
          <w:sz w:val="22"/>
          <w:szCs w:val="22"/>
        </w:rPr>
      </w:pPr>
      <w:r w:rsidRPr="00FB07C6">
        <w:rPr>
          <w:rFonts w:ascii="Noto Sans" w:hAnsi="Noto Sans" w:cs="Noto Sans"/>
          <w:sz w:val="22"/>
          <w:szCs w:val="22"/>
        </w:rPr>
        <w:t xml:space="preserve">INSTRUCCIÓN: SI ES PERSONA FÍSICA INCORPORAR LAS DECLARACIONES DE LOS NUMERALES II. Y II.1 </w:t>
      </w:r>
    </w:p>
    <w:p w:rsidR="00223507" w:rsidRPr="00FB07C6" w:rsidRDefault="00223507" w:rsidP="00223507">
      <w:pPr>
        <w:widowControl w:val="0"/>
        <w:tabs>
          <w:tab w:val="left" w:pos="426"/>
        </w:tabs>
        <w:ind w:left="426"/>
        <w:jc w:val="both"/>
        <w:rPr>
          <w:rFonts w:ascii="Noto Sans" w:hAnsi="Noto Sans" w:cs="Noto Sans"/>
          <w:b/>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II.1</w:t>
      </w:r>
      <w:r w:rsidRPr="00FB07C6">
        <w:rPr>
          <w:rFonts w:ascii="Noto Sans" w:hAnsi="Noto Sans" w:cs="Noto Sans"/>
          <w:sz w:val="22"/>
          <w:szCs w:val="22"/>
        </w:rPr>
        <w:tab/>
        <w:t>Es una persona</w:t>
      </w:r>
      <w:r w:rsidRPr="00FB07C6">
        <w:rPr>
          <w:rFonts w:ascii="Noto Sans" w:hAnsi="Noto Sans" w:cs="Noto Sans"/>
          <w:b/>
          <w:sz w:val="22"/>
          <w:szCs w:val="22"/>
        </w:rPr>
        <w:t xml:space="preserve"> física,</w:t>
      </w:r>
      <w:r w:rsidRPr="00FB07C6">
        <w:rPr>
          <w:rFonts w:ascii="Noto Sans" w:hAnsi="Noto Sans" w:cs="Noto Sans"/>
          <w:bCs/>
          <w:sz w:val="22"/>
          <w:szCs w:val="22"/>
        </w:rPr>
        <w:t xml:space="preserve"> </w:t>
      </w:r>
      <w:r w:rsidRPr="00FB07C6">
        <w:rPr>
          <w:rFonts w:ascii="Noto Sans" w:hAnsi="Noto Sans" w:cs="Noto Sans"/>
          <w:sz w:val="22"/>
          <w:szCs w:val="22"/>
        </w:rPr>
        <w:t xml:space="preserve">de nacionalidad _____________lo que acredita con ___________________ </w:t>
      </w:r>
      <w:r w:rsidRPr="00FB07C6">
        <w:rPr>
          <w:rFonts w:ascii="Noto Sans" w:hAnsi="Noto Sans" w:cs="Noto Sans"/>
          <w:b/>
          <w:sz w:val="22"/>
          <w:szCs w:val="22"/>
          <w:u w:val="single"/>
        </w:rPr>
        <w:t>(EN EL CASO DE PERSONAS EXTRANJERAS DESCRIBIR EL DOCUMENTO)</w:t>
      </w:r>
      <w:r w:rsidRPr="00FB07C6">
        <w:rPr>
          <w:rFonts w:ascii="Noto Sans" w:hAnsi="Noto Sans" w:cs="Noto Sans"/>
          <w:sz w:val="22"/>
          <w:szCs w:val="22"/>
        </w:rPr>
        <w:t xml:space="preserve"> __________________, expedida por ___________________.</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widowControl w:val="0"/>
        <w:tabs>
          <w:tab w:val="left" w:pos="426"/>
        </w:tabs>
        <w:ind w:left="426"/>
        <w:jc w:val="both"/>
        <w:rPr>
          <w:rFonts w:ascii="Noto Sans" w:hAnsi="Noto Sans" w:cs="Noto Sans"/>
          <w:sz w:val="22"/>
          <w:szCs w:val="22"/>
        </w:rPr>
      </w:pPr>
      <w:r w:rsidRPr="00FB07C6">
        <w:rPr>
          <w:rFonts w:ascii="Noto Sans" w:hAnsi="Noto Sans" w:cs="Noto Sans"/>
          <w:sz w:val="22"/>
          <w:szCs w:val="22"/>
        </w:rPr>
        <w:t>INSTRUCCIÓN: SI ES PERSONA MORAL, ATENDER A LAS DECLARACIONES DE LOS NUMERALES II2 A II.2</w:t>
      </w:r>
    </w:p>
    <w:p w:rsidR="00223507" w:rsidRPr="00FB07C6" w:rsidRDefault="00223507" w:rsidP="00223507">
      <w:pPr>
        <w:widowControl w:val="0"/>
        <w:tabs>
          <w:tab w:val="left" w:pos="426"/>
        </w:tabs>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II.2</w:t>
      </w:r>
      <w:r w:rsidRPr="00FB07C6">
        <w:rPr>
          <w:rFonts w:ascii="Noto Sans" w:hAnsi="Noto Sans" w:cs="Noto Sans"/>
          <w:sz w:val="22"/>
          <w:szCs w:val="22"/>
        </w:rPr>
        <w:tab/>
        <w:t>Es una persona</w:t>
      </w:r>
      <w:r w:rsidRPr="00FB07C6">
        <w:rPr>
          <w:rFonts w:ascii="Noto Sans" w:hAnsi="Noto Sans" w:cs="Noto Sans"/>
          <w:b/>
          <w:sz w:val="22"/>
          <w:szCs w:val="22"/>
        </w:rPr>
        <w:t xml:space="preserve"> moral</w:t>
      </w:r>
      <w:r w:rsidRPr="00FB07C6">
        <w:rPr>
          <w:rFonts w:ascii="Noto Sans" w:hAnsi="Noto Sans" w:cs="Noto Sans"/>
          <w:bCs/>
          <w:sz w:val="22"/>
          <w:szCs w:val="22"/>
        </w:rPr>
        <w:t xml:space="preserve"> </w:t>
      </w:r>
      <w:r w:rsidRPr="00FB07C6">
        <w:rPr>
          <w:rFonts w:ascii="Noto Sans" w:hAnsi="Noto Sans" w:cs="Noto Sans"/>
          <w:sz w:val="22"/>
          <w:szCs w:val="22"/>
        </w:rPr>
        <w:t xml:space="preserve">legalmente constituida mediante </w:t>
      </w:r>
      <w:r w:rsidRPr="00FB07C6">
        <w:rPr>
          <w:rFonts w:ascii="Noto Sans" w:hAnsi="Noto Sans" w:cs="Noto Sans"/>
          <w:b/>
          <w:sz w:val="22"/>
          <w:szCs w:val="22"/>
        </w:rPr>
        <w:t>________________</w:t>
      </w:r>
      <w:r w:rsidRPr="00FB07C6">
        <w:rPr>
          <w:rFonts w:ascii="Noto Sans" w:hAnsi="Noto Sans" w:cs="Noto Sans"/>
          <w:sz w:val="22"/>
          <w:szCs w:val="22"/>
        </w:rPr>
        <w:t xml:space="preserve"> </w:t>
      </w:r>
      <w:r w:rsidRPr="00FB07C6">
        <w:rPr>
          <w:rFonts w:ascii="Noto Sans" w:hAnsi="Noto Sans" w:cs="Noto Sans"/>
          <w:b/>
          <w:sz w:val="22"/>
          <w:szCs w:val="22"/>
          <w:u w:val="single"/>
        </w:rPr>
        <w:t>(DESCRIBIR EL INSTRUMENTO PÚBLICO QUE LE DAN ORIGEN Y EN SU CASO LAS MODIFICACIONES QUE SE HUBIERAN REALIZADO),</w:t>
      </w:r>
      <w:r w:rsidRPr="00FB07C6">
        <w:rPr>
          <w:rFonts w:ascii="Noto Sans" w:hAnsi="Noto Sans" w:cs="Noto Sans"/>
          <w:sz w:val="22"/>
          <w:szCs w:val="22"/>
        </w:rPr>
        <w:t xml:space="preserve"> denominada</w:t>
      </w:r>
      <w:r w:rsidRPr="00FB07C6">
        <w:rPr>
          <w:rFonts w:ascii="Noto Sans" w:hAnsi="Noto Sans" w:cs="Noto Sans"/>
          <w:b/>
          <w:sz w:val="22"/>
          <w:szCs w:val="22"/>
          <w:u w:val="single"/>
        </w:rPr>
        <w:t xml:space="preserve"> (NOMBRE O RAZÓN SOCIAL)</w:t>
      </w:r>
      <w:r w:rsidRPr="00FB07C6">
        <w:rPr>
          <w:rFonts w:ascii="Noto Sans" w:hAnsi="Noto Sans" w:cs="Noto Sans"/>
          <w:sz w:val="22"/>
          <w:szCs w:val="22"/>
        </w:rPr>
        <w:t xml:space="preserve">, cuyo objeto social es </w:t>
      </w:r>
      <w:r w:rsidRPr="00FB07C6">
        <w:rPr>
          <w:rFonts w:ascii="Noto Sans" w:hAnsi="Noto Sans" w:cs="Noto Sans"/>
          <w:b/>
          <w:sz w:val="22"/>
          <w:szCs w:val="22"/>
        </w:rPr>
        <w:t>_____________</w:t>
      </w:r>
      <w:r w:rsidRPr="00FB07C6">
        <w:rPr>
          <w:rFonts w:ascii="Noto Sans" w:hAnsi="Noto Sans" w:cs="Noto Sans"/>
          <w:sz w:val="22"/>
          <w:szCs w:val="22"/>
        </w:rPr>
        <w:t xml:space="preserve">, entre otros, </w:t>
      </w:r>
      <w:r w:rsidRPr="00FB07C6">
        <w:rPr>
          <w:rFonts w:ascii="Noto Sans" w:hAnsi="Noto Sans" w:cs="Noto Sans"/>
          <w:b/>
          <w:sz w:val="22"/>
          <w:szCs w:val="22"/>
          <w:u w:val="single"/>
        </w:rPr>
        <w:t>(OBJETO SOCIAL)</w:t>
      </w:r>
      <w:r w:rsidRPr="00FB07C6">
        <w:rPr>
          <w:rFonts w:ascii="Noto Sans" w:hAnsi="Noto Sans" w:cs="Noto Sans"/>
          <w:sz w:val="22"/>
          <w:szCs w:val="22"/>
        </w:rPr>
        <w:t xml:space="preserve">, inscrita en el Registro Público de la Propiedad de </w:t>
      </w:r>
      <w:r w:rsidRPr="00FB07C6">
        <w:rPr>
          <w:rFonts w:ascii="Noto Sans" w:hAnsi="Noto Sans" w:cs="Noto Sans"/>
          <w:b/>
          <w:sz w:val="22"/>
          <w:szCs w:val="22"/>
        </w:rPr>
        <w:t>____________</w:t>
      </w:r>
      <w:r w:rsidRPr="00FB07C6">
        <w:rPr>
          <w:rFonts w:ascii="Noto Sans" w:hAnsi="Noto Sans" w:cs="Noto Sans"/>
          <w:sz w:val="22"/>
          <w:szCs w:val="22"/>
        </w:rPr>
        <w:t xml:space="preserve"> con el folio </w:t>
      </w:r>
      <w:r w:rsidRPr="00FB07C6">
        <w:rPr>
          <w:rFonts w:ascii="Noto Sans" w:hAnsi="Noto Sans" w:cs="Noto Sans"/>
          <w:b/>
          <w:sz w:val="22"/>
          <w:szCs w:val="22"/>
        </w:rPr>
        <w:t>______</w:t>
      </w:r>
      <w:r w:rsidRPr="00FB07C6">
        <w:rPr>
          <w:rFonts w:ascii="Noto Sans" w:hAnsi="Noto Sans" w:cs="Noto Sans"/>
          <w:sz w:val="22"/>
          <w:szCs w:val="22"/>
        </w:rPr>
        <w:t xml:space="preserve"> de fecha </w:t>
      </w:r>
      <w:r w:rsidRPr="00FB07C6">
        <w:rPr>
          <w:rFonts w:ascii="Noto Sans" w:hAnsi="Noto Sans" w:cs="Noto Sans"/>
          <w:b/>
          <w:sz w:val="22"/>
          <w:szCs w:val="22"/>
        </w:rPr>
        <w:t>______</w:t>
      </w:r>
      <w:r w:rsidRPr="00FB07C6">
        <w:rPr>
          <w:rFonts w:ascii="Noto Sans" w:hAnsi="Noto Sans" w:cs="Noto Sans"/>
          <w:sz w:val="22"/>
          <w:szCs w:val="22"/>
        </w:rPr>
        <w:t xml:space="preserve">. </w:t>
      </w:r>
    </w:p>
    <w:p w:rsidR="00223507" w:rsidRPr="00FB07C6" w:rsidRDefault="00223507" w:rsidP="00223507">
      <w:pPr>
        <w:widowControl w:val="0"/>
        <w:tabs>
          <w:tab w:val="left" w:pos="426"/>
        </w:tabs>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II.2</w:t>
      </w:r>
      <w:r w:rsidRPr="00FB07C6">
        <w:rPr>
          <w:rFonts w:ascii="Noto Sans" w:hAnsi="Noto Sans" w:cs="Noto Sans"/>
          <w:sz w:val="22"/>
          <w:szCs w:val="22"/>
        </w:rPr>
        <w:tab/>
        <w:t>La o el C.</w:t>
      </w:r>
      <w:r w:rsidRPr="00FB07C6">
        <w:rPr>
          <w:rFonts w:ascii="Noto Sans" w:hAnsi="Noto Sans" w:cs="Noto Sans"/>
          <w:b/>
          <w:bCs/>
          <w:sz w:val="22"/>
          <w:szCs w:val="22"/>
        </w:rPr>
        <w:t xml:space="preserve"> </w:t>
      </w:r>
      <w:r w:rsidRPr="00FB07C6">
        <w:rPr>
          <w:rFonts w:ascii="Noto Sans" w:hAnsi="Noto Sans" w:cs="Noto Sans"/>
          <w:b/>
          <w:sz w:val="22"/>
          <w:szCs w:val="22"/>
        </w:rPr>
        <w:t>(</w:t>
      </w:r>
      <w:r w:rsidRPr="00FB07C6">
        <w:rPr>
          <w:rFonts w:ascii="Noto Sans" w:hAnsi="Noto Sans" w:cs="Noto Sans"/>
          <w:b/>
          <w:sz w:val="22"/>
          <w:szCs w:val="22"/>
          <w:u w:val="single"/>
        </w:rPr>
        <w:t>NOMBRE DEL REPRESENTANTE LEGAL)</w:t>
      </w:r>
      <w:r w:rsidRPr="00FB07C6">
        <w:rPr>
          <w:rFonts w:ascii="Noto Sans" w:hAnsi="Noto Sans" w:cs="Noto Sans"/>
          <w:sz w:val="22"/>
          <w:szCs w:val="22"/>
        </w:rPr>
        <w:t xml:space="preserve">, en su carácter de </w:t>
      </w:r>
      <w:r w:rsidRPr="00FB07C6">
        <w:rPr>
          <w:rFonts w:ascii="Noto Sans" w:hAnsi="Noto Sans" w:cs="Noto Sans"/>
          <w:b/>
          <w:sz w:val="22"/>
          <w:szCs w:val="22"/>
        </w:rPr>
        <w:t>__________________</w:t>
      </w:r>
      <w:r w:rsidRPr="00FB07C6">
        <w:rPr>
          <w:rFonts w:ascii="Noto Sans" w:hAnsi="Noto Sans" w:cs="Noto Sans"/>
          <w:sz w:val="22"/>
          <w:szCs w:val="22"/>
        </w:rPr>
        <w:t xml:space="preserve">, cuenta con facultades suficientes para suscribir el presente contrato y obligar a su representada, como lo acredita con </w:t>
      </w:r>
      <w:r w:rsidRPr="00FB07C6">
        <w:rPr>
          <w:rFonts w:ascii="Noto Sans" w:hAnsi="Noto Sans" w:cs="Noto Sans"/>
          <w:b/>
          <w:sz w:val="22"/>
          <w:szCs w:val="22"/>
        </w:rPr>
        <w:t>(</w:t>
      </w:r>
      <w:r w:rsidRPr="00FB07C6">
        <w:rPr>
          <w:rFonts w:ascii="Noto Sans" w:hAnsi="Noto Sans" w:cs="Noto Sans"/>
          <w:b/>
          <w:sz w:val="22"/>
          <w:szCs w:val="22"/>
          <w:u w:val="single"/>
        </w:rPr>
        <w:t>INSTRUMENTO NOTARIAL DE CONSTITUCIÓN O PODER OTORGADO AL REPRESENTANTE LEGAL)</w:t>
      </w:r>
      <w:r w:rsidRPr="00FB07C6">
        <w:rPr>
          <w:rFonts w:ascii="Noto Sans" w:hAnsi="Noto Sans" w:cs="Noto Sans"/>
          <w:sz w:val="22"/>
          <w:szCs w:val="22"/>
        </w:rPr>
        <w:t>, mismo que bajo protesta de decir verdad manifiesta no le ha sido limitado ni revocado en forma alguna.</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widowControl w:val="0"/>
        <w:tabs>
          <w:tab w:val="left" w:pos="426"/>
        </w:tabs>
        <w:ind w:left="426"/>
        <w:jc w:val="both"/>
        <w:rPr>
          <w:rFonts w:ascii="Noto Sans" w:hAnsi="Noto Sans" w:cs="Noto Sans"/>
          <w:sz w:val="22"/>
          <w:szCs w:val="22"/>
        </w:rPr>
      </w:pPr>
      <w:r w:rsidRPr="00FB07C6">
        <w:rPr>
          <w:rFonts w:ascii="Noto Sans" w:hAnsi="Noto Sans" w:cs="Noto Sans"/>
          <w:sz w:val="22"/>
          <w:szCs w:val="22"/>
        </w:rPr>
        <w:t xml:space="preserve">INSTRUCCIÓN: EN EL CASO DE PERSONAS DE NACIONALIDAD EXTRANJERA, DEBERÁN PRESENTAR LA DOCUMENTACIÓN CORRESPONDIENTE DEBIDAMENTE APOSTILLADA. </w:t>
      </w:r>
    </w:p>
    <w:p w:rsidR="00223507" w:rsidRPr="00FB07C6" w:rsidRDefault="00223507" w:rsidP="00223507">
      <w:pPr>
        <w:widowControl w:val="0"/>
        <w:tabs>
          <w:tab w:val="left" w:pos="426"/>
        </w:tabs>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II.3</w:t>
      </w:r>
      <w:r w:rsidRPr="00FB07C6">
        <w:rPr>
          <w:rFonts w:ascii="Noto Sans" w:hAnsi="Noto Sans" w:cs="Noto Sans"/>
          <w:sz w:val="22"/>
          <w:szCs w:val="22"/>
        </w:rPr>
        <w:tab/>
        <w:t>Reúne las condiciones técnicas, jurídicas y económicas, y cuenta con la organización y elementos necesarios para su cumplimiento.</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widowControl w:val="0"/>
        <w:ind w:left="426" w:hanging="426"/>
        <w:jc w:val="both"/>
        <w:rPr>
          <w:rFonts w:ascii="Noto Sans" w:hAnsi="Noto Sans" w:cs="Noto Sans"/>
          <w:sz w:val="22"/>
          <w:szCs w:val="22"/>
        </w:rPr>
      </w:pPr>
      <w:r w:rsidRPr="00FB07C6">
        <w:rPr>
          <w:rFonts w:ascii="Noto Sans" w:hAnsi="Noto Sans" w:cs="Noto Sans"/>
          <w:b/>
          <w:sz w:val="22"/>
          <w:szCs w:val="22"/>
        </w:rPr>
        <w:t>II.4</w:t>
      </w:r>
      <w:r w:rsidRPr="00FB07C6">
        <w:rPr>
          <w:rFonts w:ascii="Noto Sans" w:hAnsi="Noto Sans" w:cs="Noto Sans"/>
          <w:sz w:val="22"/>
          <w:szCs w:val="22"/>
        </w:rPr>
        <w:tab/>
        <w:t xml:space="preserve">Cuenta con su Registro Federal de Contribuyentes </w:t>
      </w:r>
      <w:r w:rsidRPr="00FB07C6">
        <w:rPr>
          <w:rFonts w:ascii="Noto Sans" w:hAnsi="Noto Sans" w:cs="Noto Sans"/>
          <w:b/>
          <w:sz w:val="22"/>
          <w:szCs w:val="22"/>
        </w:rPr>
        <w:t>(RFC PROVEEDOR).</w:t>
      </w:r>
    </w:p>
    <w:p w:rsidR="00223507" w:rsidRPr="00FB07C6" w:rsidRDefault="00223507" w:rsidP="00223507">
      <w:pPr>
        <w:widowControl w:val="0"/>
        <w:tabs>
          <w:tab w:val="left" w:pos="426"/>
        </w:tabs>
        <w:ind w:left="426" w:hanging="426"/>
        <w:jc w:val="both"/>
        <w:rPr>
          <w:rFonts w:ascii="Noto Sans" w:hAnsi="Noto Sans" w:cs="Noto Sans"/>
          <w:sz w:val="22"/>
          <w:szCs w:val="22"/>
        </w:rPr>
      </w:pPr>
    </w:p>
    <w:p w:rsidR="00223507" w:rsidRPr="00FB07C6" w:rsidRDefault="00223507" w:rsidP="00223507">
      <w:pPr>
        <w:widowControl w:val="0"/>
        <w:ind w:left="426" w:hanging="426"/>
        <w:jc w:val="both"/>
        <w:rPr>
          <w:rFonts w:ascii="Noto Sans" w:hAnsi="Noto Sans" w:cs="Noto Sans"/>
          <w:sz w:val="22"/>
          <w:szCs w:val="22"/>
        </w:rPr>
      </w:pPr>
      <w:r w:rsidRPr="00FB07C6">
        <w:rPr>
          <w:rFonts w:ascii="Noto Sans" w:hAnsi="Noto Sans" w:cs="Noto Sans"/>
          <w:b/>
          <w:sz w:val="22"/>
          <w:szCs w:val="22"/>
        </w:rPr>
        <w:t>II.5</w:t>
      </w:r>
      <w:r w:rsidRPr="00FB07C6">
        <w:rPr>
          <w:rFonts w:ascii="Noto Sans" w:hAnsi="Noto Sans" w:cs="Noto Sans"/>
          <w:sz w:val="22"/>
          <w:szCs w:val="22"/>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w:t>
      </w:r>
      <w:r w:rsidRPr="00FB07C6">
        <w:rPr>
          <w:rFonts w:ascii="Noto Sans" w:hAnsi="Noto Sans" w:cs="Noto Sans"/>
          <w:sz w:val="22"/>
          <w:szCs w:val="22"/>
        </w:rPr>
        <w:lastRenderedPageBreak/>
        <w:t>Instituto Mexicano del Seguro Social, conforme a las Opiniones de Cumplimiento de Obligaciones Fiscales emitidas por el SAT, INFONAVIT e IMSS, respectivamente.</w:t>
      </w:r>
    </w:p>
    <w:p w:rsidR="00223507" w:rsidRPr="00FB07C6" w:rsidRDefault="00223507" w:rsidP="00223507">
      <w:pPr>
        <w:widowControl w:val="0"/>
        <w:ind w:left="426" w:hanging="426"/>
        <w:jc w:val="both"/>
        <w:rPr>
          <w:rFonts w:ascii="Noto Sans" w:hAnsi="Noto Sans" w:cs="Noto Sans"/>
          <w:sz w:val="22"/>
          <w:szCs w:val="22"/>
        </w:rPr>
      </w:pPr>
    </w:p>
    <w:p w:rsidR="00223507" w:rsidRPr="00FB07C6" w:rsidRDefault="00223507" w:rsidP="00223507">
      <w:pPr>
        <w:widowControl w:val="0"/>
        <w:tabs>
          <w:tab w:val="left" w:pos="426"/>
        </w:tabs>
        <w:ind w:left="426" w:hanging="426"/>
        <w:jc w:val="both"/>
        <w:rPr>
          <w:rFonts w:ascii="Noto Sans" w:hAnsi="Noto Sans" w:cs="Noto Sans"/>
          <w:sz w:val="22"/>
          <w:szCs w:val="22"/>
        </w:rPr>
      </w:pPr>
      <w:r w:rsidRPr="00FB07C6">
        <w:rPr>
          <w:rFonts w:ascii="Noto Sans" w:hAnsi="Noto Sans" w:cs="Noto Sans"/>
          <w:b/>
          <w:sz w:val="22"/>
          <w:szCs w:val="22"/>
        </w:rPr>
        <w:t>II.6</w:t>
      </w:r>
      <w:r w:rsidRPr="00FB07C6">
        <w:rPr>
          <w:rFonts w:ascii="Noto Sans" w:hAnsi="Noto Sans" w:cs="Noto Sans"/>
          <w:sz w:val="22"/>
          <w:szCs w:val="22"/>
        </w:rPr>
        <w:tab/>
        <w:t>Tiene establecido su domicilio en ________________________________________ mismo que señala para los fines y efectos legales del presente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b/>
          <w:sz w:val="22"/>
          <w:szCs w:val="22"/>
        </w:rPr>
      </w:pPr>
      <w:r w:rsidRPr="00FB07C6">
        <w:rPr>
          <w:rFonts w:ascii="Noto Sans" w:hAnsi="Noto Sans" w:cs="Noto Sans"/>
          <w:b/>
          <w:sz w:val="22"/>
          <w:szCs w:val="22"/>
        </w:rPr>
        <w:t>III.</w:t>
      </w:r>
      <w:r w:rsidRPr="00FB07C6">
        <w:rPr>
          <w:rFonts w:ascii="Noto Sans" w:hAnsi="Noto Sans" w:cs="Noto Sans"/>
          <w:b/>
          <w:sz w:val="22"/>
          <w:szCs w:val="22"/>
        </w:rPr>
        <w:tab/>
        <w:t>De “LAS PARTES”:</w:t>
      </w:r>
    </w:p>
    <w:p w:rsidR="00223507" w:rsidRPr="00FB07C6" w:rsidRDefault="00223507" w:rsidP="00223507">
      <w:pPr>
        <w:jc w:val="both"/>
        <w:rPr>
          <w:rFonts w:ascii="Noto Sans" w:hAnsi="Noto Sans" w:cs="Noto Sans"/>
          <w:sz w:val="22"/>
          <w:szCs w:val="22"/>
        </w:rPr>
      </w:pPr>
    </w:p>
    <w:p w:rsidR="00223507" w:rsidRPr="00FB07C6" w:rsidRDefault="00223507" w:rsidP="00223507">
      <w:pPr>
        <w:ind w:left="426" w:hanging="426"/>
        <w:jc w:val="both"/>
        <w:rPr>
          <w:rFonts w:ascii="Noto Sans" w:hAnsi="Noto Sans" w:cs="Noto Sans"/>
          <w:sz w:val="22"/>
          <w:szCs w:val="22"/>
        </w:rPr>
      </w:pPr>
      <w:r w:rsidRPr="00FB07C6">
        <w:rPr>
          <w:rFonts w:ascii="Noto Sans" w:hAnsi="Noto Sans" w:cs="Noto Sans"/>
          <w:b/>
          <w:sz w:val="22"/>
          <w:szCs w:val="22"/>
        </w:rPr>
        <w:t>III.1</w:t>
      </w:r>
      <w:r w:rsidRPr="00FB07C6">
        <w:rPr>
          <w:rFonts w:ascii="Noto Sans" w:hAnsi="Noto Sans" w:cs="Noto Sans"/>
          <w:sz w:val="22"/>
          <w:szCs w:val="22"/>
        </w:rPr>
        <w:tab/>
        <w:t>Que es su voluntad celebrar el presente contrato y sujetarse a sus términos y condiciones, por lo que de común acuerdo se obligan de conformidad con las siguientes:</w:t>
      </w:r>
    </w:p>
    <w:p w:rsidR="00223507" w:rsidRPr="00FB07C6" w:rsidRDefault="00223507" w:rsidP="00223507">
      <w:pPr>
        <w:pStyle w:val="Prrafodelista"/>
        <w:jc w:val="center"/>
        <w:rPr>
          <w:rFonts w:ascii="Noto Sans" w:hAnsi="Noto Sans" w:cs="Noto Sans"/>
          <w:b/>
        </w:rPr>
      </w:pPr>
    </w:p>
    <w:p w:rsidR="00223507" w:rsidRPr="00FB07C6" w:rsidRDefault="00223507" w:rsidP="00223507">
      <w:pPr>
        <w:pStyle w:val="Prrafodelista"/>
        <w:jc w:val="center"/>
        <w:rPr>
          <w:rFonts w:ascii="Noto Sans" w:hAnsi="Noto Sans" w:cs="Noto Sans"/>
        </w:rPr>
      </w:pPr>
      <w:r w:rsidRPr="00FB07C6">
        <w:rPr>
          <w:rFonts w:ascii="Noto Sans" w:hAnsi="Noto Sans" w:cs="Noto Sans"/>
          <w:b/>
        </w:rPr>
        <w:t>CLÁUSULAS</w:t>
      </w:r>
    </w:p>
    <w:p w:rsidR="00223507" w:rsidRPr="00FB07C6" w:rsidRDefault="00223507" w:rsidP="00223507">
      <w:pPr>
        <w:pStyle w:val="Prrafodelista"/>
        <w:jc w:val="both"/>
        <w:rPr>
          <w:rFonts w:ascii="Noto Sans" w:hAnsi="Noto Sans" w:cs="Noto Sans"/>
        </w:rPr>
      </w:pPr>
    </w:p>
    <w:p w:rsidR="00223507" w:rsidRPr="00FB07C6" w:rsidRDefault="00223507" w:rsidP="00223507">
      <w:pPr>
        <w:jc w:val="both"/>
        <w:textAlignment w:val="baseline"/>
        <w:rPr>
          <w:rFonts w:ascii="Noto Sans" w:hAnsi="Noto Sans" w:cs="Noto Sans"/>
          <w:b/>
          <w:sz w:val="22"/>
          <w:szCs w:val="22"/>
          <w:lang w:eastAsia="es-MX"/>
        </w:rPr>
      </w:pPr>
      <w:r w:rsidRPr="00FB07C6">
        <w:rPr>
          <w:rFonts w:ascii="Noto Sans" w:hAnsi="Noto Sans" w:cs="Noto Sans"/>
          <w:b/>
          <w:sz w:val="22"/>
          <w:szCs w:val="22"/>
          <w:lang w:eastAsia="es-MX"/>
        </w:rPr>
        <w:t>PRIMERA. OBJETO DEL CONTRATO.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eastAsiaTheme="minorHAnsi" w:hAnsi="Noto Sans" w:cs="Noto Sans"/>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acepta y se obliga a proporcionar a </w:t>
      </w:r>
      <w:r w:rsidRPr="00FB07C6">
        <w:rPr>
          <w:rFonts w:ascii="Noto Sans" w:hAnsi="Noto Sans" w:cs="Noto Sans"/>
          <w:b/>
          <w:sz w:val="22"/>
          <w:szCs w:val="22"/>
        </w:rPr>
        <w:t>“LA DEPENDENCIA O ENTIDAD”</w:t>
      </w:r>
      <w:r w:rsidRPr="00FB07C6">
        <w:rPr>
          <w:rFonts w:ascii="Noto Sans" w:hAnsi="Noto Sans" w:cs="Noto Sans"/>
          <w:sz w:val="22"/>
          <w:szCs w:val="22"/>
        </w:rPr>
        <w:t xml:space="preserve"> la prestación del servicio de </w:t>
      </w:r>
      <w:r w:rsidRPr="00FB07C6">
        <w:rPr>
          <w:rFonts w:ascii="Noto Sans" w:hAnsi="Noto Sans" w:cs="Noto Sans"/>
          <w:b/>
          <w:sz w:val="22"/>
          <w:szCs w:val="22"/>
        </w:rPr>
        <w:t>(</w:t>
      </w:r>
      <w:r w:rsidRPr="00FB07C6">
        <w:rPr>
          <w:rFonts w:ascii="Noto Sans" w:hAnsi="Noto Sans" w:cs="Noto Sans"/>
          <w:b/>
          <w:sz w:val="22"/>
          <w:szCs w:val="22"/>
          <w:u w:val="single"/>
        </w:rPr>
        <w:t>DESCRIPCIÓN PORMENORIZADA</w:t>
      </w:r>
      <w:r w:rsidRPr="00FB07C6">
        <w:rPr>
          <w:rFonts w:ascii="Noto Sans" w:hAnsi="Noto Sans" w:cs="Noto Sans"/>
          <w:b/>
          <w:sz w:val="22"/>
          <w:szCs w:val="22"/>
        </w:rPr>
        <w:t>)</w:t>
      </w:r>
      <w:r w:rsidRPr="00FB07C6">
        <w:rPr>
          <w:rFonts w:ascii="Noto Sans" w:hAnsi="Noto Sans" w:cs="Noto Sans"/>
          <w:sz w:val="22"/>
          <w:szCs w:val="22"/>
        </w:rPr>
        <w:t xml:space="preserve">, en los términos y condiciones establecidos en la </w:t>
      </w:r>
      <w:r w:rsidRPr="00FB07C6">
        <w:rPr>
          <w:rFonts w:ascii="Noto Sans" w:hAnsi="Noto Sans" w:cs="Noto Sans"/>
          <w:b/>
          <w:sz w:val="22"/>
          <w:szCs w:val="22"/>
        </w:rPr>
        <w:t>(CONVOCATORIA, INVITACIÓN O SOLICITUD DE COTIZACIÓN, SEGÚN EL PROCEDIMIENTO DE CONTRATACIÓN)</w:t>
      </w:r>
      <w:r w:rsidRPr="00FB07C6">
        <w:rPr>
          <w:rFonts w:ascii="Noto Sans" w:hAnsi="Noto Sans" w:cs="Noto Sans"/>
          <w:sz w:val="22"/>
          <w:szCs w:val="22"/>
        </w:rPr>
        <w:t xml:space="preserve">, este contrato y sus anexos </w:t>
      </w:r>
      <w:r w:rsidRPr="00FB07C6">
        <w:rPr>
          <w:rFonts w:ascii="Noto Sans" w:hAnsi="Noto Sans" w:cs="Noto Sans"/>
          <w:b/>
          <w:sz w:val="22"/>
          <w:szCs w:val="22"/>
        </w:rPr>
        <w:t>(</w:t>
      </w:r>
      <w:r w:rsidRPr="00FB07C6">
        <w:rPr>
          <w:rFonts w:ascii="Noto Sans" w:hAnsi="Noto Sans" w:cs="Noto Sans"/>
          <w:b/>
          <w:sz w:val="22"/>
          <w:szCs w:val="22"/>
          <w:u w:val="single"/>
        </w:rPr>
        <w:t>NUMERAR Y DESCRIBIR LOS ANEXOS</w:t>
      </w:r>
      <w:r w:rsidRPr="00FB07C6">
        <w:rPr>
          <w:rFonts w:ascii="Noto Sans" w:hAnsi="Noto Sans" w:cs="Noto Sans"/>
          <w:b/>
          <w:sz w:val="22"/>
          <w:szCs w:val="22"/>
        </w:rPr>
        <w:t>)</w:t>
      </w:r>
      <w:r w:rsidRPr="00FB07C6">
        <w:rPr>
          <w:rFonts w:ascii="Noto Sans" w:hAnsi="Noto Sans" w:cs="Noto Sans"/>
          <w:sz w:val="22"/>
          <w:szCs w:val="22"/>
        </w:rPr>
        <w:t xml:space="preserve"> </w:t>
      </w:r>
      <w:r w:rsidRPr="00FB07C6">
        <w:rPr>
          <w:rFonts w:ascii="Noto Sans" w:eastAsiaTheme="minorHAnsi" w:hAnsi="Noto Sans" w:cs="Noto Sans"/>
          <w:sz w:val="22"/>
          <w:szCs w:val="22"/>
        </w:rPr>
        <w:t xml:space="preserve">que forman parte integrante del mismo. </w:t>
      </w:r>
    </w:p>
    <w:p w:rsidR="00223507" w:rsidRPr="00FB07C6" w:rsidRDefault="00223507" w:rsidP="00223507">
      <w:pPr>
        <w:ind w:right="51"/>
        <w:jc w:val="both"/>
        <w:rPr>
          <w:rFonts w:ascii="Noto Sans" w:eastAsiaTheme="minorHAnsi" w:hAnsi="Noto Sans" w:cs="Noto Sans"/>
          <w:sz w:val="22"/>
          <w:szCs w:val="22"/>
        </w:rPr>
      </w:pPr>
    </w:p>
    <w:p w:rsidR="00223507" w:rsidRPr="00FB07C6" w:rsidRDefault="00223507" w:rsidP="00223507">
      <w:pPr>
        <w:jc w:val="both"/>
        <w:rPr>
          <w:rFonts w:ascii="Noto Sans" w:hAnsi="Noto Sans" w:cs="Noto Sans"/>
          <w:b/>
          <w:sz w:val="22"/>
          <w:szCs w:val="22"/>
        </w:rPr>
      </w:pPr>
      <w:r w:rsidRPr="00FB07C6">
        <w:rPr>
          <w:rFonts w:ascii="Noto Sans" w:hAnsi="Noto Sans" w:cs="Noto Sans"/>
          <w:b/>
          <w:sz w:val="22"/>
          <w:szCs w:val="22"/>
        </w:rPr>
        <w:t xml:space="preserve">SEGUNDA. MONTO DEL CONTRATO </w:t>
      </w:r>
    </w:p>
    <w:p w:rsidR="00223507" w:rsidRPr="00FB07C6" w:rsidRDefault="00223507" w:rsidP="00223507">
      <w:pPr>
        <w:jc w:val="both"/>
        <w:rPr>
          <w:rFonts w:ascii="Noto Sans" w:hAnsi="Noto Sans" w:cs="Noto Sans"/>
          <w:b/>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INSTRUCCIÓN: TRATÁNDOSE DE CONTRATO CERRADO Y ANUAL, MOSTRAR EL SIGUIENTE PÁRRAFO: </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b/>
          <w:sz w:val="22"/>
          <w:szCs w:val="22"/>
          <w:u w:val="single"/>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w:t>
      </w:r>
      <w:r w:rsidRPr="00FB07C6">
        <w:rPr>
          <w:rFonts w:ascii="Noto Sans" w:eastAsiaTheme="minorHAnsi" w:hAnsi="Noto Sans" w:cs="Noto Sans"/>
          <w:sz w:val="22"/>
          <w:szCs w:val="22"/>
        </w:rPr>
        <w:t>pagará a</w:t>
      </w:r>
      <w:r w:rsidRPr="00FB07C6">
        <w:rPr>
          <w:rFonts w:ascii="Noto Sans" w:hAnsi="Noto Sans" w:cs="Noto Sans"/>
          <w:b/>
          <w:sz w:val="22"/>
          <w:szCs w:val="22"/>
        </w:rPr>
        <w:t xml:space="preserve"> “EL PROVEEDOR”</w:t>
      </w:r>
      <w:r w:rsidRPr="00FB07C6">
        <w:rPr>
          <w:rFonts w:ascii="Noto Sans" w:eastAsiaTheme="minorHAnsi" w:hAnsi="Noto Sans" w:cs="Noto Sans"/>
          <w:sz w:val="22"/>
          <w:szCs w:val="22"/>
        </w:rPr>
        <w:t xml:space="preserve"> como contraprestación por los servicios objeto de este contrato, la cantidad de $ </w:t>
      </w:r>
      <w:r w:rsidRPr="00FB07C6">
        <w:rPr>
          <w:rFonts w:ascii="Noto Sans" w:eastAsiaTheme="minorHAnsi" w:hAnsi="Noto Sans" w:cs="Noto Sans"/>
          <w:b/>
          <w:sz w:val="22"/>
          <w:szCs w:val="22"/>
          <w:u w:val="single"/>
        </w:rPr>
        <w:t>(MONTO TOTAL DEL CONTRATO SIN IMPUESTOS)</w:t>
      </w:r>
      <w:r w:rsidRPr="00FB07C6">
        <w:rPr>
          <w:rFonts w:ascii="Noto Sans" w:eastAsiaTheme="minorHAnsi" w:hAnsi="Noto Sans" w:cs="Noto Sans"/>
          <w:sz w:val="22"/>
          <w:szCs w:val="22"/>
        </w:rPr>
        <w:t xml:space="preserve"> más impuestos que asciende a $ </w:t>
      </w:r>
      <w:r w:rsidRPr="00FB07C6">
        <w:rPr>
          <w:rFonts w:ascii="Noto Sans" w:eastAsiaTheme="minorHAnsi" w:hAnsi="Noto Sans" w:cs="Noto Sans"/>
          <w:b/>
          <w:sz w:val="22"/>
          <w:szCs w:val="22"/>
          <w:u w:val="single"/>
        </w:rPr>
        <w:t>(IMPUESTOS)</w:t>
      </w:r>
      <w:r w:rsidRPr="00FB07C6">
        <w:rPr>
          <w:rFonts w:ascii="Noto Sans" w:eastAsiaTheme="minorHAnsi" w:hAnsi="Noto Sans" w:cs="Noto Sans"/>
          <w:b/>
          <w:sz w:val="22"/>
          <w:szCs w:val="22"/>
        </w:rPr>
        <w:t>,</w:t>
      </w:r>
      <w:r w:rsidRPr="00FB07C6">
        <w:rPr>
          <w:rFonts w:ascii="Noto Sans" w:eastAsiaTheme="minorHAnsi" w:hAnsi="Noto Sans" w:cs="Noto Sans"/>
          <w:sz w:val="22"/>
          <w:szCs w:val="22"/>
        </w:rPr>
        <w:t xml:space="preserve"> que hace un total </w:t>
      </w:r>
      <w:r w:rsidRPr="00FB07C6">
        <w:rPr>
          <w:rFonts w:ascii="Noto Sans" w:hAnsi="Noto Sans" w:cs="Noto Sans"/>
          <w:bCs/>
          <w:sz w:val="22"/>
          <w:szCs w:val="22"/>
        </w:rPr>
        <w:t>de</w:t>
      </w:r>
      <w:r w:rsidRPr="00FB07C6">
        <w:rPr>
          <w:rFonts w:ascii="Noto Sans" w:eastAsiaTheme="minorHAnsi" w:hAnsi="Noto Sans" w:cs="Noto Sans"/>
          <w:sz w:val="22"/>
          <w:szCs w:val="22"/>
        </w:rPr>
        <w:t xml:space="preserve"> </w:t>
      </w:r>
      <w:r w:rsidRPr="00FB07C6">
        <w:rPr>
          <w:rFonts w:ascii="Noto Sans" w:hAnsi="Noto Sans" w:cs="Noto Sans"/>
          <w:b/>
          <w:sz w:val="22"/>
          <w:szCs w:val="22"/>
          <w:u w:val="single"/>
        </w:rPr>
        <w:t>(MONTO TOTAL CON IMPUESTOS).</w:t>
      </w:r>
    </w:p>
    <w:p w:rsidR="00223507" w:rsidRPr="00FB07C6" w:rsidRDefault="00223507" w:rsidP="00223507">
      <w:pPr>
        <w:ind w:right="51"/>
        <w:jc w:val="both"/>
        <w:rPr>
          <w:rFonts w:ascii="Noto Sans" w:eastAsiaTheme="minorHAnsi"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DE SER CERRADO Y PLURIANUAL, MOSTRAR LA TABLA Y LOS DOS PÁRRAFOS SIGUIENTES: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w:t>
      </w:r>
      <w:r w:rsidRPr="00FB07C6">
        <w:rPr>
          <w:rFonts w:ascii="Noto Sans" w:eastAsiaTheme="minorHAnsi" w:hAnsi="Noto Sans" w:cs="Noto Sans"/>
          <w:sz w:val="22"/>
          <w:szCs w:val="22"/>
        </w:rPr>
        <w:t>conviene con</w:t>
      </w:r>
      <w:r w:rsidRPr="00FB07C6">
        <w:rPr>
          <w:rFonts w:ascii="Noto Sans" w:hAnsi="Noto Sans" w:cs="Noto Sans"/>
          <w:b/>
          <w:sz w:val="22"/>
          <w:szCs w:val="22"/>
        </w:rPr>
        <w:t xml:space="preserve"> “EL PROVEEDOR”</w:t>
      </w:r>
      <w:r w:rsidRPr="00FB07C6">
        <w:rPr>
          <w:rFonts w:ascii="Noto Sans" w:eastAsiaTheme="minorHAnsi" w:hAnsi="Noto Sans" w:cs="Noto Sans"/>
          <w:sz w:val="22"/>
          <w:szCs w:val="22"/>
        </w:rPr>
        <w:t xml:space="preserve"> que el monto total de los servicios es por la cantidad de </w:t>
      </w:r>
      <w:r w:rsidRPr="00FB07C6">
        <w:rPr>
          <w:rFonts w:ascii="Noto Sans" w:eastAsiaTheme="minorHAnsi" w:hAnsi="Noto Sans" w:cs="Noto Sans"/>
          <w:b/>
          <w:sz w:val="22"/>
          <w:szCs w:val="22"/>
          <w:u w:val="single"/>
        </w:rPr>
        <w:t xml:space="preserve">$ (MONTO TOTAL DEL CONTRATO SIN </w:t>
      </w:r>
      <w:r w:rsidRPr="00FB07C6">
        <w:rPr>
          <w:rFonts w:ascii="Noto Sans" w:eastAsiaTheme="minorHAnsi" w:hAnsi="Noto Sans" w:cs="Noto Sans"/>
          <w:b/>
          <w:sz w:val="22"/>
          <w:szCs w:val="22"/>
          <w:u w:val="single"/>
        </w:rPr>
        <w:lastRenderedPageBreak/>
        <w:t>IMPUESTOS)</w:t>
      </w:r>
      <w:r w:rsidRPr="00FB07C6">
        <w:rPr>
          <w:rFonts w:ascii="Noto Sans" w:eastAsiaTheme="minorHAnsi" w:hAnsi="Noto Sans" w:cs="Noto Sans"/>
          <w:sz w:val="22"/>
          <w:szCs w:val="22"/>
        </w:rPr>
        <w:t xml:space="preserve"> más impuestos que asciende a $ </w:t>
      </w:r>
      <w:r w:rsidRPr="00FB07C6">
        <w:rPr>
          <w:rFonts w:ascii="Noto Sans" w:eastAsiaTheme="minorHAnsi" w:hAnsi="Noto Sans" w:cs="Noto Sans"/>
          <w:b/>
          <w:sz w:val="22"/>
          <w:szCs w:val="22"/>
          <w:u w:val="single"/>
        </w:rPr>
        <w:t>(IMPUESTOS),</w:t>
      </w:r>
      <w:r w:rsidRPr="00FB07C6">
        <w:rPr>
          <w:rFonts w:ascii="Noto Sans" w:eastAsiaTheme="minorHAnsi" w:hAnsi="Noto Sans" w:cs="Noto Sans"/>
          <w:sz w:val="22"/>
          <w:szCs w:val="22"/>
        </w:rPr>
        <w:t xml:space="preserve"> lo que hace un total de </w:t>
      </w:r>
      <w:r w:rsidRPr="00FB07C6">
        <w:rPr>
          <w:rFonts w:ascii="Noto Sans" w:hAnsi="Noto Sans" w:cs="Noto Sans"/>
          <w:b/>
          <w:sz w:val="22"/>
          <w:szCs w:val="22"/>
          <w:u w:val="single"/>
        </w:rPr>
        <w:t>(MONTO TOTAL CON IMPUESTOS)</w:t>
      </w:r>
      <w:r w:rsidRPr="00FB07C6">
        <w:rPr>
          <w:rFonts w:ascii="Noto Sans" w:eastAsiaTheme="minorHAnsi" w:hAnsi="Noto Sans" w:cs="Noto Sans"/>
          <w:sz w:val="22"/>
          <w:szCs w:val="22"/>
        </w:rPr>
        <w:t xml:space="preserve"> importe que se cubrirá en cada uno de los ejercicios fiscales, de acuerdo a lo siguiente:</w:t>
      </w:r>
    </w:p>
    <w:p w:rsidR="00223507" w:rsidRPr="00FB07C6" w:rsidRDefault="00223507" w:rsidP="00223507">
      <w:pPr>
        <w:ind w:right="51"/>
        <w:jc w:val="both"/>
        <w:rPr>
          <w:rFonts w:ascii="Noto Sans" w:hAnsi="Noto Sans" w:cs="Noto Sans"/>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B20D47" w:rsidRPr="00FB07C6" w:rsidTr="00B20D47">
        <w:tc>
          <w:tcPr>
            <w:tcW w:w="2972"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Ejercicio Fiscal</w:t>
            </w:r>
          </w:p>
        </w:tc>
        <w:tc>
          <w:tcPr>
            <w:tcW w:w="3119"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Monto sin impuestos</w:t>
            </w:r>
          </w:p>
        </w:tc>
        <w:tc>
          <w:tcPr>
            <w:tcW w:w="3260"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Monto con impuestos</w:t>
            </w:r>
          </w:p>
        </w:tc>
      </w:tr>
      <w:tr w:rsidR="00B20D47" w:rsidRPr="00FB07C6" w:rsidTr="00B20D47">
        <w:tc>
          <w:tcPr>
            <w:tcW w:w="2972"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(INCORPORAR EJERCICIO FISCAL)</w:t>
            </w:r>
          </w:p>
        </w:tc>
        <w:tc>
          <w:tcPr>
            <w:tcW w:w="3119" w:type="dxa"/>
          </w:tcPr>
          <w:p w:rsidR="00223507" w:rsidRPr="00FB07C6" w:rsidRDefault="00223507" w:rsidP="00223507">
            <w:pPr>
              <w:ind w:right="51"/>
              <w:jc w:val="both"/>
              <w:rPr>
                <w:rFonts w:ascii="Noto Sans" w:hAnsi="Noto Sans" w:cs="Noto Sans"/>
                <w:b/>
                <w:bCs/>
                <w:sz w:val="22"/>
                <w:szCs w:val="22"/>
              </w:rPr>
            </w:pPr>
            <w:r w:rsidRPr="00FB07C6">
              <w:rPr>
                <w:rFonts w:ascii="Noto Sans" w:hAnsi="Noto Sans" w:cs="Noto Sans"/>
                <w:sz w:val="22"/>
                <w:szCs w:val="22"/>
              </w:rPr>
              <w:t xml:space="preserve"> (MONTO SIN IMPUESTOS DEL EJERCICIO)</w:t>
            </w:r>
          </w:p>
        </w:tc>
        <w:tc>
          <w:tcPr>
            <w:tcW w:w="3260"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 (MONTO CON IMPUESTOS DEL EJERCICIO) </w:t>
            </w:r>
          </w:p>
        </w:tc>
      </w:tr>
      <w:tr w:rsidR="00B20D47" w:rsidRPr="00FB07C6" w:rsidTr="00B20D47">
        <w:tc>
          <w:tcPr>
            <w:tcW w:w="2972"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Se agregarán tantos se hayan programado</w:t>
            </w:r>
          </w:p>
        </w:tc>
        <w:tc>
          <w:tcPr>
            <w:tcW w:w="3119" w:type="dxa"/>
          </w:tcPr>
          <w:p w:rsidR="00223507" w:rsidRPr="00FB07C6" w:rsidRDefault="00223507" w:rsidP="00223507">
            <w:pPr>
              <w:ind w:right="51"/>
              <w:jc w:val="both"/>
              <w:rPr>
                <w:rFonts w:ascii="Noto Sans" w:hAnsi="Noto Sans" w:cs="Noto Sans"/>
                <w:sz w:val="22"/>
                <w:szCs w:val="22"/>
              </w:rPr>
            </w:pPr>
          </w:p>
        </w:tc>
        <w:tc>
          <w:tcPr>
            <w:tcW w:w="3260" w:type="dxa"/>
          </w:tcPr>
          <w:p w:rsidR="00223507" w:rsidRPr="00FB07C6" w:rsidRDefault="00223507" w:rsidP="00223507">
            <w:pPr>
              <w:ind w:right="51"/>
              <w:jc w:val="both"/>
              <w:rPr>
                <w:rFonts w:ascii="Noto Sans" w:hAnsi="Noto Sans" w:cs="Noto Sans"/>
                <w:sz w:val="22"/>
                <w:szCs w:val="22"/>
              </w:rPr>
            </w:pPr>
          </w:p>
        </w:tc>
      </w:tr>
      <w:tr w:rsidR="00B20D47" w:rsidRPr="00FB07C6" w:rsidTr="00B20D47">
        <w:tc>
          <w:tcPr>
            <w:tcW w:w="2972" w:type="dxa"/>
          </w:tcPr>
          <w:p w:rsidR="00223507" w:rsidRPr="00FB07C6" w:rsidRDefault="00223507" w:rsidP="00223507">
            <w:pPr>
              <w:ind w:right="51"/>
              <w:jc w:val="right"/>
              <w:rPr>
                <w:rFonts w:ascii="Noto Sans" w:hAnsi="Noto Sans" w:cs="Noto Sans"/>
                <w:b/>
                <w:sz w:val="22"/>
                <w:szCs w:val="22"/>
              </w:rPr>
            </w:pPr>
            <w:r w:rsidRPr="00FB07C6">
              <w:rPr>
                <w:rFonts w:ascii="Noto Sans" w:hAnsi="Noto Sans" w:cs="Noto Sans"/>
                <w:b/>
                <w:sz w:val="22"/>
                <w:szCs w:val="22"/>
              </w:rPr>
              <w:t>TOTAL:</w:t>
            </w:r>
          </w:p>
        </w:tc>
        <w:tc>
          <w:tcPr>
            <w:tcW w:w="3119"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$(MONTO TOTAL SIN IMPUESTOS)</w:t>
            </w:r>
          </w:p>
        </w:tc>
        <w:tc>
          <w:tcPr>
            <w:tcW w:w="3260" w:type="dxa"/>
          </w:tcPr>
          <w:p w:rsidR="00223507" w:rsidRPr="00FB07C6" w:rsidRDefault="00223507" w:rsidP="00223507">
            <w:pPr>
              <w:ind w:right="51"/>
              <w:jc w:val="both"/>
              <w:rPr>
                <w:rFonts w:ascii="Noto Sans" w:hAnsi="Noto Sans" w:cs="Noto Sans"/>
                <w:sz w:val="22"/>
                <w:szCs w:val="22"/>
              </w:rPr>
            </w:pPr>
            <w:r w:rsidRPr="00FB07C6">
              <w:rPr>
                <w:rFonts w:ascii="Noto Sans" w:eastAsiaTheme="minorHAnsi" w:hAnsi="Noto Sans" w:cs="Noto Sans"/>
                <w:sz w:val="22"/>
                <w:szCs w:val="22"/>
              </w:rPr>
              <w:t xml:space="preserve"> </w:t>
            </w:r>
            <w:r w:rsidRPr="00FB07C6">
              <w:rPr>
                <w:rFonts w:ascii="Noto Sans" w:hAnsi="Noto Sans" w:cs="Noto Sans"/>
                <w:sz w:val="22"/>
                <w:szCs w:val="22"/>
              </w:rPr>
              <w:t>(MONTO TOTAL CON IMPUESTOS)</w:t>
            </w:r>
          </w:p>
        </w:tc>
      </w:tr>
    </w:tbl>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eastAsiaTheme="minorHAnsi" w:hAnsi="Noto Sans" w:cs="Noto Sans"/>
          <w:sz w:val="22"/>
          <w:szCs w:val="22"/>
        </w:rPr>
      </w:pPr>
      <w:r w:rsidRPr="00FB07C6">
        <w:rPr>
          <w:rFonts w:ascii="Noto Sans" w:eastAsiaTheme="minorHAnsi" w:hAnsi="Noto Sans" w:cs="Noto Sans"/>
          <w:sz w:val="22"/>
          <w:szCs w:val="22"/>
        </w:rPr>
        <w:t xml:space="preserve">Las partes convienen expresamente que las obligaciones de este contrato, cuyo cumplimiento se encuentra previsto realizar durante los ejercicios fiscales de </w:t>
      </w:r>
      <w:r w:rsidRPr="00FB07C6">
        <w:rPr>
          <w:rFonts w:ascii="Noto Sans" w:eastAsiaTheme="minorHAnsi" w:hAnsi="Noto Sans" w:cs="Noto Sans"/>
          <w:b/>
          <w:sz w:val="22"/>
          <w:szCs w:val="22"/>
        </w:rPr>
        <w:t>(</w:t>
      </w:r>
      <w:r w:rsidRPr="00FB07C6">
        <w:rPr>
          <w:rFonts w:ascii="Noto Sans" w:eastAsiaTheme="minorHAnsi" w:hAnsi="Noto Sans" w:cs="Noto Sans"/>
          <w:b/>
          <w:sz w:val="22"/>
          <w:szCs w:val="22"/>
          <w:u w:val="single"/>
        </w:rPr>
        <w:t xml:space="preserve">CONCATENAR </w:t>
      </w:r>
      <w:r w:rsidRPr="00FB07C6">
        <w:rPr>
          <w:rFonts w:ascii="Noto Sans" w:hAnsi="Noto Sans" w:cs="Noto Sans"/>
          <w:b/>
          <w:sz w:val="22"/>
          <w:szCs w:val="22"/>
          <w:u w:val="single"/>
        </w:rPr>
        <w:t>EJERCICIOS  FISCALES QUE INVOLUCRAN LA PLURIANUALIDAD)</w:t>
      </w:r>
      <w:r w:rsidRPr="00FB07C6">
        <w:rPr>
          <w:rFonts w:ascii="Noto Sans" w:eastAsiaTheme="minorHAnsi" w:hAnsi="Noto Sans" w:cs="Noto Sans"/>
          <w:sz w:val="22"/>
          <w:szCs w:val="22"/>
        </w:rPr>
        <w:t xml:space="preserve"> quedarán sujetas para fines de su ejecución y pago a la disponibilidad presupuestaria, con que cuente </w:t>
      </w:r>
      <w:r w:rsidRPr="00FB07C6">
        <w:rPr>
          <w:rFonts w:ascii="Noto Sans" w:hAnsi="Noto Sans" w:cs="Noto Sans"/>
          <w:b/>
          <w:sz w:val="22"/>
          <w:szCs w:val="22"/>
        </w:rPr>
        <w:t xml:space="preserve"> “LA DEPENDENCIA O ENTIDAD”</w:t>
      </w:r>
      <w:r w:rsidRPr="00FB07C6">
        <w:rPr>
          <w:rFonts w:ascii="Noto Sans" w:eastAsiaTheme="minorHAnsi" w:hAnsi="Noto Sans" w:cs="Noto Sans"/>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23507" w:rsidRPr="00FB07C6" w:rsidRDefault="00223507" w:rsidP="00223507">
      <w:pPr>
        <w:ind w:right="51"/>
        <w:jc w:val="both"/>
        <w:rPr>
          <w:rFonts w:ascii="Noto Sans" w:eastAsiaTheme="minorHAnsi"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LOS MONTOS Y PRECIOS SE PODRÁN INDICAR EN MONEDA EXTRANJERA, CUANDO ASÍ SE HAYA DETERMINADO EN LA CONVOCATORIA, INVITACIÓN, O SOLICITUD DE COTIZACIÓN, DE CONFORMIDAD CON EL ARTÍCULO 66, FRACCIÓN XIII DE LA LAASSP.</w:t>
      </w:r>
    </w:p>
    <w:p w:rsidR="00223507" w:rsidRPr="00FB07C6" w:rsidRDefault="00223507" w:rsidP="00223507">
      <w:pPr>
        <w:ind w:right="51"/>
        <w:jc w:val="both"/>
        <w:rPr>
          <w:rFonts w:ascii="Noto Sans" w:eastAsiaTheme="minorHAnsi"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El(los) precio(s) unitario(s) del presente contrato, expresado(s) en moneda nacional </w:t>
      </w:r>
      <w:proofErr w:type="gramStart"/>
      <w:r w:rsidRPr="00FB07C6">
        <w:rPr>
          <w:rFonts w:ascii="Noto Sans" w:hAnsi="Noto Sans" w:cs="Noto Sans"/>
          <w:sz w:val="22"/>
          <w:szCs w:val="22"/>
        </w:rPr>
        <w:t>es(</w:t>
      </w:r>
      <w:proofErr w:type="gramEnd"/>
      <w:r w:rsidRPr="00FB07C6">
        <w:rPr>
          <w:rFonts w:ascii="Noto Sans" w:hAnsi="Noto Sans" w:cs="Noto Sans"/>
          <w:sz w:val="22"/>
          <w:szCs w:val="22"/>
        </w:rPr>
        <w:t>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719"/>
        <w:gridCol w:w="1172"/>
        <w:gridCol w:w="1430"/>
        <w:gridCol w:w="1326"/>
        <w:gridCol w:w="948"/>
        <w:gridCol w:w="1164"/>
      </w:tblGrid>
      <w:tr w:rsidR="00B20D47" w:rsidRPr="00FB07C6" w:rsidTr="00B20D47">
        <w:tc>
          <w:tcPr>
            <w:tcW w:w="1154" w:type="dxa"/>
            <w:vAlign w:val="center"/>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b/>
                <w:bCs/>
                <w:sz w:val="22"/>
                <w:szCs w:val="22"/>
              </w:rPr>
              <w:t>Partida</w:t>
            </w:r>
          </w:p>
        </w:tc>
        <w:tc>
          <w:tcPr>
            <w:tcW w:w="1661" w:type="dxa"/>
            <w:vAlign w:val="center"/>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b/>
                <w:bCs/>
                <w:sz w:val="22"/>
                <w:szCs w:val="22"/>
              </w:rPr>
              <w:t>Descripción *</w:t>
            </w:r>
          </w:p>
        </w:tc>
        <w:tc>
          <w:tcPr>
            <w:tcW w:w="1135" w:type="dxa"/>
            <w:vAlign w:val="center"/>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b/>
                <w:bCs/>
                <w:sz w:val="22"/>
                <w:szCs w:val="22"/>
              </w:rPr>
              <w:t>Unidad*</w:t>
            </w:r>
          </w:p>
        </w:tc>
        <w:tc>
          <w:tcPr>
            <w:tcW w:w="1383" w:type="dxa"/>
            <w:vAlign w:val="center"/>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b/>
                <w:bCs/>
                <w:sz w:val="22"/>
                <w:szCs w:val="22"/>
              </w:rPr>
              <w:t>Cantidad *</w:t>
            </w:r>
          </w:p>
        </w:tc>
        <w:tc>
          <w:tcPr>
            <w:tcW w:w="1284" w:type="dxa"/>
            <w:vAlign w:val="center"/>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b/>
                <w:bCs/>
                <w:sz w:val="22"/>
                <w:szCs w:val="22"/>
              </w:rPr>
              <w:t>Precio unitario *</w:t>
            </w:r>
          </w:p>
        </w:tc>
        <w:tc>
          <w:tcPr>
            <w:tcW w:w="1069" w:type="dxa"/>
            <w:vAlign w:val="center"/>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b/>
                <w:bCs/>
                <w:sz w:val="22"/>
                <w:szCs w:val="22"/>
              </w:rPr>
              <w:t>Precio total antes de imp. *</w:t>
            </w:r>
          </w:p>
        </w:tc>
        <w:tc>
          <w:tcPr>
            <w:tcW w:w="1142" w:type="dxa"/>
          </w:tcPr>
          <w:p w:rsidR="00223507" w:rsidRPr="00FB07C6" w:rsidRDefault="00223507" w:rsidP="00223507">
            <w:pPr>
              <w:ind w:right="51"/>
              <w:jc w:val="both"/>
              <w:rPr>
                <w:rFonts w:ascii="Noto Sans" w:hAnsi="Noto Sans" w:cs="Noto Sans"/>
                <w:b/>
                <w:bCs/>
                <w:sz w:val="22"/>
                <w:szCs w:val="22"/>
              </w:rPr>
            </w:pPr>
            <w:r w:rsidRPr="00FB07C6">
              <w:rPr>
                <w:rFonts w:ascii="Noto Sans" w:hAnsi="Noto Sans" w:cs="Noto Sans"/>
                <w:b/>
                <w:bCs/>
                <w:sz w:val="22"/>
                <w:szCs w:val="22"/>
              </w:rPr>
              <w:t>Precio total después de imp. *</w:t>
            </w:r>
          </w:p>
        </w:tc>
      </w:tr>
      <w:tr w:rsidR="00B20D47" w:rsidRPr="00FB07C6" w:rsidTr="00B20D47">
        <w:tc>
          <w:tcPr>
            <w:tcW w:w="1154" w:type="dxa"/>
          </w:tcPr>
          <w:p w:rsidR="00223507" w:rsidRPr="00FB07C6" w:rsidRDefault="00223507" w:rsidP="00223507">
            <w:pPr>
              <w:ind w:right="51"/>
              <w:jc w:val="both"/>
              <w:rPr>
                <w:rFonts w:ascii="Noto Sans" w:hAnsi="Noto Sans" w:cs="Noto Sans"/>
                <w:sz w:val="22"/>
                <w:szCs w:val="22"/>
              </w:rPr>
            </w:pPr>
          </w:p>
        </w:tc>
        <w:tc>
          <w:tcPr>
            <w:tcW w:w="1661" w:type="dxa"/>
          </w:tcPr>
          <w:p w:rsidR="00223507" w:rsidRPr="00FB07C6" w:rsidRDefault="00223507" w:rsidP="00223507">
            <w:pPr>
              <w:ind w:right="51"/>
              <w:jc w:val="both"/>
              <w:rPr>
                <w:rFonts w:ascii="Noto Sans" w:hAnsi="Noto Sans" w:cs="Noto Sans"/>
                <w:sz w:val="22"/>
                <w:szCs w:val="22"/>
              </w:rPr>
            </w:pPr>
          </w:p>
        </w:tc>
        <w:tc>
          <w:tcPr>
            <w:tcW w:w="1135" w:type="dxa"/>
          </w:tcPr>
          <w:p w:rsidR="00223507" w:rsidRPr="00FB07C6" w:rsidRDefault="00223507" w:rsidP="00223507">
            <w:pPr>
              <w:ind w:right="51"/>
              <w:jc w:val="both"/>
              <w:rPr>
                <w:rFonts w:ascii="Noto Sans" w:hAnsi="Noto Sans" w:cs="Noto Sans"/>
                <w:sz w:val="22"/>
                <w:szCs w:val="22"/>
              </w:rPr>
            </w:pPr>
          </w:p>
        </w:tc>
        <w:tc>
          <w:tcPr>
            <w:tcW w:w="1383" w:type="dxa"/>
          </w:tcPr>
          <w:p w:rsidR="00223507" w:rsidRPr="00FB07C6" w:rsidRDefault="00223507" w:rsidP="00223507">
            <w:pPr>
              <w:ind w:right="51"/>
              <w:jc w:val="both"/>
              <w:rPr>
                <w:rFonts w:ascii="Noto Sans" w:hAnsi="Noto Sans" w:cs="Noto Sans"/>
                <w:sz w:val="22"/>
                <w:szCs w:val="22"/>
              </w:rPr>
            </w:pPr>
          </w:p>
        </w:tc>
        <w:tc>
          <w:tcPr>
            <w:tcW w:w="1284" w:type="dxa"/>
          </w:tcPr>
          <w:p w:rsidR="00223507" w:rsidRPr="00FB07C6" w:rsidRDefault="00223507" w:rsidP="00223507">
            <w:pPr>
              <w:ind w:right="51"/>
              <w:jc w:val="both"/>
              <w:rPr>
                <w:rFonts w:ascii="Noto Sans" w:hAnsi="Noto Sans" w:cs="Noto Sans"/>
                <w:sz w:val="22"/>
                <w:szCs w:val="22"/>
              </w:rPr>
            </w:pPr>
          </w:p>
        </w:tc>
        <w:tc>
          <w:tcPr>
            <w:tcW w:w="1069" w:type="dxa"/>
          </w:tcPr>
          <w:p w:rsidR="00223507" w:rsidRPr="00FB07C6" w:rsidRDefault="00223507" w:rsidP="00223507">
            <w:pPr>
              <w:ind w:right="51"/>
              <w:jc w:val="both"/>
              <w:rPr>
                <w:rFonts w:ascii="Noto Sans" w:hAnsi="Noto Sans" w:cs="Noto Sans"/>
                <w:sz w:val="22"/>
                <w:szCs w:val="22"/>
              </w:rPr>
            </w:pPr>
          </w:p>
        </w:tc>
        <w:tc>
          <w:tcPr>
            <w:tcW w:w="1142" w:type="dxa"/>
          </w:tcPr>
          <w:p w:rsidR="00223507" w:rsidRPr="00FB07C6" w:rsidRDefault="00223507" w:rsidP="00223507">
            <w:pPr>
              <w:ind w:right="51"/>
              <w:jc w:val="both"/>
              <w:rPr>
                <w:rFonts w:ascii="Noto Sans" w:hAnsi="Noto Sans" w:cs="Noto Sans"/>
                <w:sz w:val="22"/>
                <w:szCs w:val="22"/>
              </w:rPr>
            </w:pPr>
          </w:p>
        </w:tc>
      </w:tr>
    </w:tbl>
    <w:p w:rsidR="00223507" w:rsidRPr="00FB07C6" w:rsidRDefault="00223507" w:rsidP="00223507">
      <w:pPr>
        <w:autoSpaceDE w:val="0"/>
        <w:autoSpaceDN w:val="0"/>
        <w:adjustRightInd w:val="0"/>
        <w:jc w:val="both"/>
        <w:rPr>
          <w:rFonts w:ascii="Noto Sans" w:eastAsiaTheme="minorHAnsi" w:hAnsi="Noto Sans" w:cs="Noto Sans"/>
          <w:sz w:val="22"/>
          <w:szCs w:val="22"/>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INSTRUCCIÓN: INDICAR EL ANEXO CORRESPONDIENTE</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lastRenderedPageBreak/>
        <w:t xml:space="preserve">El precio unitario es considerado fijo y en </w:t>
      </w:r>
      <w:r w:rsidRPr="00FB07C6">
        <w:rPr>
          <w:rFonts w:ascii="Noto Sans" w:hAnsi="Noto Sans" w:cs="Noto Sans"/>
          <w:sz w:val="22"/>
          <w:szCs w:val="22"/>
          <w:u w:val="single"/>
        </w:rPr>
        <w:t>(</w:t>
      </w:r>
      <w:r w:rsidRPr="00FB07C6">
        <w:rPr>
          <w:rFonts w:ascii="Noto Sans" w:hAnsi="Noto Sans" w:cs="Noto Sans"/>
          <w:b/>
          <w:sz w:val="22"/>
          <w:szCs w:val="22"/>
          <w:u w:val="single"/>
        </w:rPr>
        <w:t>TIPO DE MONEDA</w:t>
      </w:r>
      <w:r w:rsidRPr="00FB07C6">
        <w:rPr>
          <w:rFonts w:ascii="Noto Sans" w:hAnsi="Noto Sans" w:cs="Noto Sans"/>
          <w:sz w:val="22"/>
          <w:szCs w:val="22"/>
          <w:u w:val="single"/>
        </w:rPr>
        <w:t>)</w:t>
      </w:r>
      <w:r w:rsidRPr="00FB07C6">
        <w:rPr>
          <w:rFonts w:ascii="Noto Sans" w:hAnsi="Noto Sans" w:cs="Noto Sans"/>
          <w:sz w:val="22"/>
          <w:szCs w:val="22"/>
        </w:rPr>
        <w:t xml:space="preserve"> hasta que concluya la relación contractual que se formaliza, incluyendo todos los conceptos y costos involucrados en la prestación del servicio de </w:t>
      </w:r>
      <w:r w:rsidRPr="00FB07C6">
        <w:rPr>
          <w:rFonts w:ascii="Noto Sans" w:hAnsi="Noto Sans" w:cs="Noto Sans"/>
          <w:b/>
          <w:sz w:val="22"/>
          <w:szCs w:val="22"/>
        </w:rPr>
        <w:t>(</w:t>
      </w:r>
      <w:r w:rsidRPr="00FB07C6">
        <w:rPr>
          <w:rFonts w:ascii="Noto Sans" w:hAnsi="Noto Sans" w:cs="Noto Sans"/>
          <w:b/>
          <w:sz w:val="22"/>
          <w:szCs w:val="22"/>
          <w:u w:val="single"/>
        </w:rPr>
        <w:t>DESCRIPCIÓN)</w:t>
      </w:r>
      <w:r w:rsidRPr="00FB07C6">
        <w:rPr>
          <w:rFonts w:ascii="Noto Sans" w:hAnsi="Noto Sans" w:cs="Noto Sans"/>
          <w:b/>
          <w:sz w:val="22"/>
          <w:szCs w:val="22"/>
        </w:rPr>
        <w:t>,</w:t>
      </w:r>
      <w:r w:rsidRPr="00FB07C6">
        <w:rPr>
          <w:rFonts w:ascii="Noto Sans" w:hAnsi="Noto Sans" w:cs="Noto Sans"/>
          <w:sz w:val="22"/>
          <w:szCs w:val="22"/>
        </w:rPr>
        <w:t xml:space="preserve"> por lo que</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no podrá agregar ningún costo extra y los precios serán inalterables durante la vigencia del presente contrato.</w:t>
      </w:r>
    </w:p>
    <w:p w:rsidR="00223507" w:rsidRPr="00FB07C6" w:rsidRDefault="00223507" w:rsidP="00223507">
      <w:pPr>
        <w:ind w:right="51"/>
        <w:jc w:val="both"/>
        <w:rPr>
          <w:rFonts w:ascii="Noto Sans" w:eastAsiaTheme="minorHAnsi"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DE QUE SE HAYA PREVISTO VARIACIÓN DE PRECIOS, Y SE CUENTE CON UNA FÓRMULA O MECANISMO DE AJUSTE SE CONSIDERARÁ LA SIGUIENTE REDACCIÓN:</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El precio unitario será considerado en moneda nacional, y podrá ser modificado conforme a la siguiente: </w:t>
      </w:r>
      <w:r w:rsidRPr="00FB07C6">
        <w:rPr>
          <w:rFonts w:ascii="Noto Sans" w:hAnsi="Noto Sans" w:cs="Noto Sans"/>
          <w:b/>
          <w:sz w:val="22"/>
          <w:szCs w:val="22"/>
          <w:u w:val="single"/>
        </w:rPr>
        <w:t>(ESTABLECER LA FÓRMULA O MECANISMO DE AJUSTE PUBLICADA EN LA CONVOCATORIA, INVITACIÓN O SOLICITUD DE COTIZACIÓN).</w:t>
      </w:r>
    </w:p>
    <w:p w:rsidR="00223507" w:rsidRPr="00FB07C6" w:rsidRDefault="00223507" w:rsidP="00223507">
      <w:pPr>
        <w:ind w:right="51"/>
        <w:jc w:val="both"/>
        <w:rPr>
          <w:rFonts w:ascii="Noto Sans" w:hAnsi="Noto Sans" w:cs="Noto Sans"/>
          <w:b/>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INSTRUCCIÓN: EN CASO DE SER ABIERTO Y ANUAL INCORPORAR EL SIGUIENTE PÁRRAFO: </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sz w:val="22"/>
          <w:szCs w:val="22"/>
        </w:rPr>
      </w:pP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w:t>
      </w:r>
      <w:r w:rsidRPr="00FB07C6">
        <w:rPr>
          <w:rFonts w:ascii="Noto Sans" w:eastAsiaTheme="minorHAnsi" w:hAnsi="Noto Sans" w:cs="Noto Sans"/>
          <w:sz w:val="22"/>
          <w:szCs w:val="22"/>
        </w:rPr>
        <w:t xml:space="preserve">pagará a </w:t>
      </w:r>
      <w:r w:rsidRPr="00FB07C6">
        <w:rPr>
          <w:rFonts w:ascii="Noto Sans" w:hAnsi="Noto Sans" w:cs="Noto Sans"/>
          <w:b/>
          <w:sz w:val="22"/>
          <w:szCs w:val="22"/>
        </w:rPr>
        <w:t>“EL PROVEEDOR”</w:t>
      </w:r>
      <w:r w:rsidRPr="00FB07C6">
        <w:rPr>
          <w:rFonts w:ascii="Noto Sans" w:eastAsiaTheme="minorHAnsi" w:hAnsi="Noto Sans" w:cs="Noto Sans"/>
          <w:sz w:val="22"/>
          <w:szCs w:val="22"/>
        </w:rPr>
        <w:t xml:space="preserve"> como contraprestación por los servicios objeto de este contrato, la cantidad mínima de </w:t>
      </w:r>
      <w:r w:rsidRPr="00FB07C6">
        <w:rPr>
          <w:rFonts w:ascii="Noto Sans" w:hAnsi="Noto Sans" w:cs="Noto Sans"/>
          <w:b/>
          <w:sz w:val="22"/>
          <w:szCs w:val="22"/>
        </w:rPr>
        <w:t>(</w:t>
      </w:r>
      <w:r w:rsidRPr="00FB07C6">
        <w:rPr>
          <w:rFonts w:ascii="Noto Sans" w:hAnsi="Noto Sans" w:cs="Noto Sans"/>
          <w:b/>
          <w:sz w:val="22"/>
          <w:szCs w:val="22"/>
          <w:u w:val="single"/>
        </w:rPr>
        <w:t>MONTO MÍNIMO TOTAL DEL CONTRATO)</w:t>
      </w:r>
      <w:r w:rsidRPr="00FB07C6">
        <w:rPr>
          <w:rFonts w:ascii="Noto Sans" w:hAnsi="Noto Sans" w:cs="Noto Sans"/>
          <w:sz w:val="22"/>
          <w:szCs w:val="22"/>
        </w:rPr>
        <w:t xml:space="preserve"> </w:t>
      </w:r>
      <w:r w:rsidRPr="00FB07C6">
        <w:rPr>
          <w:rFonts w:ascii="Noto Sans" w:eastAsiaTheme="minorHAnsi" w:hAnsi="Noto Sans" w:cs="Noto Sans"/>
          <w:sz w:val="22"/>
          <w:szCs w:val="22"/>
        </w:rPr>
        <w:t xml:space="preserve">más impuestos por $_____________ </w:t>
      </w:r>
      <w:r w:rsidRPr="00FB07C6">
        <w:rPr>
          <w:rFonts w:ascii="Noto Sans" w:eastAsiaTheme="minorHAnsi" w:hAnsi="Noto Sans" w:cs="Noto Sans"/>
          <w:b/>
          <w:sz w:val="22"/>
          <w:szCs w:val="22"/>
        </w:rPr>
        <w:t>(</w:t>
      </w:r>
      <w:r w:rsidRPr="00FB07C6">
        <w:rPr>
          <w:rFonts w:ascii="Noto Sans" w:eastAsiaTheme="minorHAnsi" w:hAnsi="Noto Sans" w:cs="Noto Sans"/>
          <w:b/>
          <w:sz w:val="22"/>
          <w:szCs w:val="22"/>
          <w:u w:val="single"/>
        </w:rPr>
        <w:t>INDICAR LA CANTIDAD EN LETRA)</w:t>
      </w:r>
      <w:r w:rsidRPr="00FB07C6">
        <w:rPr>
          <w:rFonts w:ascii="Noto Sans" w:eastAsiaTheme="minorHAnsi" w:hAnsi="Noto Sans" w:cs="Noto Sans"/>
          <w:sz w:val="22"/>
          <w:szCs w:val="22"/>
          <w:u w:val="single"/>
        </w:rPr>
        <w:t xml:space="preserve"> </w:t>
      </w:r>
      <w:r w:rsidRPr="00FB07C6">
        <w:rPr>
          <w:rFonts w:ascii="Noto Sans" w:eastAsiaTheme="minorHAnsi" w:hAnsi="Noto Sans" w:cs="Noto Sans"/>
          <w:sz w:val="22"/>
          <w:szCs w:val="22"/>
        </w:rPr>
        <w:t xml:space="preserve">y un monto máximo de </w:t>
      </w:r>
      <w:r w:rsidRPr="00FB07C6">
        <w:rPr>
          <w:rFonts w:ascii="Noto Sans" w:hAnsi="Noto Sans" w:cs="Noto Sans"/>
          <w:b/>
          <w:sz w:val="22"/>
          <w:szCs w:val="22"/>
          <w:u w:val="single"/>
        </w:rPr>
        <w:t>(MONTO MÁXIMO TOTAL DEL CONTRATO)</w:t>
      </w:r>
      <w:r w:rsidRPr="00FB07C6">
        <w:rPr>
          <w:rFonts w:ascii="Noto Sans" w:eastAsiaTheme="minorHAnsi" w:hAnsi="Noto Sans" w:cs="Noto Sans"/>
          <w:b/>
          <w:sz w:val="22"/>
          <w:szCs w:val="22"/>
          <w:u w:val="single"/>
        </w:rPr>
        <w:t>,</w:t>
      </w:r>
      <w:r w:rsidRPr="00FB07C6">
        <w:rPr>
          <w:rFonts w:ascii="Noto Sans" w:eastAsiaTheme="minorHAnsi" w:hAnsi="Noto Sans" w:cs="Noto Sans"/>
          <w:sz w:val="22"/>
          <w:szCs w:val="22"/>
        </w:rPr>
        <w:t xml:space="preserve"> más impuestos</w:t>
      </w:r>
      <w:r w:rsidRPr="00FB07C6">
        <w:rPr>
          <w:rFonts w:ascii="Noto Sans" w:eastAsiaTheme="minorHAnsi" w:hAnsi="Noto Sans" w:cs="Noto Sans"/>
          <w:b/>
          <w:sz w:val="22"/>
          <w:szCs w:val="22"/>
        </w:rPr>
        <w:t xml:space="preserve"> </w:t>
      </w:r>
      <w:r w:rsidRPr="00FB07C6">
        <w:rPr>
          <w:rFonts w:ascii="Noto Sans" w:eastAsiaTheme="minorHAnsi" w:hAnsi="Noto Sans" w:cs="Noto Sans"/>
          <w:sz w:val="22"/>
          <w:szCs w:val="22"/>
        </w:rPr>
        <w:t xml:space="preserve">que asciende a $_______ </w:t>
      </w:r>
      <w:r w:rsidRPr="00FB07C6">
        <w:rPr>
          <w:rFonts w:ascii="Noto Sans" w:eastAsiaTheme="minorHAnsi" w:hAnsi="Noto Sans" w:cs="Noto Sans"/>
          <w:b/>
          <w:sz w:val="22"/>
          <w:szCs w:val="22"/>
          <w:u w:val="single"/>
        </w:rPr>
        <w:t>(INDICAR LA CANTIDAD EN LETRA)</w:t>
      </w:r>
      <w:r w:rsidRPr="00FB07C6">
        <w:rPr>
          <w:rFonts w:ascii="Noto Sans" w:eastAsiaTheme="minorHAnsi" w:hAnsi="Noto Sans" w:cs="Noto Sans"/>
          <w:b/>
          <w:sz w:val="22"/>
          <w:szCs w:val="22"/>
        </w:rPr>
        <w:t>.</w:t>
      </w:r>
    </w:p>
    <w:p w:rsidR="00223507" w:rsidRPr="00FB07C6" w:rsidRDefault="00223507" w:rsidP="00223507">
      <w:pPr>
        <w:autoSpaceDE w:val="0"/>
        <w:autoSpaceDN w:val="0"/>
        <w:adjustRightInd w:val="0"/>
        <w:jc w:val="both"/>
        <w:rPr>
          <w:rFonts w:ascii="Noto Sans" w:eastAsiaTheme="minorHAnsi"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DE SER PLURIANUAL ABIERTO, MOSTRAR LA TABLA Y LOS TRES PÁRRAFOS SIGUIENTES: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b/>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w:t>
      </w:r>
      <w:r w:rsidRPr="00FB07C6">
        <w:rPr>
          <w:rFonts w:ascii="Noto Sans" w:eastAsiaTheme="minorHAnsi" w:hAnsi="Noto Sans" w:cs="Noto Sans"/>
          <w:sz w:val="22"/>
          <w:szCs w:val="22"/>
        </w:rPr>
        <w:t xml:space="preserve">conviene con </w:t>
      </w:r>
      <w:r w:rsidRPr="00FB07C6">
        <w:rPr>
          <w:rFonts w:ascii="Noto Sans" w:hAnsi="Noto Sans" w:cs="Noto Sans"/>
          <w:b/>
          <w:sz w:val="22"/>
          <w:szCs w:val="22"/>
        </w:rPr>
        <w:t>“EL PROVEEDOR”</w:t>
      </w:r>
      <w:r w:rsidRPr="00FB07C6">
        <w:rPr>
          <w:rFonts w:ascii="Noto Sans" w:eastAsiaTheme="minorHAnsi" w:hAnsi="Noto Sans" w:cs="Noto Sans"/>
          <w:sz w:val="22"/>
          <w:szCs w:val="22"/>
        </w:rPr>
        <w:t xml:space="preserve"> que el </w:t>
      </w:r>
      <w:r w:rsidRPr="00FB07C6">
        <w:rPr>
          <w:rFonts w:ascii="Noto Sans" w:eastAsiaTheme="minorHAnsi" w:hAnsi="Noto Sans" w:cs="Noto Sans"/>
          <w:b/>
          <w:sz w:val="22"/>
          <w:szCs w:val="22"/>
        </w:rPr>
        <w:t>monto mínimo</w:t>
      </w:r>
      <w:r w:rsidRPr="00FB07C6">
        <w:rPr>
          <w:rFonts w:ascii="Noto Sans" w:eastAsiaTheme="minorHAnsi" w:hAnsi="Noto Sans" w:cs="Noto Sans"/>
          <w:sz w:val="22"/>
          <w:szCs w:val="22"/>
        </w:rPr>
        <w:t xml:space="preserve"> de la prestación de servicios objeto del presente contrato para los ejercicios fiscales de </w:t>
      </w:r>
      <w:r w:rsidRPr="00FB07C6">
        <w:rPr>
          <w:rFonts w:ascii="Noto Sans" w:eastAsiaTheme="minorHAnsi" w:hAnsi="Noto Sans" w:cs="Noto Sans"/>
          <w:b/>
          <w:sz w:val="22"/>
          <w:szCs w:val="22"/>
          <w:u w:val="single"/>
        </w:rPr>
        <w:t>(</w:t>
      </w:r>
      <w:r w:rsidRPr="00FB07C6">
        <w:rPr>
          <w:rFonts w:ascii="Noto Sans" w:hAnsi="Noto Sans" w:cs="Noto Sans"/>
          <w:b/>
          <w:sz w:val="22"/>
          <w:szCs w:val="22"/>
          <w:u w:val="single"/>
        </w:rPr>
        <w:t>CONCATENAR EJERCICIOS FISCALES QUE INVOLUCRAN LA PLURIANUALIDAD)</w:t>
      </w:r>
      <w:r w:rsidRPr="00FB07C6">
        <w:rPr>
          <w:rFonts w:ascii="Noto Sans" w:eastAsiaTheme="minorHAnsi" w:hAnsi="Noto Sans" w:cs="Noto Sans"/>
          <w:sz w:val="22"/>
          <w:szCs w:val="22"/>
        </w:rPr>
        <w:t xml:space="preserve"> es por la cantidad de </w:t>
      </w:r>
      <w:r w:rsidRPr="00FB07C6">
        <w:rPr>
          <w:rFonts w:ascii="Noto Sans" w:hAnsi="Noto Sans" w:cs="Noto Sans"/>
          <w:b/>
          <w:sz w:val="22"/>
          <w:szCs w:val="22"/>
        </w:rPr>
        <w:t>(MONTO MÍNIMO TOTAL)</w:t>
      </w:r>
      <w:r w:rsidRPr="00FB07C6">
        <w:rPr>
          <w:rFonts w:ascii="Noto Sans" w:hAnsi="Noto Sans" w:cs="Noto Sans"/>
          <w:sz w:val="22"/>
          <w:szCs w:val="22"/>
        </w:rPr>
        <w:t xml:space="preserve"> </w:t>
      </w:r>
      <w:r w:rsidRPr="00FB07C6">
        <w:rPr>
          <w:rFonts w:ascii="Noto Sans" w:eastAsiaTheme="minorHAnsi" w:hAnsi="Noto Sans" w:cs="Noto Sans"/>
          <w:sz w:val="22"/>
          <w:szCs w:val="22"/>
        </w:rPr>
        <w:t>más impuestos que asciende a $</w:t>
      </w:r>
      <w:r w:rsidRPr="00FB07C6">
        <w:rPr>
          <w:rFonts w:ascii="Noto Sans" w:eastAsiaTheme="minorHAnsi" w:hAnsi="Noto Sans" w:cs="Noto Sans"/>
          <w:b/>
          <w:sz w:val="22"/>
          <w:szCs w:val="22"/>
        </w:rPr>
        <w:t xml:space="preserve">_____________ </w:t>
      </w:r>
      <w:r w:rsidRPr="00FB07C6">
        <w:rPr>
          <w:rFonts w:ascii="Noto Sans" w:eastAsiaTheme="minorHAnsi" w:hAnsi="Noto Sans" w:cs="Noto Sans"/>
          <w:b/>
          <w:sz w:val="22"/>
          <w:szCs w:val="22"/>
          <w:u w:val="single"/>
        </w:rPr>
        <w:t>(INDICAR LA CANTIDAD EN LETRA)</w:t>
      </w:r>
      <w:r w:rsidRPr="00FB07C6">
        <w:rPr>
          <w:rFonts w:ascii="Noto Sans" w:eastAsiaTheme="minorHAnsi" w:hAnsi="Noto Sans" w:cs="Noto Sans"/>
          <w:b/>
          <w:sz w:val="22"/>
          <w:szCs w:val="22"/>
        </w:rPr>
        <w:t>.</w:t>
      </w:r>
    </w:p>
    <w:p w:rsidR="00223507" w:rsidRPr="00FB07C6" w:rsidRDefault="00223507" w:rsidP="00223507">
      <w:pPr>
        <w:autoSpaceDE w:val="0"/>
        <w:autoSpaceDN w:val="0"/>
        <w:adjustRightInd w:val="0"/>
        <w:jc w:val="both"/>
        <w:rPr>
          <w:rFonts w:ascii="Noto Sans" w:eastAsiaTheme="minorHAnsi"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sz w:val="22"/>
          <w:szCs w:val="22"/>
        </w:rPr>
      </w:pPr>
      <w:r w:rsidRPr="00FB07C6">
        <w:rPr>
          <w:rFonts w:ascii="Noto Sans" w:hAnsi="Noto Sans" w:cs="Noto Sans"/>
          <w:sz w:val="22"/>
          <w:szCs w:val="22"/>
        </w:rPr>
        <w:t>Asimismo, que</w:t>
      </w:r>
      <w:r w:rsidRPr="00FB07C6">
        <w:rPr>
          <w:rFonts w:ascii="Noto Sans" w:eastAsiaTheme="minorHAnsi" w:hAnsi="Noto Sans" w:cs="Noto Sans"/>
          <w:sz w:val="22"/>
          <w:szCs w:val="22"/>
        </w:rPr>
        <w:t xml:space="preserve"> el </w:t>
      </w:r>
      <w:r w:rsidRPr="00FB07C6">
        <w:rPr>
          <w:rFonts w:ascii="Noto Sans" w:eastAsiaTheme="minorHAnsi" w:hAnsi="Noto Sans" w:cs="Noto Sans"/>
          <w:b/>
          <w:sz w:val="22"/>
          <w:szCs w:val="22"/>
        </w:rPr>
        <w:t>monto máximo</w:t>
      </w:r>
      <w:r w:rsidRPr="00FB07C6">
        <w:rPr>
          <w:rFonts w:ascii="Noto Sans" w:eastAsiaTheme="minorHAnsi" w:hAnsi="Noto Sans" w:cs="Noto Sans"/>
          <w:sz w:val="22"/>
          <w:szCs w:val="22"/>
        </w:rPr>
        <w:t xml:space="preserve"> de los servicios para los ejercicios fiscales de </w:t>
      </w:r>
      <w:r w:rsidRPr="00FB07C6">
        <w:rPr>
          <w:rFonts w:ascii="Noto Sans" w:eastAsiaTheme="minorHAnsi" w:hAnsi="Noto Sans" w:cs="Noto Sans"/>
          <w:b/>
          <w:sz w:val="22"/>
          <w:szCs w:val="22"/>
          <w:u w:val="single"/>
        </w:rPr>
        <w:t>(CONCATENAR EJERCICIOS FISCALES QUE INVOLUCRAN LA PLURIANUALIDAD</w:t>
      </w:r>
      <w:r w:rsidRPr="00FB07C6">
        <w:rPr>
          <w:rFonts w:ascii="Noto Sans" w:hAnsi="Noto Sans" w:cs="Noto Sans"/>
          <w:b/>
          <w:sz w:val="22"/>
          <w:szCs w:val="22"/>
          <w:u w:val="single"/>
        </w:rPr>
        <w:t>)</w:t>
      </w:r>
      <w:r w:rsidRPr="00FB07C6">
        <w:rPr>
          <w:rFonts w:ascii="Noto Sans" w:hAnsi="Noto Sans" w:cs="Noto Sans"/>
          <w:sz w:val="22"/>
          <w:szCs w:val="22"/>
        </w:rPr>
        <w:t xml:space="preserve"> </w:t>
      </w:r>
      <w:r w:rsidRPr="00FB07C6">
        <w:rPr>
          <w:rFonts w:ascii="Noto Sans" w:eastAsiaTheme="minorHAnsi" w:hAnsi="Noto Sans" w:cs="Noto Sans"/>
          <w:sz w:val="22"/>
          <w:szCs w:val="22"/>
        </w:rPr>
        <w:t xml:space="preserve">es por la cantidad de un monto máximo de </w:t>
      </w:r>
      <w:r w:rsidRPr="00FB07C6">
        <w:rPr>
          <w:rFonts w:ascii="Noto Sans" w:hAnsi="Noto Sans" w:cs="Noto Sans"/>
          <w:b/>
          <w:sz w:val="22"/>
          <w:szCs w:val="22"/>
          <w:u w:val="single"/>
        </w:rPr>
        <w:t>(MONTO MÁXIMO TOTAL DEL CONTRATO)</w:t>
      </w:r>
      <w:r w:rsidRPr="00FB07C6">
        <w:rPr>
          <w:rFonts w:ascii="Noto Sans" w:eastAsiaTheme="minorHAnsi" w:hAnsi="Noto Sans" w:cs="Noto Sans"/>
          <w:sz w:val="22"/>
          <w:szCs w:val="22"/>
        </w:rPr>
        <w:t>, más impuestos que asciende a $</w:t>
      </w:r>
      <w:r w:rsidRPr="00FB07C6">
        <w:rPr>
          <w:rFonts w:ascii="Noto Sans" w:eastAsiaTheme="minorHAnsi" w:hAnsi="Noto Sans" w:cs="Noto Sans"/>
          <w:b/>
          <w:sz w:val="22"/>
          <w:szCs w:val="22"/>
        </w:rPr>
        <w:t>_______</w:t>
      </w:r>
      <w:r w:rsidRPr="00FB07C6">
        <w:rPr>
          <w:rFonts w:ascii="Noto Sans" w:eastAsiaTheme="minorHAnsi" w:hAnsi="Noto Sans" w:cs="Noto Sans"/>
          <w:sz w:val="22"/>
          <w:szCs w:val="22"/>
        </w:rPr>
        <w:t xml:space="preserve"> </w:t>
      </w:r>
      <w:r w:rsidRPr="00FB07C6">
        <w:rPr>
          <w:rFonts w:ascii="Noto Sans" w:eastAsiaTheme="minorHAnsi" w:hAnsi="Noto Sans" w:cs="Noto Sans"/>
          <w:b/>
          <w:sz w:val="22"/>
          <w:szCs w:val="22"/>
          <w:u w:val="single"/>
        </w:rPr>
        <w:t>(INDICAR LA CANTIDAD EN LETRA)</w:t>
      </w:r>
      <w:r w:rsidRPr="00FB07C6">
        <w:rPr>
          <w:rFonts w:ascii="Noto Sans" w:eastAsiaTheme="minorHAnsi" w:hAnsi="Noto Sans" w:cs="Noto Sans"/>
          <w:sz w:val="22"/>
          <w:szCs w:val="22"/>
        </w:rPr>
        <w:t xml:space="preserve">. </w:t>
      </w:r>
    </w:p>
    <w:p w:rsidR="00223507" w:rsidRPr="00FB07C6" w:rsidRDefault="00223507" w:rsidP="00223507">
      <w:pPr>
        <w:autoSpaceDE w:val="0"/>
        <w:autoSpaceDN w:val="0"/>
        <w:adjustRightInd w:val="0"/>
        <w:jc w:val="both"/>
        <w:rPr>
          <w:rFonts w:ascii="Noto Sans" w:eastAsiaTheme="minorHAnsi"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sz w:val="22"/>
          <w:szCs w:val="22"/>
        </w:rPr>
      </w:pPr>
      <w:r w:rsidRPr="00FB07C6">
        <w:rPr>
          <w:rFonts w:ascii="Noto Sans" w:eastAsiaTheme="minorHAnsi" w:hAnsi="Noto Sans" w:cs="Noto Sans"/>
          <w:sz w:val="22"/>
          <w:szCs w:val="22"/>
        </w:rPr>
        <w:t>Importe mínimos y máximos a pagar en cada ejercicio fiscal de acuerdo a lo siguiente:</w:t>
      </w:r>
    </w:p>
    <w:p w:rsidR="00223507" w:rsidRPr="00FB07C6" w:rsidRDefault="00223507" w:rsidP="00223507">
      <w:pPr>
        <w:autoSpaceDE w:val="0"/>
        <w:autoSpaceDN w:val="0"/>
        <w:adjustRightInd w:val="0"/>
        <w:jc w:val="both"/>
        <w:rPr>
          <w:rFonts w:ascii="Noto Sans" w:hAnsi="Noto Sans" w:cs="Noto San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36"/>
        <w:gridCol w:w="2936"/>
      </w:tblGrid>
      <w:tr w:rsidR="00B20D47" w:rsidRPr="00FB07C6" w:rsidTr="00B20D47">
        <w:trPr>
          <w:trHeight w:val="249"/>
        </w:trPr>
        <w:tc>
          <w:tcPr>
            <w:tcW w:w="3112"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Ejercicio Fiscal</w:t>
            </w:r>
          </w:p>
        </w:tc>
        <w:tc>
          <w:tcPr>
            <w:tcW w:w="3113"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Monto mínimo</w:t>
            </w:r>
          </w:p>
        </w:tc>
        <w:tc>
          <w:tcPr>
            <w:tcW w:w="3113"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Monto máximo</w:t>
            </w:r>
          </w:p>
        </w:tc>
      </w:tr>
      <w:tr w:rsidR="00B20D47" w:rsidRPr="00FB07C6" w:rsidTr="00B20D47">
        <w:trPr>
          <w:trHeight w:val="1158"/>
        </w:trPr>
        <w:tc>
          <w:tcPr>
            <w:tcW w:w="3112"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 (INCORPORAR EJERCICIO FISCAL)</w:t>
            </w:r>
          </w:p>
        </w:tc>
        <w:tc>
          <w:tcPr>
            <w:tcW w:w="3113"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 (MONTO MÍNIMO ANUAL SIN IMPUESTOS)</w:t>
            </w:r>
          </w:p>
        </w:tc>
        <w:tc>
          <w:tcPr>
            <w:tcW w:w="3113"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 (MONTO MÁXIMO ANUAL SIN IMPUESTOS)</w:t>
            </w:r>
          </w:p>
        </w:tc>
      </w:tr>
      <w:tr w:rsidR="00B20D47" w:rsidRPr="00FB07C6" w:rsidTr="00B20D47">
        <w:trPr>
          <w:trHeight w:val="738"/>
        </w:trPr>
        <w:tc>
          <w:tcPr>
            <w:tcW w:w="3112"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Se agregarán tantos se hayan programado</w:t>
            </w:r>
          </w:p>
        </w:tc>
        <w:tc>
          <w:tcPr>
            <w:tcW w:w="3113" w:type="dxa"/>
          </w:tcPr>
          <w:p w:rsidR="00223507" w:rsidRPr="00FB07C6" w:rsidRDefault="00223507" w:rsidP="00223507">
            <w:pPr>
              <w:ind w:right="51"/>
              <w:jc w:val="both"/>
              <w:rPr>
                <w:rFonts w:ascii="Noto Sans" w:hAnsi="Noto Sans" w:cs="Noto Sans"/>
                <w:sz w:val="22"/>
                <w:szCs w:val="22"/>
              </w:rPr>
            </w:pPr>
          </w:p>
        </w:tc>
        <w:tc>
          <w:tcPr>
            <w:tcW w:w="3113" w:type="dxa"/>
          </w:tcPr>
          <w:p w:rsidR="00223507" w:rsidRPr="00FB07C6" w:rsidRDefault="00223507" w:rsidP="00223507">
            <w:pPr>
              <w:ind w:right="51"/>
              <w:jc w:val="both"/>
              <w:rPr>
                <w:rFonts w:ascii="Noto Sans" w:hAnsi="Noto Sans" w:cs="Noto Sans"/>
                <w:sz w:val="22"/>
                <w:szCs w:val="22"/>
              </w:rPr>
            </w:pPr>
          </w:p>
        </w:tc>
      </w:tr>
      <w:tr w:rsidR="00B20D47" w:rsidRPr="00FB07C6" w:rsidTr="00B20D47">
        <w:trPr>
          <w:trHeight w:val="249"/>
        </w:trPr>
        <w:tc>
          <w:tcPr>
            <w:tcW w:w="3112" w:type="dxa"/>
          </w:tcPr>
          <w:p w:rsidR="00223507" w:rsidRPr="00FB07C6" w:rsidRDefault="00223507" w:rsidP="00223507">
            <w:pPr>
              <w:ind w:right="51"/>
              <w:jc w:val="right"/>
              <w:rPr>
                <w:rFonts w:ascii="Noto Sans" w:hAnsi="Noto Sans" w:cs="Noto Sans"/>
                <w:b/>
                <w:sz w:val="22"/>
                <w:szCs w:val="22"/>
              </w:rPr>
            </w:pPr>
            <w:r w:rsidRPr="00FB07C6">
              <w:rPr>
                <w:rFonts w:ascii="Noto Sans" w:hAnsi="Noto Sans" w:cs="Noto Sans"/>
                <w:b/>
                <w:sz w:val="22"/>
                <w:szCs w:val="22"/>
              </w:rPr>
              <w:t>TOTAL SIN IMPUESTOS:</w:t>
            </w:r>
          </w:p>
        </w:tc>
        <w:tc>
          <w:tcPr>
            <w:tcW w:w="3113"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 (MONTO MÍNIMO TOTAL)</w:t>
            </w:r>
          </w:p>
        </w:tc>
        <w:tc>
          <w:tcPr>
            <w:tcW w:w="3113" w:type="dxa"/>
          </w:tcPr>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 (MONTO MÁXIMO TOTAL DEL CONTRATO)</w:t>
            </w:r>
          </w:p>
        </w:tc>
      </w:tr>
    </w:tbl>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eastAsiaTheme="minorHAnsi" w:hAnsi="Noto Sans" w:cs="Noto Sans"/>
          <w:sz w:val="22"/>
          <w:szCs w:val="22"/>
        </w:rPr>
      </w:pPr>
      <w:r w:rsidRPr="00FB07C6">
        <w:rPr>
          <w:rFonts w:ascii="Noto Sans" w:eastAsiaTheme="minorHAnsi" w:hAnsi="Noto Sans" w:cs="Noto Sans"/>
          <w:sz w:val="22"/>
          <w:szCs w:val="22"/>
        </w:rPr>
        <w:t xml:space="preserve">Las partes convienen expresamente que las obligaciones de este contrato, cuyo cumplimiento se encuentra previsto realizar durante los ejercicios fiscales de </w:t>
      </w:r>
      <w:r w:rsidRPr="00FB07C6">
        <w:rPr>
          <w:rFonts w:ascii="Noto Sans" w:hAnsi="Noto Sans" w:cs="Noto Sans"/>
          <w:b/>
          <w:sz w:val="22"/>
          <w:szCs w:val="22"/>
        </w:rPr>
        <w:t>(</w:t>
      </w:r>
      <w:r w:rsidRPr="00FB07C6">
        <w:rPr>
          <w:rFonts w:ascii="Noto Sans" w:hAnsi="Noto Sans" w:cs="Noto Sans"/>
          <w:b/>
          <w:sz w:val="22"/>
          <w:szCs w:val="22"/>
          <w:u w:val="single"/>
        </w:rPr>
        <w:t>CONCATENAR EJERCICIOS FISCALES QUE INVOLUCRAN LA PLURIANUALIDAD)</w:t>
      </w:r>
      <w:r w:rsidRPr="00FB07C6">
        <w:rPr>
          <w:rFonts w:ascii="Noto Sans" w:eastAsiaTheme="minorHAnsi" w:hAnsi="Noto Sans" w:cs="Noto Sans"/>
          <w:sz w:val="22"/>
          <w:szCs w:val="22"/>
        </w:rPr>
        <w:t xml:space="preserve"> quedarán sujetas para fines de su ejecución y pago a la disponibilidad presupuestaria, con que cuente </w:t>
      </w:r>
      <w:r w:rsidRPr="00FB07C6">
        <w:rPr>
          <w:rFonts w:ascii="Noto Sans" w:hAnsi="Noto Sans" w:cs="Noto Sans"/>
          <w:b/>
          <w:sz w:val="22"/>
          <w:szCs w:val="22"/>
        </w:rPr>
        <w:t>“LA DEPENDENCIA O ENTIDAD”</w:t>
      </w:r>
      <w:r w:rsidRPr="00FB07C6">
        <w:rPr>
          <w:rFonts w:ascii="Noto Sans" w:eastAsiaTheme="minorHAnsi" w:hAnsi="Noto Sans" w:cs="Noto Sans"/>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LOS MONTOS Y PRECIOS SE PODRÁN INDICAR EN MONEDA EXTRANJERA, CUANDO ASÍ SE HAYA DETERMINADO EN LA CONVOCATORIA, INVITACIÓN, O SOLICITUD DE COTIZACIÓN, DE CONFORMIDAD CON EL ARTÍCULO 66, FRACCIÓN XIII DE LA LAASSP.</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INDICAR EL(LOS) PRECIO(S) UNITARIO(S):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El(los) precio(s) unitario(s) del presente contrato, expresado(s) en </w:t>
      </w:r>
      <w:r w:rsidRPr="00FB07C6">
        <w:rPr>
          <w:rFonts w:ascii="Noto Sans" w:hAnsi="Noto Sans" w:cs="Noto Sans"/>
          <w:b/>
          <w:sz w:val="22"/>
          <w:szCs w:val="22"/>
          <w:u w:val="single"/>
        </w:rPr>
        <w:t>(TIPO DE MONEDA)</w:t>
      </w:r>
      <w:r w:rsidRPr="00FB07C6">
        <w:rPr>
          <w:rFonts w:ascii="Noto Sans" w:hAnsi="Noto Sans" w:cs="Noto Sans"/>
          <w:sz w:val="22"/>
          <w:szCs w:val="22"/>
        </w:rPr>
        <w:t xml:space="preserve"> es (son):</w:t>
      </w:r>
    </w:p>
    <w:p w:rsidR="00223507" w:rsidRPr="00FB07C6" w:rsidRDefault="00223507" w:rsidP="00223507">
      <w:pPr>
        <w:ind w:right="51"/>
        <w:jc w:val="both"/>
        <w:rPr>
          <w:rFonts w:ascii="Noto Sans" w:hAnsi="Noto Sans" w:cs="Noto Sans"/>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676"/>
        <w:gridCol w:w="1183"/>
        <w:gridCol w:w="1281"/>
        <w:gridCol w:w="1229"/>
        <w:gridCol w:w="1277"/>
        <w:gridCol w:w="1232"/>
        <w:gridCol w:w="1280"/>
      </w:tblGrid>
      <w:tr w:rsidR="00B20D47" w:rsidRPr="00FB07C6" w:rsidTr="00B20D47">
        <w:trPr>
          <w:trHeight w:val="1041"/>
        </w:trPr>
        <w:tc>
          <w:tcPr>
            <w:tcW w:w="506"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Partida</w:t>
            </w:r>
          </w:p>
        </w:tc>
        <w:tc>
          <w:tcPr>
            <w:tcW w:w="853"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Descripción *</w:t>
            </w:r>
          </w:p>
        </w:tc>
        <w:tc>
          <w:tcPr>
            <w:tcW w:w="583"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Unidad *</w:t>
            </w:r>
          </w:p>
        </w:tc>
        <w:tc>
          <w:tcPr>
            <w:tcW w:w="615"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Precio unitario *</w:t>
            </w:r>
          </w:p>
        </w:tc>
        <w:tc>
          <w:tcPr>
            <w:tcW w:w="609"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Cantidad Mínima *</w:t>
            </w:r>
          </w:p>
        </w:tc>
        <w:tc>
          <w:tcPr>
            <w:tcW w:w="615"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Cantidad Máxima *</w:t>
            </w:r>
          </w:p>
        </w:tc>
        <w:tc>
          <w:tcPr>
            <w:tcW w:w="596"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Precio Total Mínimo *</w:t>
            </w:r>
          </w:p>
        </w:tc>
        <w:tc>
          <w:tcPr>
            <w:tcW w:w="622" w:type="pct"/>
            <w:hideMark/>
          </w:tcPr>
          <w:p w:rsidR="00223507" w:rsidRPr="00FB07C6" w:rsidRDefault="00223507" w:rsidP="00223507">
            <w:pPr>
              <w:jc w:val="center"/>
              <w:rPr>
                <w:rFonts w:ascii="Noto Sans" w:hAnsi="Noto Sans" w:cs="Noto Sans"/>
                <w:b/>
                <w:bCs/>
                <w:sz w:val="22"/>
                <w:szCs w:val="22"/>
                <w:lang w:eastAsia="es-MX"/>
              </w:rPr>
            </w:pPr>
            <w:r w:rsidRPr="00FB07C6">
              <w:rPr>
                <w:rFonts w:ascii="Noto Sans" w:hAnsi="Noto Sans" w:cs="Noto Sans"/>
                <w:b/>
                <w:bCs/>
                <w:sz w:val="22"/>
                <w:szCs w:val="22"/>
                <w:lang w:eastAsia="es-MX"/>
              </w:rPr>
              <w:t>Precio Total Máximo *</w:t>
            </w:r>
          </w:p>
        </w:tc>
      </w:tr>
      <w:tr w:rsidR="00B20D47" w:rsidRPr="00FB07C6" w:rsidTr="00B20D47">
        <w:trPr>
          <w:trHeight w:val="248"/>
        </w:trPr>
        <w:tc>
          <w:tcPr>
            <w:tcW w:w="506" w:type="pct"/>
          </w:tcPr>
          <w:p w:rsidR="00223507" w:rsidRPr="00FB07C6" w:rsidRDefault="00223507" w:rsidP="00223507">
            <w:pPr>
              <w:jc w:val="center"/>
              <w:rPr>
                <w:rFonts w:ascii="Noto Sans" w:hAnsi="Noto Sans" w:cs="Noto Sans"/>
                <w:b/>
                <w:bCs/>
                <w:sz w:val="22"/>
                <w:szCs w:val="22"/>
                <w:lang w:eastAsia="es-MX"/>
              </w:rPr>
            </w:pPr>
          </w:p>
        </w:tc>
        <w:tc>
          <w:tcPr>
            <w:tcW w:w="853" w:type="pct"/>
          </w:tcPr>
          <w:p w:rsidR="00223507" w:rsidRPr="00FB07C6" w:rsidRDefault="00223507" w:rsidP="00223507">
            <w:pPr>
              <w:jc w:val="center"/>
              <w:rPr>
                <w:rFonts w:ascii="Noto Sans" w:hAnsi="Noto Sans" w:cs="Noto Sans"/>
                <w:b/>
                <w:bCs/>
                <w:sz w:val="22"/>
                <w:szCs w:val="22"/>
                <w:lang w:eastAsia="es-MX"/>
              </w:rPr>
            </w:pPr>
          </w:p>
        </w:tc>
        <w:tc>
          <w:tcPr>
            <w:tcW w:w="583" w:type="pct"/>
          </w:tcPr>
          <w:p w:rsidR="00223507" w:rsidRPr="00FB07C6" w:rsidRDefault="00223507" w:rsidP="00223507">
            <w:pPr>
              <w:jc w:val="center"/>
              <w:rPr>
                <w:rFonts w:ascii="Noto Sans" w:hAnsi="Noto Sans" w:cs="Noto Sans"/>
                <w:b/>
                <w:bCs/>
                <w:sz w:val="22"/>
                <w:szCs w:val="22"/>
                <w:lang w:eastAsia="es-MX"/>
              </w:rPr>
            </w:pPr>
          </w:p>
        </w:tc>
        <w:tc>
          <w:tcPr>
            <w:tcW w:w="615" w:type="pct"/>
          </w:tcPr>
          <w:p w:rsidR="00223507" w:rsidRPr="00FB07C6" w:rsidRDefault="00223507" w:rsidP="00223507">
            <w:pPr>
              <w:jc w:val="center"/>
              <w:rPr>
                <w:rFonts w:ascii="Noto Sans" w:hAnsi="Noto Sans" w:cs="Noto Sans"/>
                <w:b/>
                <w:bCs/>
                <w:sz w:val="22"/>
                <w:szCs w:val="22"/>
                <w:lang w:eastAsia="es-MX"/>
              </w:rPr>
            </w:pPr>
          </w:p>
        </w:tc>
        <w:tc>
          <w:tcPr>
            <w:tcW w:w="609" w:type="pct"/>
          </w:tcPr>
          <w:p w:rsidR="00223507" w:rsidRPr="00FB07C6" w:rsidRDefault="00223507" w:rsidP="00223507">
            <w:pPr>
              <w:jc w:val="center"/>
              <w:rPr>
                <w:rFonts w:ascii="Noto Sans" w:hAnsi="Noto Sans" w:cs="Noto Sans"/>
                <w:b/>
                <w:bCs/>
                <w:sz w:val="22"/>
                <w:szCs w:val="22"/>
                <w:lang w:eastAsia="es-MX"/>
              </w:rPr>
            </w:pPr>
          </w:p>
        </w:tc>
        <w:tc>
          <w:tcPr>
            <w:tcW w:w="615" w:type="pct"/>
          </w:tcPr>
          <w:p w:rsidR="00223507" w:rsidRPr="00FB07C6" w:rsidRDefault="00223507" w:rsidP="00223507">
            <w:pPr>
              <w:jc w:val="center"/>
              <w:rPr>
                <w:rFonts w:ascii="Noto Sans" w:hAnsi="Noto Sans" w:cs="Noto Sans"/>
                <w:b/>
                <w:bCs/>
                <w:sz w:val="22"/>
                <w:szCs w:val="22"/>
                <w:lang w:eastAsia="es-MX"/>
              </w:rPr>
            </w:pPr>
          </w:p>
        </w:tc>
        <w:tc>
          <w:tcPr>
            <w:tcW w:w="596" w:type="pct"/>
          </w:tcPr>
          <w:p w:rsidR="00223507" w:rsidRPr="00FB07C6" w:rsidRDefault="00223507" w:rsidP="00223507">
            <w:pPr>
              <w:jc w:val="center"/>
              <w:rPr>
                <w:rFonts w:ascii="Noto Sans" w:hAnsi="Noto Sans" w:cs="Noto Sans"/>
                <w:b/>
                <w:bCs/>
                <w:sz w:val="22"/>
                <w:szCs w:val="22"/>
                <w:lang w:eastAsia="es-MX"/>
              </w:rPr>
            </w:pPr>
          </w:p>
        </w:tc>
        <w:tc>
          <w:tcPr>
            <w:tcW w:w="622" w:type="pct"/>
          </w:tcPr>
          <w:p w:rsidR="00223507" w:rsidRPr="00FB07C6" w:rsidRDefault="00223507" w:rsidP="00223507">
            <w:pPr>
              <w:jc w:val="center"/>
              <w:rPr>
                <w:rFonts w:ascii="Noto Sans" w:hAnsi="Noto Sans" w:cs="Noto Sans"/>
                <w:b/>
                <w:bCs/>
                <w:sz w:val="22"/>
                <w:szCs w:val="22"/>
                <w:lang w:eastAsia="es-MX"/>
              </w:rPr>
            </w:pPr>
          </w:p>
        </w:tc>
      </w:tr>
    </w:tbl>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INSTRUCCIÓN: INDICAR EL ANEXO CORRESPONDIENTE</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lastRenderedPageBreak/>
        <w:t xml:space="preserve">El precio unitario es considerado fijo y en </w:t>
      </w:r>
      <w:r w:rsidRPr="00FB07C6">
        <w:rPr>
          <w:rFonts w:ascii="Noto Sans" w:hAnsi="Noto Sans" w:cs="Noto Sans"/>
          <w:b/>
          <w:sz w:val="22"/>
          <w:szCs w:val="22"/>
          <w:u w:val="single"/>
        </w:rPr>
        <w:t xml:space="preserve">(TIPO DE MONEDA) </w:t>
      </w:r>
      <w:r w:rsidRPr="00FB07C6">
        <w:rPr>
          <w:rFonts w:ascii="Noto Sans" w:hAnsi="Noto Sans" w:cs="Noto Sans"/>
          <w:sz w:val="22"/>
          <w:szCs w:val="22"/>
        </w:rPr>
        <w:t xml:space="preserve">hasta que concluya la relación contractual que se formaliza, incluyendo todos los conceptos y costos involucrados en la prestación del servicio de </w:t>
      </w:r>
      <w:r w:rsidRPr="00FB07C6">
        <w:rPr>
          <w:rFonts w:ascii="Noto Sans" w:hAnsi="Noto Sans" w:cs="Noto Sans"/>
          <w:b/>
          <w:sz w:val="22"/>
          <w:szCs w:val="22"/>
        </w:rPr>
        <w:t>(</w:t>
      </w:r>
      <w:r w:rsidRPr="00FB07C6">
        <w:rPr>
          <w:rFonts w:ascii="Noto Sans" w:hAnsi="Noto Sans" w:cs="Noto Sans"/>
          <w:b/>
          <w:sz w:val="22"/>
          <w:szCs w:val="22"/>
          <w:u w:val="single"/>
        </w:rPr>
        <w:t>DESCRIPCIÓN PORMENORIZADA DE LOS SERVICIOS A PRESTAR</w:t>
      </w:r>
      <w:r w:rsidRPr="00FB07C6">
        <w:rPr>
          <w:rFonts w:ascii="Noto Sans" w:hAnsi="Noto Sans" w:cs="Noto Sans"/>
          <w:b/>
          <w:sz w:val="22"/>
          <w:szCs w:val="22"/>
        </w:rPr>
        <w:t>)</w:t>
      </w:r>
      <w:r w:rsidRPr="00FB07C6">
        <w:rPr>
          <w:rFonts w:ascii="Noto Sans" w:hAnsi="Noto Sans" w:cs="Noto Sans"/>
          <w:sz w:val="22"/>
          <w:szCs w:val="22"/>
        </w:rPr>
        <w:t xml:space="preserve">, por lo que </w:t>
      </w:r>
      <w:r w:rsidRPr="00FB07C6">
        <w:rPr>
          <w:rFonts w:ascii="Noto Sans" w:hAnsi="Noto Sans" w:cs="Noto Sans"/>
          <w:b/>
          <w:sz w:val="22"/>
          <w:szCs w:val="22"/>
        </w:rPr>
        <w:t>“EL PROVEEDOR”</w:t>
      </w:r>
      <w:r w:rsidRPr="00FB07C6">
        <w:rPr>
          <w:rFonts w:ascii="Noto Sans" w:hAnsi="Noto Sans" w:cs="Noto Sans"/>
          <w:sz w:val="22"/>
          <w:szCs w:val="22"/>
        </w:rPr>
        <w:t xml:space="preserve"> no podrá agregar ningún costo extra y los precios serán inalterables durante la vigencia del presente contrato.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QUE SE HAYA PREVISTO VARIACIÓN DE PRECIOS, Y SE CUENTE CON UNA FÓRMULA O MECANISMO DE AJUSTE SE CONSIDERARÁ LA SIGUIENTE REDACCIÓN Y SE ELIMINARÁ EL PÁRRAFO ANTERIOR:</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b/>
          <w:sz w:val="22"/>
          <w:szCs w:val="22"/>
        </w:rPr>
      </w:pPr>
      <w:r w:rsidRPr="00FB07C6">
        <w:rPr>
          <w:rFonts w:ascii="Noto Sans" w:hAnsi="Noto Sans" w:cs="Noto Sans"/>
          <w:sz w:val="22"/>
          <w:szCs w:val="22"/>
        </w:rPr>
        <w:t xml:space="preserve">El precio unitario será considerado en </w:t>
      </w:r>
      <w:r w:rsidRPr="00FB07C6">
        <w:rPr>
          <w:rFonts w:ascii="Noto Sans" w:hAnsi="Noto Sans" w:cs="Noto Sans"/>
          <w:b/>
          <w:sz w:val="22"/>
          <w:szCs w:val="22"/>
          <w:u w:val="single"/>
        </w:rPr>
        <w:t>(TIPO DE MONEDA)</w:t>
      </w:r>
      <w:r w:rsidRPr="00FB07C6">
        <w:rPr>
          <w:rFonts w:ascii="Noto Sans" w:hAnsi="Noto Sans" w:cs="Noto Sans"/>
          <w:sz w:val="22"/>
          <w:szCs w:val="22"/>
        </w:rPr>
        <w:t xml:space="preserve">, y podrá ser modificado conforme a la siguiente: </w:t>
      </w:r>
      <w:r w:rsidRPr="00FB07C6">
        <w:rPr>
          <w:rFonts w:ascii="Noto Sans" w:hAnsi="Noto Sans" w:cs="Noto Sans"/>
          <w:b/>
          <w:sz w:val="22"/>
          <w:szCs w:val="22"/>
        </w:rPr>
        <w:t>(ESTABLECER LA FÓRMULA O MECANISMO DE AJUSTE PUBLICADA EN LA CONVOCATORIA, INVITACIÓN O SOLICITUD DE COTIZACIÓN).</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conviene con </w:t>
      </w:r>
      <w:r w:rsidRPr="00FB07C6">
        <w:rPr>
          <w:rFonts w:ascii="Noto Sans" w:hAnsi="Noto Sans" w:cs="Noto Sans"/>
          <w:b/>
          <w:sz w:val="22"/>
          <w:szCs w:val="22"/>
        </w:rPr>
        <w:t>“EL PROVEEDOR”</w:t>
      </w:r>
      <w:r w:rsidRPr="00FB07C6">
        <w:rPr>
          <w:rFonts w:ascii="Noto Sans" w:hAnsi="Noto Sans" w:cs="Noto Sans"/>
          <w:sz w:val="22"/>
          <w:szCs w:val="22"/>
        </w:rPr>
        <w:t>,</w:t>
      </w:r>
      <w:r w:rsidRPr="00FB07C6">
        <w:rPr>
          <w:rFonts w:ascii="Noto Sans" w:hAnsi="Noto Sans" w:cs="Noto Sans"/>
          <w:b/>
          <w:sz w:val="22"/>
          <w:szCs w:val="22"/>
        </w:rPr>
        <w:t xml:space="preserve"> </w:t>
      </w:r>
      <w:r w:rsidRPr="00FB07C6">
        <w:rPr>
          <w:rFonts w:ascii="Noto Sans" w:hAnsi="Noto Sans" w:cs="Noto Sans"/>
          <w:sz w:val="22"/>
          <w:szCs w:val="22"/>
        </w:rPr>
        <w:t xml:space="preserve">que se aplicará la siguiente fórmula </w:t>
      </w:r>
      <w:r w:rsidRPr="00FB07C6">
        <w:rPr>
          <w:rFonts w:ascii="Noto Sans" w:hAnsi="Noto Sans" w:cs="Noto Sans"/>
          <w:b/>
          <w:sz w:val="22"/>
          <w:szCs w:val="22"/>
        </w:rPr>
        <w:t>(ESTABLECER LA FÓRMULA</w:t>
      </w:r>
      <w:r w:rsidRPr="00FB07C6">
        <w:rPr>
          <w:rFonts w:ascii="Noto Sans" w:hAnsi="Noto Sans" w:cs="Noto Sans"/>
          <w:sz w:val="22"/>
          <w:szCs w:val="22"/>
        </w:rPr>
        <w:t xml:space="preserve"> </w:t>
      </w:r>
      <w:r w:rsidRPr="00FB07C6">
        <w:rPr>
          <w:rFonts w:ascii="Noto Sans" w:hAnsi="Noto Sans" w:cs="Noto Sans"/>
          <w:b/>
          <w:sz w:val="22"/>
          <w:szCs w:val="22"/>
        </w:rPr>
        <w:t xml:space="preserve">PUBLICADA EN LA CONVOCATORIA, INVITACIÓN O SOLICITUD DE COTIZACIÓN), </w:t>
      </w:r>
      <w:r w:rsidRPr="00FB07C6">
        <w:rPr>
          <w:rFonts w:ascii="Noto Sans" w:hAnsi="Noto Sans" w:cs="Noto Sans"/>
          <w:sz w:val="22"/>
          <w:szCs w:val="22"/>
        </w:rPr>
        <w:t>cuando la prestación del servicio requiera de un uso intensivo de mano de obra que implique un costo superior al 30% (treinta por ciento) del monto total del contrato.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O BIEN</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conviene con </w:t>
      </w:r>
      <w:r w:rsidRPr="00FB07C6">
        <w:rPr>
          <w:rFonts w:ascii="Noto Sans" w:hAnsi="Noto Sans" w:cs="Noto Sans"/>
          <w:b/>
          <w:sz w:val="22"/>
          <w:szCs w:val="22"/>
        </w:rPr>
        <w:t xml:space="preserve">“EL PROVEEDOR”, </w:t>
      </w:r>
      <w:r w:rsidRPr="00FB07C6">
        <w:rPr>
          <w:rFonts w:ascii="Noto Sans" w:hAnsi="Noto Sans" w:cs="Noto Sans"/>
          <w:sz w:val="22"/>
          <w:szCs w:val="22"/>
        </w:rPr>
        <w:t>que se aplicará el mecanismo de ajuste que reconozca el incremento a los salarios mínimos, cuando la prestación del servicio requiera de un uso intensivo de mano de obra que implique un costo superior al 30% (treinta por ciento) del monto total del contrato.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widowControl w:val="0"/>
        <w:jc w:val="both"/>
        <w:rPr>
          <w:rFonts w:ascii="Noto Sans" w:hAnsi="Noto Sans" w:cs="Noto Sans"/>
          <w:b/>
          <w:sz w:val="22"/>
          <w:szCs w:val="22"/>
        </w:rPr>
      </w:pPr>
      <w:r w:rsidRPr="00FB07C6">
        <w:rPr>
          <w:rFonts w:ascii="Noto Sans" w:hAnsi="Noto Sans" w:cs="Noto Sans"/>
          <w:b/>
          <w:sz w:val="22"/>
          <w:szCs w:val="22"/>
        </w:rPr>
        <w:t xml:space="preserve">TERCERA. ANTICIPO. </w:t>
      </w:r>
    </w:p>
    <w:p w:rsidR="00223507" w:rsidRPr="00FB07C6" w:rsidRDefault="00223507" w:rsidP="00223507">
      <w:pPr>
        <w:widowControl w:val="0"/>
        <w:jc w:val="both"/>
        <w:rPr>
          <w:rFonts w:ascii="Noto Sans" w:hAnsi="Noto Sans" w:cs="Noto Sans"/>
          <w:b/>
          <w:sz w:val="22"/>
          <w:szCs w:val="22"/>
        </w:rPr>
      </w:pPr>
    </w:p>
    <w:p w:rsidR="00223507" w:rsidRPr="00FB07C6" w:rsidRDefault="00223507" w:rsidP="00223507">
      <w:pPr>
        <w:widowControl w:val="0"/>
        <w:jc w:val="both"/>
        <w:rPr>
          <w:rFonts w:ascii="Noto Sans" w:hAnsi="Noto Sans" w:cs="Noto Sans"/>
          <w:sz w:val="22"/>
          <w:szCs w:val="22"/>
        </w:rPr>
      </w:pPr>
      <w:r w:rsidRPr="00FB07C6">
        <w:rPr>
          <w:rFonts w:ascii="Noto Sans" w:hAnsi="Noto Sans" w:cs="Noto Sans"/>
          <w:sz w:val="22"/>
          <w:szCs w:val="22"/>
        </w:rPr>
        <w:t>INSTRUCCIÓN: SÓLO EN CASO DE QUE NO SE OTORGUE ANTICIPO, MOSTRAR EL SIGUIENTE TEXTO):</w:t>
      </w:r>
    </w:p>
    <w:p w:rsidR="00223507" w:rsidRPr="00FB07C6" w:rsidRDefault="00223507" w:rsidP="00223507">
      <w:pPr>
        <w:widowControl w:val="0"/>
        <w:jc w:val="both"/>
        <w:rPr>
          <w:rFonts w:ascii="Noto Sans" w:hAnsi="Noto Sans" w:cs="Noto Sans"/>
          <w:b/>
          <w:sz w:val="22"/>
          <w:szCs w:val="22"/>
        </w:rPr>
      </w:pPr>
    </w:p>
    <w:p w:rsidR="00223507" w:rsidRPr="00FB07C6" w:rsidRDefault="00223507" w:rsidP="00223507">
      <w:pPr>
        <w:widowControl w:val="0"/>
        <w:jc w:val="both"/>
        <w:rPr>
          <w:rFonts w:ascii="Noto Sans" w:hAnsi="Noto Sans" w:cs="Noto Sans"/>
          <w:sz w:val="22"/>
          <w:szCs w:val="22"/>
        </w:rPr>
      </w:pPr>
      <w:r w:rsidRPr="00FB07C6">
        <w:rPr>
          <w:rFonts w:ascii="Noto Sans" w:hAnsi="Noto Sans" w:cs="Noto Sans"/>
          <w:sz w:val="22"/>
          <w:szCs w:val="22"/>
        </w:rPr>
        <w:t>Para el presente contrato</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no otorgará anticipo a </w:t>
      </w:r>
      <w:r w:rsidRPr="00FB07C6">
        <w:rPr>
          <w:rFonts w:ascii="Noto Sans" w:hAnsi="Noto Sans" w:cs="Noto Sans"/>
          <w:b/>
          <w:sz w:val="22"/>
          <w:szCs w:val="22"/>
        </w:rPr>
        <w:t xml:space="preserve">“EL </w:t>
      </w:r>
      <w:r w:rsidRPr="00FB07C6">
        <w:rPr>
          <w:rFonts w:ascii="Noto Sans" w:hAnsi="Noto Sans" w:cs="Noto Sans"/>
          <w:b/>
          <w:sz w:val="22"/>
          <w:szCs w:val="22"/>
        </w:rPr>
        <w:lastRenderedPageBreak/>
        <w:t>PROVEEDOR”</w:t>
      </w:r>
    </w:p>
    <w:p w:rsidR="00223507" w:rsidRPr="00FB07C6" w:rsidRDefault="00223507" w:rsidP="00223507">
      <w:pPr>
        <w:widowControl w:val="0"/>
        <w:jc w:val="both"/>
        <w:rPr>
          <w:rFonts w:ascii="Noto Sans" w:hAnsi="Noto Sans" w:cs="Noto Sans"/>
          <w:b/>
          <w:sz w:val="22"/>
          <w:szCs w:val="22"/>
        </w:rPr>
      </w:pPr>
    </w:p>
    <w:p w:rsidR="00223507" w:rsidRPr="00FB07C6" w:rsidRDefault="00223507" w:rsidP="00223507">
      <w:pPr>
        <w:widowControl w:val="0"/>
        <w:jc w:val="both"/>
        <w:rPr>
          <w:rFonts w:ascii="Noto Sans" w:hAnsi="Noto Sans" w:cs="Noto Sans"/>
          <w:sz w:val="22"/>
          <w:szCs w:val="22"/>
        </w:rPr>
      </w:pPr>
      <w:r w:rsidRPr="00FB07C6">
        <w:rPr>
          <w:rFonts w:ascii="Noto Sans" w:hAnsi="Noto Sans" w:cs="Noto Sans"/>
          <w:sz w:val="22"/>
          <w:szCs w:val="22"/>
        </w:rPr>
        <w:t>INSTRUCCIÓN: SÓLO EN CASO DE QUE SE OTORGUE ANTICIPO, MOSTRAR LO SIGUIENTE):</w:t>
      </w:r>
    </w:p>
    <w:p w:rsidR="00223507" w:rsidRPr="00FB07C6" w:rsidRDefault="00223507" w:rsidP="00223507">
      <w:pPr>
        <w:pStyle w:val="Texto"/>
        <w:spacing w:after="0" w:line="240" w:lineRule="auto"/>
        <w:ind w:firstLine="0"/>
        <w:rPr>
          <w:rFonts w:ascii="Noto Sans" w:hAnsi="Noto Sans" w:cs="Noto Sans"/>
          <w:bCs/>
          <w:sz w:val="22"/>
          <w:szCs w:val="22"/>
        </w:rPr>
      </w:pPr>
    </w:p>
    <w:p w:rsidR="00223507" w:rsidRPr="00FB07C6" w:rsidRDefault="00223507" w:rsidP="00223507">
      <w:pPr>
        <w:pStyle w:val="Texto"/>
        <w:spacing w:after="0" w:line="240" w:lineRule="auto"/>
        <w:ind w:firstLine="0"/>
        <w:rPr>
          <w:rFonts w:ascii="Noto Sans" w:hAnsi="Noto Sans" w:cs="Noto Sans"/>
          <w:sz w:val="22"/>
          <w:szCs w:val="22"/>
        </w:rPr>
      </w:pPr>
      <w:r w:rsidRPr="00FB07C6">
        <w:rPr>
          <w:rFonts w:ascii="Noto Sans" w:hAnsi="Noto Sans" w:cs="Noto Sans"/>
          <w:sz w:val="22"/>
          <w:szCs w:val="22"/>
          <w:lang w:val="es-MX" w:eastAsia="es-ES"/>
        </w:rPr>
        <w:t>Se otorgará</w:t>
      </w:r>
      <w:r w:rsidRPr="00FB07C6">
        <w:rPr>
          <w:rFonts w:ascii="Noto Sans" w:hAnsi="Noto Sans" w:cs="Noto Sans"/>
          <w:strike/>
          <w:sz w:val="22"/>
          <w:szCs w:val="22"/>
          <w:lang w:val="es-MX" w:eastAsia="es-ES"/>
        </w:rPr>
        <w:t>n</w:t>
      </w:r>
      <w:r w:rsidRPr="00FB07C6">
        <w:rPr>
          <w:rFonts w:ascii="Noto Sans" w:hAnsi="Noto Sans" w:cs="Noto Sans"/>
          <w:sz w:val="22"/>
          <w:szCs w:val="22"/>
          <w:lang w:val="es-MX" w:eastAsia="es-ES"/>
        </w:rPr>
        <w:t xml:space="preserve"> a</w:t>
      </w:r>
      <w:r w:rsidRPr="00FB07C6">
        <w:rPr>
          <w:rFonts w:ascii="Noto Sans" w:hAnsi="Noto Sans" w:cs="Noto Sans"/>
          <w:b/>
          <w:sz w:val="22"/>
          <w:szCs w:val="22"/>
        </w:rPr>
        <w:t xml:space="preserve"> “EL PROVEEDOR”, </w:t>
      </w:r>
      <w:r w:rsidRPr="00FB07C6">
        <w:rPr>
          <w:rFonts w:ascii="Noto Sans" w:hAnsi="Noto Sans" w:cs="Noto Sans"/>
          <w:sz w:val="22"/>
          <w:szCs w:val="22"/>
        </w:rPr>
        <w:t>un anticipo del _______________ por ciento sobre el monto total del contrato equivalente a $</w:t>
      </w:r>
      <w:r w:rsidRPr="00FB07C6">
        <w:rPr>
          <w:rFonts w:ascii="Noto Sans" w:hAnsi="Noto Sans" w:cs="Noto Sans"/>
          <w:b/>
          <w:sz w:val="22"/>
          <w:szCs w:val="22"/>
        </w:rPr>
        <w:t>_____________ (INDICAR LA CANTIDAD EN LETRA)</w:t>
      </w:r>
      <w:r w:rsidRPr="00FB07C6">
        <w:rPr>
          <w:rFonts w:ascii="Noto Sans" w:hAnsi="Noto Sans" w:cs="Noto Sans"/>
          <w:sz w:val="22"/>
          <w:szCs w:val="22"/>
        </w:rPr>
        <w:t xml:space="preserve">. </w:t>
      </w:r>
    </w:p>
    <w:p w:rsidR="00223507" w:rsidRPr="00FB07C6" w:rsidRDefault="00223507" w:rsidP="00223507">
      <w:pPr>
        <w:pStyle w:val="Texto"/>
        <w:spacing w:after="0" w:line="240" w:lineRule="auto"/>
        <w:ind w:firstLine="0"/>
        <w:rPr>
          <w:rFonts w:ascii="Noto Sans" w:hAnsi="Noto Sans" w:cs="Noto Sans"/>
          <w:b/>
          <w:sz w:val="22"/>
          <w:szCs w:val="22"/>
        </w:rPr>
      </w:pPr>
    </w:p>
    <w:p w:rsidR="00223507" w:rsidRPr="00FB07C6" w:rsidRDefault="00223507" w:rsidP="00223507">
      <w:pPr>
        <w:widowControl w:val="0"/>
        <w:jc w:val="both"/>
        <w:rPr>
          <w:rFonts w:ascii="Noto Sans" w:hAnsi="Noto Sans" w:cs="Noto Sans"/>
          <w:b/>
          <w:sz w:val="22"/>
          <w:szCs w:val="22"/>
        </w:rPr>
      </w:pPr>
      <w:r w:rsidRPr="00FB07C6">
        <w:rPr>
          <w:rFonts w:ascii="Noto Sans" w:hAnsi="Noto Sans" w:cs="Noto Sans"/>
          <w:b/>
          <w:sz w:val="22"/>
          <w:szCs w:val="22"/>
        </w:rPr>
        <w:t xml:space="preserve">CUARTA. FORMA Y LUGAR DE PAGO. </w:t>
      </w:r>
    </w:p>
    <w:p w:rsidR="00223507" w:rsidRPr="00FB07C6" w:rsidRDefault="00223507" w:rsidP="00223507">
      <w:pPr>
        <w:widowControl w:val="0"/>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eastAsiaTheme="minorHAnsi" w:hAnsi="Noto Sans" w:cs="Noto Sans"/>
          <w:sz w:val="22"/>
          <w:szCs w:val="22"/>
        </w:rPr>
      </w:pP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w:t>
      </w:r>
      <w:r w:rsidRPr="00FB07C6">
        <w:rPr>
          <w:rFonts w:ascii="Noto Sans" w:eastAsiaTheme="minorHAnsi" w:hAnsi="Noto Sans" w:cs="Noto Sans"/>
          <w:sz w:val="22"/>
          <w:szCs w:val="22"/>
        </w:rPr>
        <w:t xml:space="preserve">efectuará el pago a través de transferencia electrónica en pesos de los Estados Unidos Mexicanos, a mes vencido (otra temporalidad o calendario establecido) </w:t>
      </w:r>
      <w:r w:rsidRPr="00FB07C6">
        <w:rPr>
          <w:rFonts w:ascii="Noto Sans" w:hAnsi="Noto Sans" w:cs="Noto Sans"/>
          <w:sz w:val="22"/>
          <w:szCs w:val="22"/>
        </w:rPr>
        <w:t xml:space="preserve">o porcentaje de avance (pagos progresivos), </w:t>
      </w:r>
      <w:r w:rsidRPr="00FB07C6">
        <w:rPr>
          <w:rFonts w:ascii="Noto Sans" w:eastAsiaTheme="minorHAnsi" w:hAnsi="Noto Sans" w:cs="Noto Sans"/>
          <w:sz w:val="22"/>
          <w:szCs w:val="22"/>
        </w:rPr>
        <w:t xml:space="preserve">conforme a los servicios efectivamente prestados y a entera satisfacción del administrador del contrato y de acuerdo con lo establecido en el </w:t>
      </w:r>
      <w:r w:rsidRPr="00FB07C6">
        <w:rPr>
          <w:rFonts w:ascii="Noto Sans" w:eastAsiaTheme="minorHAnsi" w:hAnsi="Noto Sans" w:cs="Noto Sans"/>
          <w:b/>
          <w:sz w:val="22"/>
          <w:szCs w:val="22"/>
        </w:rPr>
        <w:t>"ANEXO _______"</w:t>
      </w:r>
      <w:r w:rsidRPr="00FB07C6">
        <w:rPr>
          <w:rFonts w:ascii="Noto Sans" w:eastAsiaTheme="minorHAnsi" w:hAnsi="Noto Sans" w:cs="Noto Sans"/>
          <w:sz w:val="22"/>
          <w:szCs w:val="22"/>
        </w:rPr>
        <w:t xml:space="preserve"> que forma parte integrante de este contrato.</w:t>
      </w:r>
    </w:p>
    <w:p w:rsidR="00223507" w:rsidRPr="00FB07C6" w:rsidRDefault="00223507" w:rsidP="00223507">
      <w:pPr>
        <w:autoSpaceDE w:val="0"/>
        <w:autoSpaceDN w:val="0"/>
        <w:adjustRightInd w:val="0"/>
        <w:jc w:val="both"/>
        <w:rPr>
          <w:rFonts w:ascii="Noto Sans" w:eastAsiaTheme="minorHAnsi"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trike/>
          <w:sz w:val="22"/>
          <w:szCs w:val="22"/>
        </w:rPr>
      </w:pPr>
      <w:r w:rsidRPr="00FB07C6">
        <w:rPr>
          <w:rFonts w:ascii="Noto Sans" w:hAnsi="Noto Sans" w:cs="Noto Sans"/>
          <w:sz w:val="22"/>
          <w:szCs w:val="22"/>
        </w:rPr>
        <w:t xml:space="preserve">INSTRUCCIÓN: TRATÁNDOSE DE PROVEEDORES EXTRANJEROS, PRESENTAR LA FACTURA QUE SE EMITA CONFORME A LAS REGLAS DEL PAÍS DE ORIGEN. </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223507" w:rsidRPr="00FB07C6" w:rsidRDefault="00223507" w:rsidP="00223507">
      <w:pPr>
        <w:widowControl w:val="0"/>
        <w:jc w:val="both"/>
        <w:rPr>
          <w:rFonts w:ascii="Noto Sans" w:hAnsi="Noto Sans" w:cs="Noto Sans"/>
          <w:sz w:val="22"/>
          <w:szCs w:val="22"/>
        </w:rPr>
      </w:pPr>
    </w:p>
    <w:p w:rsidR="00223507" w:rsidRPr="00FB07C6" w:rsidRDefault="00223507" w:rsidP="00223507">
      <w:pPr>
        <w:widowControl w:val="0"/>
        <w:jc w:val="both"/>
        <w:rPr>
          <w:rFonts w:ascii="Noto Sans" w:hAnsi="Noto Sans" w:cs="Noto Sans"/>
          <w:sz w:val="22"/>
          <w:szCs w:val="22"/>
        </w:rPr>
      </w:pPr>
      <w:r w:rsidRPr="00FB07C6">
        <w:rPr>
          <w:rFonts w:ascii="Noto Sans" w:hAnsi="Noto Sans" w:cs="Noto Sans"/>
          <w:b/>
          <w:sz w:val="22"/>
          <w:szCs w:val="22"/>
        </w:rPr>
        <w:t>De conformidad con el artículo 90</w:t>
      </w:r>
      <w:r w:rsidRPr="00FB07C6">
        <w:rPr>
          <w:rFonts w:ascii="Noto Sans" w:hAnsi="Noto Sans" w:cs="Noto Sans"/>
          <w:sz w:val="22"/>
          <w:szCs w:val="22"/>
        </w:rPr>
        <w:t xml:space="preserve">, del Reglamento de la </w:t>
      </w:r>
      <w:r w:rsidRPr="00FB07C6">
        <w:rPr>
          <w:rFonts w:ascii="Noto Sans" w:hAnsi="Noto Sans" w:cs="Noto Sans"/>
          <w:b/>
          <w:sz w:val="22"/>
          <w:szCs w:val="22"/>
        </w:rPr>
        <w:t>“LAASSP”</w:t>
      </w:r>
      <w:r w:rsidRPr="00FB07C6">
        <w:rPr>
          <w:rFonts w:ascii="Noto Sans" w:hAnsi="Noto Sans" w:cs="Noto Sans"/>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FB07C6">
        <w:rPr>
          <w:rFonts w:ascii="Noto Sans" w:hAnsi="Noto Sans" w:cs="Noto Sans"/>
          <w:b/>
          <w:sz w:val="22"/>
          <w:szCs w:val="22"/>
        </w:rPr>
        <w:t>“EL PROVEEDOR”</w:t>
      </w:r>
      <w:r w:rsidRPr="00FB07C6">
        <w:rPr>
          <w:rFonts w:ascii="Noto Sans" w:hAnsi="Noto Sans" w:cs="Noto Sans"/>
          <w:sz w:val="22"/>
          <w:szCs w:val="22"/>
        </w:rPr>
        <w:t xml:space="preserve"> las deficiencias que deberá </w:t>
      </w:r>
      <w:r w:rsidRPr="00FB07C6">
        <w:rPr>
          <w:rFonts w:ascii="Noto Sans" w:hAnsi="Noto Sans" w:cs="Noto Sans"/>
          <w:sz w:val="22"/>
          <w:szCs w:val="22"/>
        </w:rPr>
        <w:lastRenderedPageBreak/>
        <w:t xml:space="preserve">corregir; por lo que, el procedimiento de pago reiniciará en el momento en que </w:t>
      </w:r>
      <w:r w:rsidRPr="00FB07C6">
        <w:rPr>
          <w:rFonts w:ascii="Noto Sans" w:hAnsi="Noto Sans" w:cs="Noto Sans"/>
          <w:b/>
          <w:sz w:val="22"/>
          <w:szCs w:val="22"/>
        </w:rPr>
        <w:t>“EL PROVEEDOR”</w:t>
      </w:r>
      <w:r w:rsidRPr="00FB07C6">
        <w:rPr>
          <w:rFonts w:ascii="Noto Sans" w:hAnsi="Noto Sans" w:cs="Noto Sans"/>
          <w:sz w:val="22"/>
          <w:szCs w:val="22"/>
        </w:rPr>
        <w:t xml:space="preserve"> presente el CFDI y/o documentos soporte corregidos y sean aceptados.</w:t>
      </w:r>
    </w:p>
    <w:p w:rsidR="00223507" w:rsidRPr="00FB07C6" w:rsidRDefault="00223507" w:rsidP="00223507">
      <w:pPr>
        <w:widowControl w:val="0"/>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El tiempo que </w:t>
      </w:r>
      <w:r w:rsidRPr="00FB07C6">
        <w:rPr>
          <w:rFonts w:ascii="Noto Sans" w:hAnsi="Noto Sans" w:cs="Noto Sans"/>
          <w:b/>
          <w:sz w:val="22"/>
          <w:szCs w:val="22"/>
        </w:rPr>
        <w:t xml:space="preserve">“EL PROVEEDOR” </w:t>
      </w:r>
      <w:r w:rsidRPr="00FB07C6">
        <w:rPr>
          <w:rFonts w:ascii="Noto Sans" w:hAnsi="Noto Sans" w:cs="Noto Sans"/>
          <w:sz w:val="22"/>
          <w:szCs w:val="22"/>
        </w:rPr>
        <w:t xml:space="preserve">utilice para la corrección del CFDI y/o documentación soporte entregada, no se computará para efectos de pago, de acuerdo con lo establecido en el artículo 73 de la </w:t>
      </w:r>
      <w:r w:rsidRPr="00FB07C6">
        <w:rPr>
          <w:rFonts w:ascii="Noto Sans" w:hAnsi="Noto Sans" w:cs="Noto Sans"/>
          <w:b/>
          <w:sz w:val="22"/>
          <w:szCs w:val="22"/>
        </w:rPr>
        <w:t>“LAASSP”</w:t>
      </w:r>
      <w:r w:rsidRPr="00FB07C6">
        <w:rPr>
          <w:rFonts w:ascii="Noto Sans" w:hAnsi="Noto Sans" w:cs="Noto Sans"/>
          <w:sz w:val="22"/>
          <w:szCs w:val="22"/>
        </w:rPr>
        <w:t>.</w:t>
      </w:r>
    </w:p>
    <w:p w:rsidR="00223507" w:rsidRPr="00FB07C6" w:rsidRDefault="00223507" w:rsidP="00223507">
      <w:pPr>
        <w:widowControl w:val="0"/>
        <w:jc w:val="both"/>
        <w:rPr>
          <w:rFonts w:ascii="Noto Sans" w:hAnsi="Noto Sans" w:cs="Noto Sans"/>
          <w:sz w:val="22"/>
          <w:szCs w:val="22"/>
          <w:u w:val="single"/>
        </w:rPr>
      </w:pPr>
      <w:r w:rsidRPr="00FB07C6">
        <w:rPr>
          <w:rFonts w:ascii="Noto Sans" w:hAnsi="Noto Sans" w:cs="Noto Sans"/>
          <w:sz w:val="22"/>
          <w:szCs w:val="22"/>
        </w:rPr>
        <w:t>El CFDI o factura electrónica deberá ser presentada a través de la Plataforma.</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El CFDI o factura electrónica se deberá presentar desglosando el impuesto cuando aplique.</w:t>
      </w:r>
    </w:p>
    <w:p w:rsidR="00223507" w:rsidRPr="00FB07C6" w:rsidRDefault="00223507" w:rsidP="00223507">
      <w:pPr>
        <w:widowControl w:val="0"/>
        <w:jc w:val="both"/>
        <w:rPr>
          <w:rFonts w:ascii="Noto Sans" w:hAnsi="Noto Sans" w:cs="Noto Sans"/>
          <w:sz w:val="22"/>
          <w:szCs w:val="22"/>
        </w:rPr>
      </w:pPr>
    </w:p>
    <w:p w:rsidR="00223507" w:rsidRPr="00FB07C6" w:rsidRDefault="00223507" w:rsidP="00223507">
      <w:pPr>
        <w:suppressAutoHyphens/>
        <w:overflowPunct w:val="0"/>
        <w:autoSpaceDE w:val="0"/>
        <w:autoSpaceDN w:val="0"/>
        <w:adjustRightInd w:val="0"/>
        <w:jc w:val="both"/>
        <w:textAlignment w:val="baseline"/>
        <w:rPr>
          <w:rFonts w:ascii="Noto Sans" w:hAnsi="Noto Sans" w:cs="Noto Sans"/>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rsidR="00223507" w:rsidRPr="00FB07C6" w:rsidRDefault="00223507" w:rsidP="00223507">
      <w:pPr>
        <w:suppressAutoHyphens/>
        <w:overflowPunct w:val="0"/>
        <w:autoSpaceDE w:val="0"/>
        <w:autoSpaceDN w:val="0"/>
        <w:adjustRightInd w:val="0"/>
        <w:jc w:val="both"/>
        <w:textAlignment w:val="baseline"/>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Para efectos de trámite de pago,</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deberá ser titular de una cuenta bancaria, en la que se efectuará la transferencia electrónica de pago, respecto de la cual deberá proporcionar toda la información y documentación que le sea requerida por </w:t>
      </w:r>
      <w:r w:rsidRPr="00FB07C6">
        <w:rPr>
          <w:rFonts w:ascii="Noto Sans" w:hAnsi="Noto Sans" w:cs="Noto Sans"/>
          <w:b/>
          <w:sz w:val="22"/>
          <w:szCs w:val="22"/>
        </w:rPr>
        <w:t>“LA DEPENDENCIA O ENTIDAD”</w:t>
      </w:r>
      <w:r w:rsidRPr="00FB07C6">
        <w:rPr>
          <w:rFonts w:ascii="Noto Sans" w:hAnsi="Noto Sans" w:cs="Noto Sans"/>
          <w:sz w:val="22"/>
          <w:szCs w:val="22"/>
        </w:rPr>
        <w:t>.</w:t>
      </w:r>
    </w:p>
    <w:p w:rsidR="00223507" w:rsidRPr="00FB07C6" w:rsidRDefault="00223507" w:rsidP="00223507">
      <w:pPr>
        <w:pStyle w:val="Textocomentario"/>
        <w:rPr>
          <w:rFonts w:ascii="Noto Sans" w:hAnsi="Noto Sans" w:cs="Noto Sans"/>
          <w:sz w:val="22"/>
          <w:szCs w:val="22"/>
        </w:rPr>
      </w:pPr>
    </w:p>
    <w:p w:rsidR="00223507" w:rsidRPr="00FB07C6" w:rsidRDefault="00223507" w:rsidP="00223507">
      <w:pPr>
        <w:pStyle w:val="Textocomentario"/>
        <w:jc w:val="both"/>
        <w:rPr>
          <w:rFonts w:ascii="Noto Sans" w:hAnsi="Noto Sans" w:cs="Noto Sans"/>
          <w:b/>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deberá presentar la información y documentación</w:t>
      </w:r>
      <w:r w:rsidRPr="00FB07C6">
        <w:rPr>
          <w:rFonts w:ascii="Noto Sans" w:hAnsi="Noto Sans" w:cs="Noto Sans"/>
          <w:b/>
          <w:sz w:val="22"/>
          <w:szCs w:val="22"/>
        </w:rPr>
        <w:t xml:space="preserve"> que “LA DEPENDENCIA O ENTIDAD” </w:t>
      </w:r>
      <w:r w:rsidRPr="00FB07C6">
        <w:rPr>
          <w:rFonts w:ascii="Noto Sans" w:hAnsi="Noto Sans" w:cs="Noto Sans"/>
          <w:sz w:val="22"/>
          <w:szCs w:val="22"/>
        </w:rPr>
        <w:t>le solicite para el trámite de pago, atendiendo a las disposiciones legales e internas de</w:t>
      </w:r>
      <w:r w:rsidRPr="00FB07C6">
        <w:rPr>
          <w:rFonts w:ascii="Noto Sans" w:hAnsi="Noto Sans" w:cs="Noto Sans"/>
          <w:b/>
          <w:sz w:val="22"/>
          <w:szCs w:val="22"/>
        </w:rPr>
        <w:t xml:space="preserve"> “LA DEPENDENCIA O ENTIDAD”</w:t>
      </w:r>
      <w:r w:rsidRPr="00FB07C6">
        <w:rPr>
          <w:rFonts w:ascii="Noto Sans" w:hAnsi="Noto Sans" w:cs="Noto Sans"/>
          <w:sz w:val="22"/>
          <w:szCs w:val="22"/>
        </w:rPr>
        <w:t>.</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El pago de la prestación de los servicios recibidos, quedará condicionado al pago que</w:t>
      </w:r>
      <w:r w:rsidRPr="00FB07C6">
        <w:rPr>
          <w:rFonts w:ascii="Noto Sans" w:hAnsi="Noto Sans" w:cs="Noto Sans"/>
          <w:b/>
          <w:sz w:val="22"/>
          <w:szCs w:val="22"/>
        </w:rPr>
        <w:t xml:space="preserve"> “EL PROVEEDOR” </w:t>
      </w:r>
      <w:r w:rsidRPr="00FB07C6">
        <w:rPr>
          <w:rFonts w:ascii="Noto Sans" w:hAnsi="Noto Sans" w:cs="Noto Sans"/>
          <w:sz w:val="22"/>
          <w:szCs w:val="22"/>
        </w:rPr>
        <w:t>deba efectuar por concepto de penas convencionales y, en su caso, deductivas.</w:t>
      </w:r>
    </w:p>
    <w:p w:rsidR="00223507" w:rsidRPr="00FB07C6" w:rsidRDefault="00223507" w:rsidP="00223507">
      <w:pPr>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sz w:val="22"/>
          <w:szCs w:val="22"/>
          <w:lang w:val="es-MX" w:eastAsia="es-ES"/>
        </w:rPr>
      </w:pPr>
      <w:r w:rsidRPr="00FB07C6">
        <w:rPr>
          <w:rFonts w:ascii="Noto Sans" w:hAnsi="Noto Sans" w:cs="Noto Sans"/>
          <w:sz w:val="22"/>
          <w:szCs w:val="22"/>
        </w:rPr>
        <w:t xml:space="preserve">INSTRUCCIÓN: </w:t>
      </w:r>
      <w:r w:rsidRPr="00FB07C6">
        <w:rPr>
          <w:rFonts w:ascii="Noto Sans" w:hAnsi="Noto Sans" w:cs="Noto Sans"/>
          <w:sz w:val="22"/>
          <w:szCs w:val="22"/>
          <w:lang w:val="es-MX" w:eastAsia="es-ES"/>
        </w:rPr>
        <w:t>EN CASO DE PAGO EN MONEDA EXTRANJERA, INDICAR LA FUENTE OFICIAL QUE SE TOMARÁ PARA LLEVAR A CABO LA CONVERSIÓN Y LA TASA DE CAMBIO O LA FECHA A CONSIDERAR PARA HACERLO:</w:t>
      </w:r>
    </w:p>
    <w:p w:rsidR="00223507" w:rsidRPr="00FB07C6" w:rsidRDefault="00223507" w:rsidP="00223507">
      <w:pPr>
        <w:pStyle w:val="Texto"/>
        <w:spacing w:after="0" w:line="240" w:lineRule="auto"/>
        <w:ind w:firstLine="0"/>
        <w:rPr>
          <w:rFonts w:ascii="Noto Sans" w:hAnsi="Noto Sans" w:cs="Noto Sans"/>
          <w:sz w:val="22"/>
          <w:szCs w:val="22"/>
          <w:lang w:val="es-MX" w:eastAsia="es-ES"/>
        </w:rPr>
      </w:pPr>
    </w:p>
    <w:p w:rsidR="00223507" w:rsidRPr="00FB07C6" w:rsidRDefault="00223507" w:rsidP="00223507">
      <w:pPr>
        <w:pStyle w:val="Texto"/>
        <w:spacing w:after="0" w:line="240" w:lineRule="auto"/>
        <w:ind w:firstLine="0"/>
        <w:rPr>
          <w:rFonts w:ascii="Noto Sans" w:hAnsi="Noto Sans" w:cs="Noto Sans"/>
          <w:sz w:val="22"/>
          <w:szCs w:val="22"/>
          <w:lang w:val="es-MX" w:eastAsia="es-ES"/>
        </w:rPr>
      </w:pPr>
      <w:r w:rsidRPr="00FB07C6">
        <w:rPr>
          <w:rFonts w:ascii="Noto Sans" w:hAnsi="Noto Sans" w:cs="Noto Sans"/>
          <w:sz w:val="22"/>
          <w:szCs w:val="22"/>
          <w:lang w:val="es-MX" w:eastAsia="es-ES"/>
        </w:rPr>
        <w:t>La fuente oficial para la conversión de la moneda extranjera será el Banco de México y la fecha a considerar será ___________________.</w:t>
      </w:r>
    </w:p>
    <w:p w:rsidR="00223507" w:rsidRPr="00FB07C6" w:rsidRDefault="00223507" w:rsidP="00223507">
      <w:pPr>
        <w:pStyle w:val="Texto"/>
        <w:spacing w:after="0" w:line="240" w:lineRule="auto"/>
        <w:ind w:firstLine="0"/>
        <w:rPr>
          <w:rFonts w:ascii="Noto Sans" w:hAnsi="Noto Sans" w:cs="Noto Sans"/>
          <w:sz w:val="22"/>
          <w:szCs w:val="22"/>
          <w:lang w:val="es-MX" w:eastAsia="es-ES"/>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Para el caso que se presenten pagos en exceso, se estará a lo dispuesto por el artículo 73, párrafo tercero, de la </w:t>
      </w:r>
      <w:r w:rsidRPr="00FB07C6">
        <w:rPr>
          <w:rFonts w:ascii="Noto Sans" w:hAnsi="Noto Sans" w:cs="Noto Sans"/>
          <w:b/>
          <w:sz w:val="22"/>
          <w:szCs w:val="22"/>
        </w:rPr>
        <w:t>“LAASSP”</w:t>
      </w:r>
      <w:r w:rsidRPr="00FB07C6">
        <w:rPr>
          <w:rFonts w:ascii="Noto Sans" w:hAnsi="Noto Sans" w:cs="Noto San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lastRenderedPageBreak/>
        <w:t>INSTRUCCIÓN: EN EL CASO DE QUE AÚN NO SEA POSIBLE ENVIAR LA FACTURA ELECTRÓNICA POR LA PLATAFORMA, LA DEPENDENCIA O ENTIDAD DEBERÁ SEÑALAR LA FORMA DE ENTREGA DE LA MISMA.</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b/>
          <w:sz w:val="22"/>
          <w:szCs w:val="22"/>
        </w:rPr>
      </w:pPr>
      <w:r w:rsidRPr="00FB07C6">
        <w:rPr>
          <w:rFonts w:ascii="Noto Sans" w:hAnsi="Noto Sans" w:cs="Noto Sans"/>
          <w:b/>
          <w:sz w:val="22"/>
          <w:szCs w:val="22"/>
        </w:rPr>
        <w:t>QUINTA. LUGAR, PLAZOS Y CONDICIONES DE LA PRESTACIÓN DE LOS SERVICIOS.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eastAsia="Calibri" w:hAnsi="Noto Sans" w:cs="Noto Sans"/>
          <w:b/>
          <w:sz w:val="22"/>
          <w:szCs w:val="22"/>
          <w:u w:val="single"/>
        </w:rPr>
      </w:pPr>
      <w:r w:rsidRPr="00FB07C6">
        <w:rPr>
          <w:rFonts w:ascii="Noto Sans" w:hAnsi="Noto Sans" w:cs="Noto Sans"/>
          <w:sz w:val="22"/>
          <w:szCs w:val="22"/>
        </w:rPr>
        <w:t xml:space="preserve">La prestación de los servicios, </w:t>
      </w:r>
      <w:r w:rsidRPr="00FB07C6">
        <w:rPr>
          <w:rFonts w:ascii="Noto Sans" w:eastAsia="Calibri" w:hAnsi="Noto Sans" w:cs="Noto Sans"/>
          <w:sz w:val="22"/>
          <w:szCs w:val="22"/>
        </w:rPr>
        <w:t>se realizará conforme a los plazos, condiciones y entregables establecidos por</w:t>
      </w:r>
      <w:r w:rsidRPr="00FB07C6">
        <w:rPr>
          <w:rFonts w:ascii="Noto Sans" w:hAnsi="Noto Sans" w:cs="Noto Sans"/>
          <w:b/>
          <w:sz w:val="22"/>
          <w:szCs w:val="22"/>
        </w:rPr>
        <w:t xml:space="preserve"> “LA DEPENDENCIA O ENTIDAD”</w:t>
      </w:r>
      <w:r w:rsidRPr="00FB07C6">
        <w:rPr>
          <w:rFonts w:ascii="Noto Sans" w:eastAsia="Calibri" w:hAnsi="Noto Sans" w:cs="Noto Sans"/>
          <w:sz w:val="22"/>
          <w:szCs w:val="22"/>
        </w:rPr>
        <w:t xml:space="preserve"> en el </w:t>
      </w:r>
      <w:r w:rsidRPr="00FB07C6">
        <w:rPr>
          <w:rFonts w:ascii="Noto Sans" w:eastAsia="Calibri" w:hAnsi="Noto Sans" w:cs="Noto Sans"/>
          <w:b/>
          <w:sz w:val="22"/>
          <w:szCs w:val="22"/>
          <w:u w:val="single"/>
        </w:rPr>
        <w:t>(ESTABLECER EL DOCUMENTO O ANEXO DONDE SE ENCUENTRAN DICHOS PLAZOS, CONDICIONES Y ENTREGABLES O EN SU DEFECTO REDACTARLOS, LOS CUALES FORMAN PARTE DEL PRESENTE CONTRATO).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eastAsia="Calibri" w:hAnsi="Noto Sans" w:cs="Noto Sans"/>
          <w:sz w:val="22"/>
          <w:szCs w:val="22"/>
        </w:rPr>
      </w:pPr>
      <w:r w:rsidRPr="00FB07C6">
        <w:rPr>
          <w:rFonts w:ascii="Noto Sans" w:hAnsi="Noto Sans" w:cs="Noto Sans"/>
          <w:sz w:val="22"/>
          <w:szCs w:val="22"/>
        </w:rPr>
        <w:t xml:space="preserve">Los servicios serán prestados </w:t>
      </w:r>
      <w:r w:rsidRPr="00FB07C6">
        <w:rPr>
          <w:rFonts w:ascii="Noto Sans" w:eastAsia="Calibri" w:hAnsi="Noto Sans" w:cs="Noto Sans"/>
          <w:sz w:val="22"/>
          <w:szCs w:val="22"/>
        </w:rPr>
        <w:t xml:space="preserve">en los domicilios señalados en el </w:t>
      </w:r>
      <w:r w:rsidRPr="00FB07C6">
        <w:rPr>
          <w:rFonts w:ascii="Noto Sans" w:eastAsia="Calibri" w:hAnsi="Noto Sans" w:cs="Noto Sans"/>
          <w:b/>
          <w:sz w:val="22"/>
          <w:szCs w:val="22"/>
          <w:u w:val="single"/>
        </w:rPr>
        <w:t>(ESTABLECER EL DOCUMENTO O ANEXO DONDE SE ENCUENTRAN LOS DOMICILIOS, O EN SU DEFECTO REDACTARLOS)</w:t>
      </w:r>
      <w:r w:rsidRPr="00FB07C6" w:rsidDel="00437DBD">
        <w:rPr>
          <w:rFonts w:ascii="Noto Sans" w:eastAsia="Calibri" w:hAnsi="Noto Sans" w:cs="Noto Sans"/>
          <w:sz w:val="22"/>
          <w:szCs w:val="22"/>
        </w:rPr>
        <w:t xml:space="preserve"> </w:t>
      </w:r>
      <w:r w:rsidRPr="00FB07C6">
        <w:rPr>
          <w:rFonts w:ascii="Noto Sans" w:eastAsia="Calibri" w:hAnsi="Noto Sans" w:cs="Noto Sans"/>
          <w:sz w:val="22"/>
          <w:szCs w:val="22"/>
        </w:rPr>
        <w:t xml:space="preserve">y fechas establecidas en el mismo; </w:t>
      </w:r>
    </w:p>
    <w:p w:rsidR="00223507" w:rsidRPr="00FB07C6" w:rsidRDefault="00223507" w:rsidP="00223507">
      <w:pPr>
        <w:jc w:val="both"/>
        <w:rPr>
          <w:rFonts w:ascii="Noto Sans" w:eastAsia="Calibri" w:hAnsi="Noto Sans" w:cs="Noto Sans"/>
          <w:sz w:val="22"/>
          <w:szCs w:val="22"/>
        </w:rPr>
      </w:pPr>
    </w:p>
    <w:p w:rsidR="00223507" w:rsidRPr="00FB07C6" w:rsidRDefault="00223507" w:rsidP="00223507">
      <w:pPr>
        <w:ind w:right="51"/>
        <w:jc w:val="both"/>
        <w:rPr>
          <w:rFonts w:ascii="Noto Sans" w:eastAsia="Calibri" w:hAnsi="Noto Sans" w:cs="Noto Sans"/>
          <w:sz w:val="22"/>
          <w:szCs w:val="22"/>
        </w:rPr>
      </w:pPr>
      <w:r w:rsidRPr="00FB07C6">
        <w:rPr>
          <w:rFonts w:ascii="Noto Sans" w:eastAsia="Calibri" w:hAnsi="Noto Sans" w:cs="Noto Sans"/>
          <w:sz w:val="22"/>
          <w:szCs w:val="22"/>
        </w:rPr>
        <w:t xml:space="preserve">En los casos que derivado de la verificación se detecten defectos o discrepancias en la prestación del servicio o incumplimiento en las especificaciones técnicas, </w:t>
      </w:r>
      <w:r w:rsidRPr="00FB07C6">
        <w:rPr>
          <w:rFonts w:ascii="Noto Sans" w:hAnsi="Noto Sans" w:cs="Noto Sans"/>
          <w:b/>
          <w:sz w:val="22"/>
          <w:szCs w:val="22"/>
        </w:rPr>
        <w:t>“EL PROVEEDOR”</w:t>
      </w:r>
      <w:r w:rsidRPr="00FB07C6">
        <w:rPr>
          <w:rFonts w:ascii="Noto Sans" w:eastAsia="Calibri" w:hAnsi="Noto Sans" w:cs="Noto Sans"/>
          <w:sz w:val="22"/>
          <w:szCs w:val="22"/>
        </w:rPr>
        <w:t xml:space="preserve"> contará con un plazo de_________ para la reposición o corrección, contados a partir del momento de la notificación por correo electrónico y/o escrito, sin costo adicional para</w:t>
      </w:r>
      <w:r w:rsidRPr="00FB07C6">
        <w:rPr>
          <w:rFonts w:ascii="Noto Sans" w:hAnsi="Noto Sans" w:cs="Noto Sans"/>
          <w:b/>
          <w:sz w:val="22"/>
          <w:szCs w:val="22"/>
        </w:rPr>
        <w:t xml:space="preserve"> “LA DEPENDENCIA O ENTIDAD”</w:t>
      </w:r>
      <w:r w:rsidRPr="00FB07C6">
        <w:rPr>
          <w:rFonts w:ascii="Noto Sans" w:eastAsia="Calibri" w:hAnsi="Noto Sans" w:cs="Noto San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hAnsi="Noto Sans" w:cs="Noto Sans"/>
          <w:b/>
          <w:sz w:val="22"/>
          <w:szCs w:val="22"/>
        </w:rPr>
      </w:pPr>
      <w:r w:rsidRPr="00FB07C6">
        <w:rPr>
          <w:rFonts w:ascii="Noto Sans" w:hAnsi="Noto Sans" w:cs="Noto Sans"/>
          <w:b/>
          <w:sz w:val="22"/>
          <w:szCs w:val="22"/>
        </w:rPr>
        <w:t>SEXTA. VIGENCIA</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b/>
          <w:sz w:val="22"/>
          <w:szCs w:val="22"/>
        </w:rPr>
        <w:t>“LAS PARTES”</w:t>
      </w:r>
      <w:r w:rsidRPr="00FB07C6">
        <w:rPr>
          <w:rFonts w:ascii="Noto Sans" w:hAnsi="Noto Sans" w:cs="Noto Sans"/>
          <w:sz w:val="22"/>
          <w:szCs w:val="22"/>
        </w:rPr>
        <w:t xml:space="preserve"> convienen en que la vigencia del presente contrato será del </w:t>
      </w:r>
      <w:r w:rsidRPr="00FB07C6">
        <w:rPr>
          <w:rFonts w:ascii="Noto Sans" w:hAnsi="Noto Sans" w:cs="Noto Sans"/>
          <w:b/>
          <w:sz w:val="22"/>
          <w:szCs w:val="22"/>
          <w:u w:val="single"/>
        </w:rPr>
        <w:t>(INCORPORAR FECHA DE INICIO)</w:t>
      </w:r>
      <w:r w:rsidRPr="00FB07C6">
        <w:rPr>
          <w:rFonts w:ascii="Noto Sans" w:hAnsi="Noto Sans" w:cs="Noto Sans"/>
          <w:sz w:val="22"/>
          <w:szCs w:val="22"/>
        </w:rPr>
        <w:t xml:space="preserve"> al (</w:t>
      </w:r>
      <w:r w:rsidRPr="00FB07C6">
        <w:rPr>
          <w:rFonts w:ascii="Noto Sans" w:hAnsi="Noto Sans" w:cs="Noto Sans"/>
          <w:b/>
          <w:sz w:val="22"/>
          <w:szCs w:val="22"/>
          <w:u w:val="single"/>
        </w:rPr>
        <w:t>INCORPORAR FECHA DE TÉRMINO DEL CONTRATO)</w:t>
      </w:r>
      <w:r w:rsidRPr="00FB07C6">
        <w:rPr>
          <w:rFonts w:ascii="Noto Sans" w:hAnsi="Noto Sans" w:cs="Noto San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b/>
          <w:sz w:val="22"/>
          <w:szCs w:val="22"/>
        </w:rPr>
        <w:t>SÉPTIMA. MODIFICACIONES DEL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b/>
          <w:sz w:val="22"/>
          <w:szCs w:val="22"/>
        </w:rPr>
        <w:t>“LAS PARTES”</w:t>
      </w:r>
      <w:r w:rsidRPr="00FB07C6">
        <w:rPr>
          <w:rFonts w:ascii="Noto Sans" w:hAnsi="Noto Sans" w:cs="Noto Sans"/>
          <w:sz w:val="22"/>
          <w:szCs w:val="22"/>
        </w:rPr>
        <w:t xml:space="preserve"> están de acuerdo que </w:t>
      </w:r>
      <w:r w:rsidRPr="00FB07C6">
        <w:rPr>
          <w:rFonts w:ascii="Noto Sans" w:hAnsi="Noto Sans" w:cs="Noto Sans"/>
          <w:b/>
          <w:sz w:val="22"/>
          <w:szCs w:val="22"/>
        </w:rPr>
        <w:t>“LA DEPENDENCIA O ENTIDAD”</w:t>
      </w:r>
      <w:r w:rsidRPr="00FB07C6">
        <w:rPr>
          <w:rFonts w:ascii="Noto Sans" w:hAnsi="Noto Sans" w:cs="Noto Sans"/>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b/>
          <w:sz w:val="22"/>
          <w:szCs w:val="22"/>
        </w:rPr>
        <w:lastRenderedPageBreak/>
        <w:t xml:space="preserve"> “LA DEPENDENCIA O ENTIDAD”</w:t>
      </w:r>
      <w:r w:rsidRPr="00FB07C6">
        <w:rPr>
          <w:rFonts w:ascii="Noto Sans" w:hAnsi="Noto Sans" w:cs="Noto Sans"/>
          <w:sz w:val="22"/>
          <w:szCs w:val="22"/>
        </w:rPr>
        <w:t>, podrá ampliar la vigencia del presente instrumento, siempre y cuando, no implique incremento del monto contratado o de la cantidad de los servicios solicitados, siendo necesario que se obtenga el previo consentimiento de</w:t>
      </w:r>
      <w:r w:rsidRPr="00FB07C6">
        <w:rPr>
          <w:rFonts w:ascii="Noto Sans" w:hAnsi="Noto Sans" w:cs="Noto Sans"/>
          <w:b/>
          <w:sz w:val="22"/>
          <w:szCs w:val="22"/>
        </w:rPr>
        <w:t xml:space="preserve"> “EL PROVEEDOR”</w:t>
      </w:r>
      <w:r w:rsidRPr="00FB07C6">
        <w:rPr>
          <w:rFonts w:ascii="Noto Sans" w:hAnsi="Noto Sans" w:cs="Noto Sans"/>
          <w:sz w:val="22"/>
          <w:szCs w:val="22"/>
        </w:rPr>
        <w:t>.</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De presentarse caso fortuito o fuerza mayor, o por causas atribuibles a </w:t>
      </w:r>
      <w:r w:rsidRPr="00FB07C6">
        <w:rPr>
          <w:rFonts w:ascii="Noto Sans" w:hAnsi="Noto Sans" w:cs="Noto Sans"/>
          <w:b/>
          <w:sz w:val="22"/>
          <w:szCs w:val="22"/>
        </w:rPr>
        <w:t>“LA DEPENDENCIA O ENTIDAD”</w:t>
      </w:r>
      <w:r w:rsidRPr="00FB07C6">
        <w:rPr>
          <w:rFonts w:ascii="Noto Sans" w:hAnsi="Noto Sans" w:cs="Noto Sans"/>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FB07C6">
        <w:rPr>
          <w:rFonts w:ascii="Noto Sans" w:hAnsi="Noto Sans" w:cs="Noto Sans"/>
          <w:b/>
          <w:sz w:val="22"/>
          <w:szCs w:val="22"/>
        </w:rPr>
        <w:t>“LAS PARTES”.</w:t>
      </w:r>
    </w:p>
    <w:p w:rsidR="00223507" w:rsidRPr="00FB07C6" w:rsidRDefault="00223507" w:rsidP="00223507">
      <w:pPr>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sz w:val="22"/>
          <w:szCs w:val="22"/>
          <w:lang w:val="es-MX" w:eastAsia="es-ES"/>
        </w:rPr>
      </w:pPr>
      <w:r w:rsidRPr="00FB07C6">
        <w:rPr>
          <w:rFonts w:ascii="Noto Sans" w:hAnsi="Noto Sans" w:cs="Noto Sans"/>
          <w:sz w:val="22"/>
          <w:szCs w:val="22"/>
          <w:lang w:val="es-MX" w:eastAsia="es-ES"/>
        </w:rPr>
        <w:t xml:space="preserve">En los supuestos previstos en </w:t>
      </w:r>
      <w:proofErr w:type="gramStart"/>
      <w:r w:rsidRPr="00FB07C6">
        <w:rPr>
          <w:rFonts w:ascii="Noto Sans" w:hAnsi="Noto Sans" w:cs="Noto Sans"/>
          <w:sz w:val="22"/>
          <w:szCs w:val="22"/>
          <w:lang w:val="es-MX" w:eastAsia="es-ES"/>
        </w:rPr>
        <w:t>el  párrafo</w:t>
      </w:r>
      <w:proofErr w:type="gramEnd"/>
      <w:r w:rsidRPr="00FB07C6">
        <w:rPr>
          <w:rFonts w:ascii="Noto Sans" w:hAnsi="Noto Sans" w:cs="Noto Sans"/>
          <w:sz w:val="22"/>
          <w:szCs w:val="22"/>
          <w:lang w:val="es-MX" w:eastAsia="es-ES"/>
        </w:rPr>
        <w:t xml:space="preserve"> anterior, no procederá la aplicación de penas convencionales por atraso. </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Cualquier modificación al presente contrato deberá formalizarse a través de la Plataforma, por el servidor público de</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que lo haya hecho, o quien lo sustituya o esté facultado para ello, para lo cual </w:t>
      </w:r>
      <w:r w:rsidRPr="00FB07C6">
        <w:rPr>
          <w:rFonts w:ascii="Noto Sans" w:hAnsi="Noto Sans" w:cs="Noto Sans"/>
          <w:b/>
          <w:sz w:val="22"/>
          <w:szCs w:val="22"/>
        </w:rPr>
        <w:t>“EL PROVEEDOR”</w:t>
      </w:r>
      <w:r w:rsidRPr="00FB07C6">
        <w:rPr>
          <w:rFonts w:ascii="Noto Sans" w:hAnsi="Noto Sans" w:cs="Noto Sans"/>
          <w:sz w:val="22"/>
          <w:szCs w:val="22"/>
        </w:rPr>
        <w:t xml:space="preserve"> realizará el ajuste respectivo de la garantía de cumplimiento, en términos del artículo 91, último párrafo del Reglamento de la </w:t>
      </w:r>
      <w:r w:rsidRPr="00FB07C6">
        <w:rPr>
          <w:rFonts w:ascii="Noto Sans" w:hAnsi="Noto Sans" w:cs="Noto Sans"/>
          <w:b/>
          <w:sz w:val="22"/>
          <w:szCs w:val="22"/>
        </w:rPr>
        <w:t>“LAASSP”</w:t>
      </w:r>
      <w:r w:rsidRPr="00FB07C6">
        <w:rPr>
          <w:rFonts w:ascii="Noto Sans" w:hAnsi="Noto Sans" w:cs="Noto Sans"/>
          <w:sz w:val="22"/>
          <w:szCs w:val="22"/>
        </w:rPr>
        <w:t>, salvo que por disposición legal se encuentre exceptuado de presentar garantía de cumplimiento.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bCs/>
          <w:sz w:val="22"/>
          <w:szCs w:val="22"/>
        </w:rPr>
      </w:pPr>
      <w:r w:rsidRPr="00FB07C6">
        <w:rPr>
          <w:rFonts w:ascii="Noto Sans" w:hAnsi="Noto Sans" w:cs="Noto Sans"/>
          <w:b/>
          <w:sz w:val="22"/>
          <w:szCs w:val="22"/>
        </w:rPr>
        <w:t xml:space="preserve"> “LA DEPENDENCIA O ENTIDAD” </w:t>
      </w:r>
      <w:r w:rsidRPr="00FB07C6">
        <w:rPr>
          <w:rFonts w:ascii="Noto Sans" w:hAnsi="Noto Sans" w:cs="Noto Sans"/>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hAnsi="Noto Sans" w:cs="Noto Sans"/>
          <w:b/>
          <w:sz w:val="22"/>
          <w:szCs w:val="22"/>
        </w:rPr>
      </w:pPr>
      <w:r w:rsidRPr="00FB07C6">
        <w:rPr>
          <w:rFonts w:ascii="Noto Sans" w:hAnsi="Noto Sans" w:cs="Noto Sans"/>
          <w:b/>
          <w:sz w:val="22"/>
          <w:szCs w:val="22"/>
        </w:rPr>
        <w:t>OCTAVA. GARANTÍA DE LOS SERVICIOS</w:t>
      </w:r>
    </w:p>
    <w:p w:rsidR="00223507" w:rsidRPr="00FB07C6" w:rsidRDefault="00223507" w:rsidP="00223507">
      <w:pPr>
        <w:jc w:val="both"/>
        <w:rPr>
          <w:rFonts w:ascii="Noto Sans" w:hAnsi="Noto Sans" w:cs="Noto Sans"/>
          <w:b/>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DE QUE NO SE REQUIERA GARANTÍA SOBRE LA CALIDAD DEL SERVICIO, AÑADIR LO SIGUIENTE:</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Para la prestación de los servicios materia del presente contrato, no se requiere que</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presente una garantía por la calidad de los servicios contratados.</w:t>
      </w:r>
    </w:p>
    <w:p w:rsidR="00223507" w:rsidRPr="00FB07C6" w:rsidRDefault="00223507" w:rsidP="00223507">
      <w:pPr>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w:t>
      </w:r>
      <w:r w:rsidRPr="00FB07C6">
        <w:rPr>
          <w:rFonts w:ascii="Noto Sans" w:hAnsi="Noto Sans" w:cs="Noto Sans"/>
          <w:sz w:val="22"/>
          <w:szCs w:val="22"/>
          <w:u w:val="single"/>
        </w:rPr>
        <w:t xml:space="preserve"> </w:t>
      </w:r>
      <w:r w:rsidRPr="00FB07C6">
        <w:rPr>
          <w:rFonts w:ascii="Noto Sans" w:hAnsi="Noto Sans" w:cs="Noto Sans"/>
          <w:sz w:val="22"/>
          <w:szCs w:val="22"/>
        </w:rPr>
        <w:t xml:space="preserve">EN CASO DE QUE </w:t>
      </w:r>
      <w:r w:rsidRPr="00FB07C6">
        <w:rPr>
          <w:rFonts w:ascii="Noto Sans" w:hAnsi="Noto Sans" w:cs="Noto Sans"/>
          <w:sz w:val="22"/>
          <w:szCs w:val="22"/>
          <w:u w:val="single"/>
        </w:rPr>
        <w:t>SÍ</w:t>
      </w:r>
      <w:r w:rsidRPr="00FB07C6">
        <w:rPr>
          <w:rFonts w:ascii="Noto Sans" w:hAnsi="Noto Sans" w:cs="Noto Sans"/>
          <w:sz w:val="22"/>
          <w:szCs w:val="22"/>
        </w:rPr>
        <w:t xml:space="preserve"> SE REQUIERA GARANTÍA SOBRE LA CALIDAD DE LOS SERVICIOS, AÑADIR LO SIGUIENTE:</w:t>
      </w:r>
    </w:p>
    <w:p w:rsidR="00223507" w:rsidRPr="00FB07C6" w:rsidRDefault="00223507" w:rsidP="00223507">
      <w:pPr>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lastRenderedPageBreak/>
        <w:t>“EL PROVEEDOR”</w:t>
      </w:r>
      <w:r w:rsidRPr="00FB07C6">
        <w:rPr>
          <w:rFonts w:ascii="Noto Sans" w:hAnsi="Noto Sans" w:cs="Noto Sans"/>
          <w:sz w:val="22"/>
          <w:szCs w:val="22"/>
        </w:rPr>
        <w:t xml:space="preserve"> se obliga con</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a entregar al inicio de la prestación del servicio, una garantía por la calidad de los servicios prestados, por </w:t>
      </w:r>
      <w:r w:rsidRPr="00FB07C6">
        <w:rPr>
          <w:rFonts w:ascii="Noto Sans" w:hAnsi="Noto Sans" w:cs="Noto Sans"/>
          <w:b/>
          <w:sz w:val="22"/>
          <w:szCs w:val="22"/>
          <w:u w:val="single"/>
        </w:rPr>
        <w:t>(INCORPORAR NUMERO DE MESES)</w:t>
      </w:r>
      <w:r w:rsidRPr="00FB07C6">
        <w:rPr>
          <w:rFonts w:ascii="Noto Sans" w:hAnsi="Noto Sans" w:cs="Noto Sans"/>
          <w:sz w:val="22"/>
          <w:szCs w:val="22"/>
        </w:rPr>
        <w:t xml:space="preserve"> meses, la cual se constituirá </w:t>
      </w:r>
      <w:r w:rsidRPr="00FB07C6">
        <w:rPr>
          <w:rFonts w:ascii="Noto Sans" w:hAnsi="Noto Sans" w:cs="Noto Sans"/>
          <w:b/>
          <w:sz w:val="22"/>
          <w:szCs w:val="22"/>
          <w:u w:val="single"/>
        </w:rPr>
        <w:t>(INDICAR LA FORMA DE GARANTIZARLA)</w:t>
      </w:r>
      <w:r w:rsidRPr="00FB07C6">
        <w:rPr>
          <w:rFonts w:ascii="Noto Sans" w:hAnsi="Noto Sans" w:cs="Noto Sans"/>
          <w:sz w:val="22"/>
          <w:szCs w:val="22"/>
        </w:rPr>
        <w:t>, pudiendo ser mediante la póliza de garantía, en términos de los artículos 77 y 78 de la Ley Federal de Protección al Consumidor.</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b/>
          <w:sz w:val="22"/>
          <w:szCs w:val="22"/>
        </w:rPr>
      </w:pPr>
      <w:r w:rsidRPr="00FB07C6">
        <w:rPr>
          <w:rFonts w:ascii="Noto Sans" w:hAnsi="Noto Sans" w:cs="Noto Sans"/>
          <w:b/>
          <w:sz w:val="22"/>
          <w:szCs w:val="22"/>
        </w:rPr>
        <w:t xml:space="preserve">NOVENA. GARANTÍA(S) </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DE OTORGAR ANTICIPO, AÑADIR LO SIGUIENTE:</w:t>
      </w:r>
    </w:p>
    <w:p w:rsidR="00223507" w:rsidRPr="00FB07C6" w:rsidRDefault="00223507" w:rsidP="00223507">
      <w:pPr>
        <w:ind w:right="51"/>
        <w:jc w:val="both"/>
        <w:rPr>
          <w:rFonts w:ascii="Noto Sans" w:hAnsi="Noto Sans" w:cs="Noto Sans"/>
          <w:sz w:val="22"/>
          <w:szCs w:val="22"/>
        </w:rPr>
      </w:pPr>
    </w:p>
    <w:p w:rsidR="00223507" w:rsidRPr="00FB07C6" w:rsidRDefault="00223507" w:rsidP="004F58FE">
      <w:pPr>
        <w:pStyle w:val="Prrafodelista"/>
        <w:numPr>
          <w:ilvl w:val="0"/>
          <w:numId w:val="5"/>
        </w:numPr>
        <w:spacing w:after="0" w:line="240" w:lineRule="auto"/>
        <w:ind w:right="51"/>
        <w:contextualSpacing w:val="0"/>
        <w:jc w:val="both"/>
        <w:rPr>
          <w:rFonts w:ascii="Noto Sans" w:hAnsi="Noto Sans" w:cs="Noto Sans"/>
          <w:b/>
        </w:rPr>
      </w:pPr>
      <w:r w:rsidRPr="00FB07C6">
        <w:rPr>
          <w:rFonts w:ascii="Noto Sans" w:hAnsi="Noto Sans" w:cs="Noto Sans"/>
          <w:b/>
        </w:rPr>
        <w:t>GARANTIA DE ANTICIPO</w:t>
      </w:r>
    </w:p>
    <w:p w:rsidR="00223507" w:rsidRPr="00FB07C6" w:rsidRDefault="00223507" w:rsidP="00223507">
      <w:pPr>
        <w:pStyle w:val="Prrafodelista"/>
        <w:ind w:right="51"/>
        <w:jc w:val="both"/>
        <w:rPr>
          <w:rFonts w:ascii="Noto Sans" w:hAnsi="Noto Sans" w:cs="Noto Sans"/>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entregará a</w:t>
      </w:r>
      <w:r w:rsidRPr="00FB07C6">
        <w:rPr>
          <w:rFonts w:ascii="Noto Sans" w:hAnsi="Noto Sans" w:cs="Noto Sans"/>
          <w:b/>
          <w:sz w:val="22"/>
          <w:szCs w:val="22"/>
        </w:rPr>
        <w:t xml:space="preserve"> “LA DEPENDENCIA O ENTIDAD”</w:t>
      </w:r>
      <w:r w:rsidRPr="00FB07C6">
        <w:rPr>
          <w:rFonts w:ascii="Noto Sans" w:hAnsi="Noto Sans" w:cs="Noto Sans"/>
          <w:sz w:val="22"/>
          <w:szCs w:val="22"/>
        </w:rPr>
        <w:t>, previamente a la entrega del anticipo una garantía constituida por la totalidad del monto del(os) anticipo(s) recibido(s).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sz w:val="22"/>
          <w:szCs w:val="22"/>
        </w:rPr>
      </w:pPr>
      <w:r w:rsidRPr="00FB07C6">
        <w:rPr>
          <w:rFonts w:ascii="Noto Sans" w:hAnsi="Noto Sans" w:cs="Noto Sans"/>
          <w:sz w:val="22"/>
          <w:szCs w:val="22"/>
          <w:lang w:val="es-MX" w:eastAsia="es-ES"/>
        </w:rPr>
        <w:t xml:space="preserve">El otorgamiento de anticipo, deberá garantizarse en los términos de los artículos 69, de la </w:t>
      </w:r>
      <w:r w:rsidRPr="00FB07C6">
        <w:rPr>
          <w:rFonts w:ascii="Noto Sans" w:hAnsi="Noto Sans" w:cs="Noto Sans"/>
          <w:b/>
          <w:sz w:val="22"/>
          <w:szCs w:val="22"/>
          <w:lang w:val="es-MX" w:eastAsia="es-ES"/>
        </w:rPr>
        <w:t xml:space="preserve">“LAASSP”; </w:t>
      </w:r>
      <w:r w:rsidRPr="00FB07C6">
        <w:rPr>
          <w:rFonts w:ascii="Noto Sans" w:hAnsi="Noto Sans" w:cs="Noto Sans"/>
          <w:sz w:val="22"/>
          <w:szCs w:val="22"/>
          <w:lang w:val="es-MX" w:eastAsia="es-ES"/>
        </w:rPr>
        <w:t>81, fracción V, de su Reglamento.</w:t>
      </w:r>
      <w:r w:rsidRPr="00FB07C6">
        <w:rPr>
          <w:rFonts w:ascii="Noto Sans" w:hAnsi="Noto Sans" w:cs="Noto Sans"/>
          <w:sz w:val="22"/>
          <w:szCs w:val="22"/>
        </w:rPr>
        <w:t xml:space="preserve"> </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Si las disposiciones jurídicas aplicables lo permiten, la entrega de la garantía de anticipo podrá realizarse de manera electrónica.</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sz w:val="22"/>
          <w:szCs w:val="22"/>
        </w:rPr>
      </w:pPr>
      <w:r w:rsidRPr="00FB07C6">
        <w:rPr>
          <w:rFonts w:ascii="Noto Sans" w:hAnsi="Noto Sans" w:cs="Noto Sans"/>
          <w:sz w:val="22"/>
          <w:szCs w:val="22"/>
        </w:rPr>
        <w:t xml:space="preserve">Una vez amortizado el cien por ciento del anticipo, el servidor público facultado por </w:t>
      </w:r>
      <w:r w:rsidRPr="00FB07C6">
        <w:rPr>
          <w:rFonts w:ascii="Noto Sans" w:hAnsi="Noto Sans" w:cs="Noto Sans"/>
          <w:b/>
          <w:sz w:val="22"/>
          <w:szCs w:val="22"/>
        </w:rPr>
        <w:t>“LA DEPENDENCIA O ENTIDAD”</w:t>
      </w:r>
      <w:r w:rsidRPr="00FB07C6">
        <w:rPr>
          <w:rFonts w:ascii="Noto Sans" w:hAnsi="Noto Sans" w:cs="Noto Sans"/>
          <w:sz w:val="22"/>
          <w:szCs w:val="22"/>
        </w:rPr>
        <w:t xml:space="preserve"> procederá inmediatamente a extender la constancia de cumplimiento de dicha obligación contractual y dará inicio a los trámites para la cancelación de la garantía, lo que comunicará a </w:t>
      </w:r>
      <w:r w:rsidRPr="00FB07C6">
        <w:rPr>
          <w:rFonts w:ascii="Noto Sans" w:hAnsi="Noto Sans" w:cs="Noto Sans"/>
          <w:b/>
          <w:sz w:val="22"/>
          <w:szCs w:val="22"/>
        </w:rPr>
        <w:t>“EL PROVEEDOR”.</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u w:val="single"/>
        </w:rPr>
        <w:t xml:space="preserve">INSTRUCCIÓN: </w:t>
      </w:r>
      <w:r w:rsidRPr="00FB07C6">
        <w:rPr>
          <w:rFonts w:ascii="Noto Sans" w:hAnsi="Noto Sans" w:cs="Noto Sans"/>
          <w:sz w:val="22"/>
          <w:szCs w:val="22"/>
        </w:rPr>
        <w:t>EN CASO DE QUE PROCEDA LA CONSTITUCIÓN DE LA GARANTÍA DE CUMPLIMIENTO DEL CONTRATO INCORPORAR LO SIGUIENTE:</w:t>
      </w:r>
    </w:p>
    <w:p w:rsidR="00223507" w:rsidRPr="00FB07C6" w:rsidRDefault="00223507" w:rsidP="00223507">
      <w:pPr>
        <w:ind w:right="51"/>
        <w:jc w:val="both"/>
        <w:rPr>
          <w:rFonts w:ascii="Noto Sans" w:hAnsi="Noto Sans" w:cs="Noto Sans"/>
          <w:sz w:val="22"/>
          <w:szCs w:val="22"/>
        </w:rPr>
      </w:pPr>
    </w:p>
    <w:p w:rsidR="00223507" w:rsidRPr="00FB07C6" w:rsidRDefault="00223507" w:rsidP="004F58FE">
      <w:pPr>
        <w:pStyle w:val="Prrafodelista"/>
        <w:numPr>
          <w:ilvl w:val="0"/>
          <w:numId w:val="5"/>
        </w:numPr>
        <w:tabs>
          <w:tab w:val="left" w:pos="0"/>
        </w:tabs>
        <w:suppressAutoHyphens/>
        <w:spacing w:after="0" w:line="240" w:lineRule="auto"/>
        <w:contextualSpacing w:val="0"/>
        <w:jc w:val="both"/>
        <w:rPr>
          <w:rFonts w:ascii="Noto Sans" w:hAnsi="Noto Sans" w:cs="Noto Sans"/>
        </w:rPr>
      </w:pPr>
      <w:r w:rsidRPr="00FB07C6">
        <w:rPr>
          <w:rFonts w:ascii="Noto Sans" w:hAnsi="Noto Sans" w:cs="Noto Sans"/>
          <w:b/>
        </w:rPr>
        <w:t>CUMPLIMIENTO DEL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Conforme a los artículos 69, fracción II, 70, fracción (</w:t>
      </w:r>
      <w:r w:rsidRPr="00FB07C6">
        <w:rPr>
          <w:rFonts w:ascii="Noto Sans" w:hAnsi="Noto Sans" w:cs="Noto Sans"/>
          <w:b/>
          <w:sz w:val="22"/>
          <w:szCs w:val="22"/>
        </w:rPr>
        <w:t>SEÑALAR LA FRACCIÓN I EN EL CASO DE DEPENDENCIAS O II EN EL CASO DE ENTIDADES)</w:t>
      </w:r>
      <w:r w:rsidRPr="00FB07C6">
        <w:rPr>
          <w:rFonts w:ascii="Noto Sans" w:hAnsi="Noto Sans" w:cs="Noto Sans"/>
          <w:sz w:val="22"/>
          <w:szCs w:val="22"/>
        </w:rPr>
        <w:t xml:space="preserve">, de la </w:t>
      </w:r>
      <w:r w:rsidRPr="00FB07C6">
        <w:rPr>
          <w:rFonts w:ascii="Noto Sans" w:hAnsi="Noto Sans" w:cs="Noto Sans"/>
          <w:b/>
          <w:sz w:val="22"/>
          <w:szCs w:val="22"/>
        </w:rPr>
        <w:t>“LAASSP”;</w:t>
      </w:r>
      <w:r w:rsidRPr="00FB07C6">
        <w:rPr>
          <w:rFonts w:ascii="Noto Sans" w:hAnsi="Noto Sans" w:cs="Noto Sans"/>
          <w:sz w:val="22"/>
          <w:szCs w:val="22"/>
        </w:rPr>
        <w:t xml:space="preserve"> 85, fracción III, y 103 de su Reglamento</w:t>
      </w:r>
      <w:r w:rsidRPr="00FB07C6">
        <w:rPr>
          <w:rFonts w:ascii="Noto Sans" w:hAnsi="Noto Sans" w:cs="Noto Sans"/>
          <w:b/>
          <w:sz w:val="22"/>
          <w:szCs w:val="22"/>
        </w:rPr>
        <w:t xml:space="preserve"> “EL PROVEEDOR” </w:t>
      </w:r>
      <w:r w:rsidRPr="00FB07C6">
        <w:rPr>
          <w:rFonts w:ascii="Noto Sans" w:hAnsi="Noto Sans" w:cs="Noto Sans"/>
          <w:sz w:val="22"/>
          <w:szCs w:val="22"/>
        </w:rPr>
        <w:t xml:space="preserve">se obliga a constituir una garantía </w:t>
      </w:r>
      <w:r w:rsidRPr="00FB07C6">
        <w:rPr>
          <w:rFonts w:ascii="Noto Sans" w:hAnsi="Noto Sans" w:cs="Noto Sans"/>
          <w:b/>
          <w:sz w:val="22"/>
          <w:szCs w:val="22"/>
        </w:rPr>
        <w:t>(</w:t>
      </w:r>
      <w:r w:rsidRPr="00FB07C6">
        <w:rPr>
          <w:rFonts w:ascii="Noto Sans" w:hAnsi="Noto Sans" w:cs="Noto Sans"/>
          <w:b/>
          <w:sz w:val="22"/>
          <w:szCs w:val="22"/>
          <w:u w:val="single"/>
        </w:rPr>
        <w:t>EN CASO DE SER INDIVISIBLE</w:t>
      </w:r>
      <w:r w:rsidRPr="00FB07C6">
        <w:rPr>
          <w:rFonts w:ascii="Noto Sans" w:hAnsi="Noto Sans" w:cs="Noto Sans"/>
          <w:b/>
          <w:sz w:val="22"/>
          <w:szCs w:val="22"/>
        </w:rPr>
        <w:t>)</w:t>
      </w:r>
      <w:r w:rsidRPr="00FB07C6">
        <w:rPr>
          <w:rFonts w:ascii="Noto Sans" w:hAnsi="Noto Sans" w:cs="Noto Sans"/>
          <w:sz w:val="22"/>
          <w:szCs w:val="22"/>
        </w:rPr>
        <w:t xml:space="preserve"> </w:t>
      </w:r>
      <w:r w:rsidRPr="00FB07C6">
        <w:rPr>
          <w:rFonts w:ascii="Noto Sans" w:hAnsi="Noto Sans" w:cs="Noto Sans"/>
          <w:b/>
          <w:sz w:val="22"/>
          <w:szCs w:val="22"/>
        </w:rPr>
        <w:t>indivisible</w:t>
      </w:r>
      <w:r w:rsidRPr="00FB07C6">
        <w:rPr>
          <w:rFonts w:ascii="Noto Sans" w:hAnsi="Noto Sans" w:cs="Noto Sans"/>
          <w:sz w:val="22"/>
          <w:szCs w:val="22"/>
        </w:rPr>
        <w:t xml:space="preserve"> por el cumplimiento fiel y exacto de todas las obligaciones derivadas de este contrato; </w:t>
      </w:r>
      <w:r w:rsidRPr="00FB07C6">
        <w:rPr>
          <w:rFonts w:ascii="Noto Sans" w:hAnsi="Noto Sans" w:cs="Noto Sans"/>
          <w:b/>
          <w:sz w:val="22"/>
          <w:szCs w:val="22"/>
        </w:rPr>
        <w:t>(</w:t>
      </w:r>
      <w:r w:rsidRPr="00FB07C6">
        <w:rPr>
          <w:rFonts w:ascii="Noto Sans" w:hAnsi="Noto Sans" w:cs="Noto Sans"/>
          <w:b/>
          <w:sz w:val="22"/>
          <w:szCs w:val="22"/>
          <w:u w:val="single"/>
        </w:rPr>
        <w:t>EN CASO DE SER DIVISIBLE</w:t>
      </w:r>
      <w:r w:rsidRPr="00FB07C6">
        <w:rPr>
          <w:rFonts w:ascii="Noto Sans" w:hAnsi="Noto Sans" w:cs="Noto Sans"/>
          <w:b/>
          <w:sz w:val="22"/>
          <w:szCs w:val="22"/>
        </w:rPr>
        <w:t xml:space="preserve">) divisible </w:t>
      </w:r>
      <w:r w:rsidRPr="00FB07C6">
        <w:rPr>
          <w:rFonts w:ascii="Noto Sans" w:hAnsi="Noto Sans" w:cs="Noto Sans"/>
          <w:sz w:val="22"/>
          <w:szCs w:val="22"/>
        </w:rPr>
        <w:t xml:space="preserve">y en este caso se hará efectiva en proporción al incumplimiento de la </w:t>
      </w:r>
      <w:r w:rsidRPr="00FB07C6">
        <w:rPr>
          <w:rFonts w:ascii="Noto Sans" w:hAnsi="Noto Sans" w:cs="Noto Sans"/>
          <w:sz w:val="22"/>
          <w:szCs w:val="22"/>
        </w:rPr>
        <w:lastRenderedPageBreak/>
        <w:t xml:space="preserve">obligación principal, mediante fianza expedida por compañía afianzadora mexicana autorizada por la Comisión Nacional de Seguros y Fianzas, a favor de la </w:t>
      </w:r>
      <w:r w:rsidRPr="00FB07C6">
        <w:rPr>
          <w:rFonts w:ascii="Noto Sans" w:hAnsi="Noto Sans" w:cs="Noto Sans"/>
          <w:b/>
          <w:sz w:val="22"/>
          <w:szCs w:val="22"/>
        </w:rPr>
        <w:t>_(</w:t>
      </w:r>
      <w:r w:rsidRPr="00FB07C6">
        <w:rPr>
          <w:rFonts w:ascii="Noto Sans" w:hAnsi="Noto Sans" w:cs="Noto Sans"/>
          <w:b/>
          <w:sz w:val="22"/>
          <w:szCs w:val="22"/>
          <w:u w:val="single"/>
        </w:rPr>
        <w:t>TESORERÍA DE LA FEDERACIÓN O DE LA ENTIDAD</w:t>
      </w:r>
      <w:r w:rsidRPr="00FB07C6">
        <w:rPr>
          <w:rFonts w:ascii="Noto Sans" w:hAnsi="Noto Sans" w:cs="Noto Sans"/>
          <w:b/>
          <w:sz w:val="22"/>
          <w:szCs w:val="22"/>
        </w:rPr>
        <w:t>),</w:t>
      </w:r>
      <w:r w:rsidRPr="00FB07C6">
        <w:rPr>
          <w:rFonts w:ascii="Noto Sans" w:hAnsi="Noto Sans" w:cs="Noto Sans"/>
          <w:sz w:val="22"/>
          <w:szCs w:val="22"/>
        </w:rPr>
        <w:t xml:space="preserve"> por un importe equivalente al </w:t>
      </w:r>
      <w:r w:rsidRPr="00FB07C6">
        <w:rPr>
          <w:rFonts w:ascii="Noto Sans" w:hAnsi="Noto Sans" w:cs="Noto Sans"/>
          <w:b/>
          <w:sz w:val="22"/>
          <w:szCs w:val="22"/>
          <w:u w:val="single"/>
        </w:rPr>
        <w:t>(INCORPORAR EL PORCENTAJE DE LA GARANTÍA DE CUMPLIMIENTO)</w:t>
      </w:r>
      <w:r w:rsidRPr="00FB07C6">
        <w:rPr>
          <w:rFonts w:ascii="Noto Sans" w:hAnsi="Noto Sans" w:cs="Noto Sans"/>
          <w:sz w:val="22"/>
          <w:szCs w:val="22"/>
        </w:rPr>
        <w:t xml:space="preserve"> del monto total del contrato, sin incluir el IVA. </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b/>
          <w:sz w:val="22"/>
          <w:szCs w:val="22"/>
        </w:rPr>
      </w:pPr>
      <w:r w:rsidRPr="00FB07C6">
        <w:rPr>
          <w:rFonts w:ascii="Noto Sans" w:hAnsi="Noto Sans" w:cs="Noto Sans"/>
          <w:bCs/>
          <w:sz w:val="22"/>
          <w:szCs w:val="22"/>
        </w:rPr>
        <w:t>Dicha fianza deberá ser entregada a</w:t>
      </w:r>
      <w:r w:rsidRPr="00FB07C6">
        <w:rPr>
          <w:rFonts w:ascii="Noto Sans" w:hAnsi="Noto Sans" w:cs="Noto Sans"/>
          <w:sz w:val="22"/>
          <w:szCs w:val="22"/>
        </w:rPr>
        <w:t xml:space="preserve"> </w:t>
      </w:r>
      <w:r w:rsidRPr="00FB07C6">
        <w:rPr>
          <w:rFonts w:ascii="Noto Sans" w:hAnsi="Noto Sans" w:cs="Noto Sans"/>
          <w:b/>
          <w:sz w:val="22"/>
          <w:szCs w:val="22"/>
        </w:rPr>
        <w:t>“LA DEPENDENCIA O ENTIDAD”</w:t>
      </w:r>
      <w:r w:rsidRPr="00FB07C6">
        <w:rPr>
          <w:rFonts w:ascii="Noto Sans" w:hAnsi="Noto Sans" w:cs="Noto Sans"/>
          <w:sz w:val="22"/>
          <w:szCs w:val="22"/>
        </w:rPr>
        <w:t>, a más tardar dentro de los 10 días naturales posteriores a la firma del presente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sz w:val="22"/>
          <w:szCs w:val="22"/>
          <w:lang w:val="es-MX" w:eastAsia="es-ES"/>
        </w:rPr>
      </w:pPr>
      <w:r w:rsidRPr="00FB07C6">
        <w:rPr>
          <w:rFonts w:ascii="Noto Sans" w:hAnsi="Noto Sans" w:cs="Noto Sans"/>
          <w:sz w:val="22"/>
          <w:szCs w:val="22"/>
          <w:lang w:val="es-MX" w:eastAsia="es-ES"/>
        </w:rPr>
        <w:t>Si las disposiciones jurídicas aplicables lo permiten, la entrega de la garantía de cumplimiento se podrá realizar de manera electrónica.</w:t>
      </w:r>
    </w:p>
    <w:p w:rsidR="00223507" w:rsidRPr="00FB07C6" w:rsidRDefault="00223507" w:rsidP="00223507">
      <w:pPr>
        <w:jc w:val="both"/>
        <w:rPr>
          <w:rFonts w:ascii="Noto Sans" w:hAnsi="Noto Sans" w:cs="Noto Sans"/>
          <w:bCs/>
          <w:sz w:val="22"/>
          <w:szCs w:val="22"/>
        </w:rPr>
      </w:pPr>
      <w:r w:rsidRPr="00FB07C6">
        <w:rPr>
          <w:rFonts w:ascii="Noto Sans" w:hAnsi="Noto Sans" w:cs="Noto Sans"/>
          <w:bCs/>
          <w:sz w:val="22"/>
          <w:szCs w:val="22"/>
        </w:rPr>
        <w:t xml:space="preserve">En caso de que </w:t>
      </w:r>
      <w:r w:rsidRPr="00FB07C6">
        <w:rPr>
          <w:rFonts w:ascii="Noto Sans" w:hAnsi="Noto Sans" w:cs="Noto Sans"/>
          <w:b/>
          <w:sz w:val="22"/>
          <w:szCs w:val="22"/>
        </w:rPr>
        <w:t>“EL PROVEEDOR”</w:t>
      </w:r>
      <w:r w:rsidRPr="00FB07C6">
        <w:rPr>
          <w:rFonts w:ascii="Noto Sans" w:hAnsi="Noto Sans" w:cs="Noto Sans"/>
          <w:bCs/>
          <w:sz w:val="22"/>
          <w:szCs w:val="22"/>
        </w:rPr>
        <w:t xml:space="preserve"> incumpla con la entrega de la garantía en el plazo establecido,</w:t>
      </w:r>
      <w:r w:rsidRPr="00FB07C6">
        <w:rPr>
          <w:rFonts w:ascii="Noto Sans" w:hAnsi="Noto Sans" w:cs="Noto Sans"/>
          <w:b/>
          <w:sz w:val="22"/>
          <w:szCs w:val="22"/>
        </w:rPr>
        <w:t xml:space="preserve"> “LA DEPENDENCIA O ENTIDAD”</w:t>
      </w:r>
      <w:r w:rsidRPr="00FB07C6">
        <w:rPr>
          <w:rFonts w:ascii="Noto Sans" w:hAnsi="Noto Sans" w:cs="Noto Sans"/>
          <w:b/>
          <w:bCs/>
          <w:sz w:val="22"/>
          <w:szCs w:val="22"/>
        </w:rPr>
        <w:t xml:space="preserve"> </w:t>
      </w:r>
      <w:r w:rsidRPr="00FB07C6">
        <w:rPr>
          <w:rFonts w:ascii="Noto Sans" w:hAnsi="Noto Sans" w:cs="Noto Sans"/>
          <w:bCs/>
          <w:sz w:val="22"/>
          <w:szCs w:val="22"/>
        </w:rPr>
        <w:t>podrá rescindir el contrato y dará vista al Órgano Interno de Control para que proceda en el ámbito de sus facultades.</w:t>
      </w:r>
    </w:p>
    <w:p w:rsidR="00223507" w:rsidRPr="00FB07C6" w:rsidRDefault="00223507" w:rsidP="00223507">
      <w:pPr>
        <w:jc w:val="both"/>
        <w:rPr>
          <w:rFonts w:ascii="Noto Sans" w:hAnsi="Noto Sans" w:cs="Noto Sans"/>
          <w:bCs/>
          <w:sz w:val="22"/>
          <w:szCs w:val="22"/>
        </w:rPr>
      </w:pPr>
    </w:p>
    <w:p w:rsidR="00223507" w:rsidRPr="00FB07C6" w:rsidRDefault="00223507" w:rsidP="00223507">
      <w:pPr>
        <w:jc w:val="both"/>
        <w:rPr>
          <w:rFonts w:ascii="Noto Sans" w:hAnsi="Noto Sans" w:cs="Noto Sans"/>
          <w:bCs/>
          <w:sz w:val="22"/>
          <w:szCs w:val="22"/>
        </w:rPr>
      </w:pPr>
      <w:r w:rsidRPr="00FB07C6">
        <w:rPr>
          <w:rFonts w:ascii="Noto Sans" w:hAnsi="Noto Sans" w:cs="Noto Sans"/>
          <w:bCs/>
          <w:sz w:val="22"/>
          <w:szCs w:val="22"/>
        </w:rPr>
        <w:t xml:space="preserve">La garantía de cumplimiento no será considerada como una limitante de responsabilidad de </w:t>
      </w:r>
      <w:r w:rsidRPr="00FB07C6">
        <w:rPr>
          <w:rFonts w:ascii="Noto Sans" w:hAnsi="Noto Sans" w:cs="Noto Sans"/>
          <w:b/>
          <w:sz w:val="22"/>
          <w:szCs w:val="22"/>
        </w:rPr>
        <w:t>“EL PROVEEDOR”</w:t>
      </w:r>
      <w:r w:rsidRPr="00FB07C6">
        <w:rPr>
          <w:rFonts w:ascii="Noto Sans" w:hAnsi="Noto Sans" w:cs="Noto Sans"/>
          <w:bCs/>
          <w:sz w:val="22"/>
          <w:szCs w:val="22"/>
        </w:rPr>
        <w:t xml:space="preserve">, derivada de sus obligaciones y garantías estipuladas en el presente instrumento jurídico, y no impedirá que </w:t>
      </w:r>
      <w:r w:rsidRPr="00FB07C6">
        <w:rPr>
          <w:rFonts w:ascii="Noto Sans" w:hAnsi="Noto Sans" w:cs="Noto Sans"/>
          <w:b/>
          <w:sz w:val="22"/>
          <w:szCs w:val="22"/>
        </w:rPr>
        <w:t>“LA DEPENDENCIA O ENTIDAD”</w:t>
      </w:r>
      <w:r w:rsidRPr="00FB07C6">
        <w:rPr>
          <w:rFonts w:ascii="Noto Sans" w:hAnsi="Noto Sans" w:cs="Noto Sans"/>
          <w:bCs/>
          <w:sz w:val="22"/>
          <w:szCs w:val="22"/>
        </w:rPr>
        <w:t xml:space="preserve"> reclame la indemnización por cualquier incumplimiento que pueda exceder el valor de la garantía de cumplimiento.</w:t>
      </w:r>
    </w:p>
    <w:p w:rsidR="00223507" w:rsidRPr="00FB07C6" w:rsidRDefault="00223507" w:rsidP="00223507">
      <w:pPr>
        <w:jc w:val="both"/>
        <w:rPr>
          <w:rFonts w:ascii="Noto Sans" w:hAnsi="Noto Sans" w:cs="Noto Sans"/>
          <w:bCs/>
          <w:sz w:val="22"/>
          <w:szCs w:val="22"/>
        </w:rPr>
      </w:pPr>
    </w:p>
    <w:p w:rsidR="00223507" w:rsidRPr="00FB07C6" w:rsidRDefault="00223507" w:rsidP="00223507">
      <w:pPr>
        <w:suppressAutoHyphens/>
        <w:jc w:val="both"/>
        <w:rPr>
          <w:rFonts w:ascii="Noto Sans" w:hAnsi="Noto Sans" w:cs="Noto Sans"/>
          <w:sz w:val="22"/>
          <w:szCs w:val="22"/>
        </w:rPr>
      </w:pPr>
      <w:r w:rsidRPr="00FB07C6">
        <w:rPr>
          <w:rFonts w:ascii="Noto Sans" w:hAnsi="Noto Sans" w:cs="Noto Sans"/>
          <w:sz w:val="22"/>
          <w:szCs w:val="22"/>
        </w:rPr>
        <w:t>En caso de incremento al monto del presente instrumento jurídico o modificación al plazo,</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se obliga a entregar a</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dentro de los 10 (diez días) naturales siguientes a la formalización del mismo, de conformidad con el último párrafo del artículo 91, del Reglamento de la </w:t>
      </w:r>
      <w:r w:rsidRPr="00FB07C6">
        <w:rPr>
          <w:rFonts w:ascii="Noto Sans" w:hAnsi="Noto Sans" w:cs="Noto Sans"/>
          <w:b/>
          <w:sz w:val="22"/>
          <w:szCs w:val="22"/>
        </w:rPr>
        <w:t>“LAASSP”</w:t>
      </w:r>
      <w:r w:rsidRPr="00FB07C6">
        <w:rPr>
          <w:rFonts w:ascii="Noto Sans" w:hAnsi="Noto Sans" w:cs="Noto Sans"/>
          <w:sz w:val="22"/>
          <w:szCs w:val="22"/>
        </w:rPr>
        <w:t>, los documentos modificatorios o endosos correspondientes, debiendo contener en el documento la estipulación de que se otorga de manera conjunta, solidaria e inseparable de la garantía otorgada inicialmente.</w:t>
      </w:r>
    </w:p>
    <w:p w:rsidR="00223507" w:rsidRPr="00FB07C6" w:rsidRDefault="00223507" w:rsidP="00223507">
      <w:pPr>
        <w:suppressAutoHyphens/>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sz w:val="22"/>
          <w:szCs w:val="22"/>
          <w:lang w:val="es-MX" w:eastAsia="es-ES"/>
        </w:rPr>
      </w:pPr>
      <w:r w:rsidRPr="00FB07C6">
        <w:rPr>
          <w:rFonts w:ascii="Noto Sans" w:hAnsi="Noto Sans" w:cs="Noto Sans"/>
          <w:sz w:val="22"/>
          <w:szCs w:val="22"/>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FB07C6">
        <w:rPr>
          <w:rFonts w:ascii="Noto Sans" w:hAnsi="Noto Sans" w:cs="Noto Sans"/>
          <w:b/>
          <w:sz w:val="22"/>
          <w:szCs w:val="22"/>
        </w:rPr>
        <w:t xml:space="preserve">“EL PROVEEDOR” </w:t>
      </w:r>
      <w:r w:rsidRPr="00FB07C6">
        <w:rPr>
          <w:rFonts w:ascii="Noto Sans" w:hAnsi="Noto Sans" w:cs="Noto Sans"/>
          <w:sz w:val="22"/>
          <w:szCs w:val="22"/>
          <w:lang w:val="es-MX" w:eastAsia="es-ES"/>
        </w:rPr>
        <w:t>cada ejercicio fiscal por el monto que se ejercerá en el mismo, la cual deberá presentarse a</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w:t>
      </w:r>
      <w:r w:rsidRPr="00FB07C6">
        <w:rPr>
          <w:rFonts w:ascii="Noto Sans" w:hAnsi="Noto Sans" w:cs="Noto Sans"/>
          <w:sz w:val="22"/>
          <w:szCs w:val="22"/>
          <w:lang w:val="es-MX" w:eastAsia="es-ES"/>
        </w:rPr>
        <w:t>a más tardar dentro de los primeros diez días naturales del ejercicio fiscal que corresponda.</w:t>
      </w:r>
    </w:p>
    <w:p w:rsidR="00223507" w:rsidRPr="00FB07C6" w:rsidRDefault="00223507" w:rsidP="00223507">
      <w:pPr>
        <w:suppressAutoHyphens/>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b/>
          <w:sz w:val="22"/>
          <w:szCs w:val="22"/>
        </w:rPr>
      </w:pPr>
      <w:r w:rsidRPr="00FB07C6">
        <w:rPr>
          <w:rFonts w:ascii="Noto Sans" w:hAnsi="Noto Sans" w:cs="Noto Sans"/>
          <w:sz w:val="22"/>
          <w:szCs w:val="22"/>
        </w:rPr>
        <w:t xml:space="preserve">Una vez cumplidas las obligaciones a satisfacción, el Administrador del contrato, procederá inmediatamente a extender la constancia de cumplimiento de las </w:t>
      </w:r>
      <w:r w:rsidRPr="00FB07C6">
        <w:rPr>
          <w:rFonts w:ascii="Noto Sans" w:hAnsi="Noto Sans" w:cs="Noto Sans"/>
          <w:sz w:val="22"/>
          <w:szCs w:val="22"/>
        </w:rPr>
        <w:lastRenderedPageBreak/>
        <w:t>obligaciones contractuales y dará inicio a los trámites para la cancelación de la garantía cumplimiento del contrato, lo que comunicará a</w:t>
      </w:r>
      <w:r w:rsidRPr="00FB07C6">
        <w:rPr>
          <w:rFonts w:ascii="Noto Sans" w:hAnsi="Noto Sans" w:cs="Noto Sans"/>
          <w:b/>
          <w:sz w:val="22"/>
          <w:szCs w:val="22"/>
        </w:rPr>
        <w:t xml:space="preserve"> “EL PROVEEDOR”.</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pStyle w:val="Texto"/>
        <w:spacing w:after="0" w:line="240" w:lineRule="auto"/>
        <w:ind w:firstLine="0"/>
        <w:rPr>
          <w:rFonts w:ascii="Noto Sans" w:hAnsi="Noto Sans" w:cs="Noto Sans"/>
          <w:bCs/>
          <w:sz w:val="22"/>
          <w:szCs w:val="22"/>
        </w:rPr>
      </w:pPr>
      <w:r w:rsidRPr="00FB07C6">
        <w:rPr>
          <w:rFonts w:ascii="Noto Sans" w:hAnsi="Noto Sans" w:cs="Noto Sans"/>
          <w:sz w:val="22"/>
          <w:szCs w:val="22"/>
        </w:rPr>
        <w:t xml:space="preserve">INSTRUCCIÓN: </w:t>
      </w:r>
      <w:r w:rsidRPr="00FB07C6">
        <w:rPr>
          <w:rFonts w:ascii="Noto Sans" w:hAnsi="Noto Sans" w:cs="Noto Sans"/>
          <w:bCs/>
          <w:sz w:val="22"/>
          <w:szCs w:val="22"/>
        </w:rPr>
        <w:t>PARA EL CASO DE EXCEPTUAR LA GARANTÍA DE CUMPLIMIENTO POR TRATARSE DE SERVICIOS DE ASEGURAMIENTO, MOSTRAR EL PÁRRAFO SIGUIENTE:</w:t>
      </w:r>
    </w:p>
    <w:p w:rsidR="00223507" w:rsidRPr="00FB07C6" w:rsidRDefault="00223507" w:rsidP="00223507">
      <w:pPr>
        <w:pStyle w:val="Texto"/>
        <w:spacing w:after="0" w:line="240" w:lineRule="auto"/>
        <w:ind w:firstLine="0"/>
        <w:rPr>
          <w:rFonts w:ascii="Noto Sans" w:hAnsi="Noto Sans" w:cs="Noto Sans"/>
          <w:sz w:val="22"/>
          <w:szCs w:val="22"/>
          <w:u w:val="single"/>
        </w:rPr>
      </w:pPr>
    </w:p>
    <w:p w:rsidR="00223507" w:rsidRPr="00FB07C6" w:rsidRDefault="00223507" w:rsidP="00223507">
      <w:pPr>
        <w:pStyle w:val="Texto"/>
        <w:spacing w:after="0" w:line="240" w:lineRule="auto"/>
        <w:ind w:firstLine="0"/>
        <w:rPr>
          <w:rFonts w:ascii="Noto Sans" w:hAnsi="Noto Sans" w:cs="Noto Sans"/>
          <w:bCs/>
          <w:sz w:val="22"/>
          <w:szCs w:val="22"/>
        </w:rPr>
      </w:pPr>
      <w:r w:rsidRPr="00FB07C6">
        <w:rPr>
          <w:rFonts w:ascii="Noto Sans" w:hAnsi="Noto Sans" w:cs="Noto Sans"/>
          <w:bCs/>
          <w:sz w:val="22"/>
          <w:szCs w:val="22"/>
        </w:rPr>
        <w:t>Con fundamento en los artículos 15 y 294, fracción VI de la Ley de Instituciones de Seguros y Fianzas,</w:t>
      </w:r>
      <w:r w:rsidRPr="00FB07C6">
        <w:rPr>
          <w:rFonts w:ascii="Noto Sans" w:hAnsi="Noto Sans" w:cs="Noto Sans"/>
          <w:b/>
          <w:sz w:val="22"/>
          <w:szCs w:val="22"/>
        </w:rPr>
        <w:t xml:space="preserve"> “EL PROVEEDOR”</w:t>
      </w:r>
      <w:r w:rsidRPr="00FB07C6">
        <w:rPr>
          <w:rFonts w:ascii="Noto Sans" w:hAnsi="Noto Sans" w:cs="Noto Sans"/>
          <w:bCs/>
          <w:sz w:val="22"/>
          <w:szCs w:val="22"/>
        </w:rPr>
        <w:t xml:space="preserve"> se encuentra exceptuado de la presentación de la garantía de cumplimiento, ya que las aseguradoras no se encuentran obligadas a presentar una póliza de fianza que garanticé el cumplimiento de sus contratos.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INSTRUCCIÓN: PARA EL CASO DE EXCEPTUAR LA GARANTÍA DE CUMPLIMIENTO CUANDO SE PRESTEN LOS SERVICIOS DENTRO DE LOS PRIMEROS 10 DÍAS NATURALES A LA FIRMA DEL CONTRATO, MOSTRAR EL PÁRRAFO SIGUIENTE:</w:t>
      </w:r>
    </w:p>
    <w:p w:rsidR="00223507" w:rsidRPr="00FB07C6" w:rsidRDefault="00223507" w:rsidP="00223507">
      <w:pPr>
        <w:pStyle w:val="Texto"/>
        <w:spacing w:after="0" w:line="240" w:lineRule="auto"/>
        <w:ind w:firstLine="0"/>
        <w:rPr>
          <w:rFonts w:ascii="Noto Sans" w:hAnsi="Noto Sans" w:cs="Noto Sans"/>
          <w:sz w:val="22"/>
          <w:szCs w:val="22"/>
        </w:rPr>
      </w:pPr>
    </w:p>
    <w:p w:rsidR="00223507" w:rsidRPr="00FB07C6" w:rsidRDefault="00223507" w:rsidP="00223507">
      <w:pPr>
        <w:autoSpaceDE w:val="0"/>
        <w:autoSpaceDN w:val="0"/>
        <w:adjustRightInd w:val="0"/>
        <w:jc w:val="both"/>
        <w:rPr>
          <w:rFonts w:ascii="Noto Sans" w:hAnsi="Noto Sans" w:cs="Noto Sans"/>
          <w:b/>
          <w:sz w:val="22"/>
          <w:szCs w:val="22"/>
        </w:rPr>
      </w:pPr>
      <w:r w:rsidRPr="00FB07C6">
        <w:rPr>
          <w:rFonts w:ascii="Noto Sans" w:hAnsi="Noto Sans" w:cs="Noto Sans"/>
          <w:sz w:val="22"/>
          <w:szCs w:val="22"/>
        </w:rPr>
        <w:t xml:space="preserve">Cuando la prestación de los servicios, se realice en un plazo menor a diez días naturales, </w:t>
      </w:r>
      <w:r w:rsidRPr="00FB07C6">
        <w:rPr>
          <w:rFonts w:ascii="Noto Sans" w:hAnsi="Noto Sans" w:cs="Noto Sans"/>
          <w:b/>
          <w:sz w:val="22"/>
          <w:szCs w:val="22"/>
        </w:rPr>
        <w:t>“EL PROVEEDOR”</w:t>
      </w:r>
      <w:r w:rsidRPr="00FB07C6">
        <w:rPr>
          <w:rFonts w:ascii="Noto Sans" w:hAnsi="Noto Sans" w:cs="Noto Sans"/>
          <w:sz w:val="22"/>
          <w:szCs w:val="22"/>
        </w:rPr>
        <w:t xml:space="preserve"> quedará exceptuado de la presentación de la garantía de cumplimiento, de conformidad con lo establecido en el artículo 69 último párrafo de la </w:t>
      </w:r>
      <w:r w:rsidRPr="00FB07C6">
        <w:rPr>
          <w:rFonts w:ascii="Noto Sans" w:hAnsi="Noto Sans" w:cs="Noto Sans"/>
          <w:b/>
          <w:sz w:val="22"/>
          <w:szCs w:val="22"/>
        </w:rPr>
        <w:t>"LAASSP".</w:t>
      </w:r>
    </w:p>
    <w:p w:rsidR="00223507" w:rsidRPr="00FB07C6" w:rsidRDefault="00223507" w:rsidP="00223507">
      <w:pPr>
        <w:autoSpaceDE w:val="0"/>
        <w:autoSpaceDN w:val="0"/>
        <w:adjustRightInd w:val="0"/>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 xml:space="preserve">La constancia de recepción de los servicios que ampare, que los mismos se prestaron dentro del plazo a que se refiere el párrafo anterior, se integrará en el expediente de contratación de la </w:t>
      </w:r>
      <w:r w:rsidRPr="00FB07C6">
        <w:rPr>
          <w:rFonts w:ascii="Noto Sans" w:hAnsi="Noto Sans" w:cs="Noto Sans"/>
          <w:b/>
          <w:sz w:val="22"/>
          <w:szCs w:val="22"/>
        </w:rPr>
        <w:t>“LA DEPENDENCIA O ENTIDAD”</w:t>
      </w:r>
      <w:r w:rsidRPr="00FB07C6">
        <w:rPr>
          <w:rFonts w:ascii="Noto Sans" w:hAnsi="Noto Sans" w:cs="Noto Sans"/>
          <w:sz w:val="22"/>
          <w:szCs w:val="22"/>
        </w:rPr>
        <w:t>.</w:t>
      </w:r>
    </w:p>
    <w:p w:rsidR="00223507" w:rsidRPr="00FB07C6" w:rsidRDefault="00223507" w:rsidP="00223507">
      <w:pPr>
        <w:autoSpaceDE w:val="0"/>
        <w:autoSpaceDN w:val="0"/>
        <w:adjustRightInd w:val="0"/>
        <w:jc w:val="both"/>
        <w:rPr>
          <w:rFonts w:ascii="Noto Sans" w:hAnsi="Noto Sans" w:cs="Noto Sans"/>
          <w:sz w:val="22"/>
          <w:szCs w:val="22"/>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 xml:space="preserve">En términos de lo establecido en el artículo 69, segundo párrafo de la </w:t>
      </w:r>
      <w:r w:rsidRPr="00FB07C6">
        <w:rPr>
          <w:rFonts w:ascii="Noto Sans" w:hAnsi="Noto Sans" w:cs="Noto Sans"/>
          <w:b/>
          <w:sz w:val="22"/>
          <w:szCs w:val="22"/>
        </w:rPr>
        <w:t>"LAASSP"</w:t>
      </w:r>
      <w:r w:rsidRPr="00FB07C6">
        <w:rPr>
          <w:rFonts w:ascii="Noto Sans" w:hAnsi="Noto Sans" w:cs="Noto Sans"/>
          <w:sz w:val="22"/>
          <w:szCs w:val="22"/>
        </w:rPr>
        <w:t xml:space="preserve"> se exceptúa a</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de la presentación de la garantía de cumplimiento, ya que la contratación se fundamenta en </w:t>
      </w:r>
      <w:r w:rsidRPr="00FB07C6">
        <w:rPr>
          <w:rFonts w:ascii="Noto Sans" w:hAnsi="Noto Sans" w:cs="Noto Sans"/>
          <w:b/>
          <w:sz w:val="22"/>
          <w:szCs w:val="22"/>
        </w:rPr>
        <w:t>(UTILIZAR EL FUNDAMENTO REQUERIDO EN EL ARTÍCULO 54, FRACCIÓN _____O 55 DE LA</w:t>
      </w:r>
      <w:r w:rsidRPr="00FB07C6">
        <w:rPr>
          <w:rFonts w:ascii="Noto Sans" w:hAnsi="Noto Sans" w:cs="Noto Sans"/>
          <w:sz w:val="22"/>
          <w:szCs w:val="22"/>
        </w:rPr>
        <w:t xml:space="preserve"> </w:t>
      </w:r>
      <w:r w:rsidRPr="00FB07C6">
        <w:rPr>
          <w:rFonts w:ascii="Noto Sans" w:hAnsi="Noto Sans" w:cs="Noto Sans"/>
          <w:b/>
          <w:sz w:val="22"/>
          <w:szCs w:val="22"/>
        </w:rPr>
        <w:t>“LAASSP”</w:t>
      </w:r>
      <w:r w:rsidRPr="00FB07C6">
        <w:rPr>
          <w:rFonts w:ascii="Noto Sans" w:hAnsi="Noto Sans" w:cs="Noto Sans"/>
          <w:sz w:val="22"/>
          <w:szCs w:val="22"/>
        </w:rPr>
        <w:t xml:space="preserve">) y a la petición de exceptuar a </w:t>
      </w:r>
      <w:r w:rsidRPr="00FB07C6">
        <w:rPr>
          <w:rFonts w:ascii="Noto Sans" w:hAnsi="Noto Sans" w:cs="Noto Sans"/>
          <w:b/>
          <w:sz w:val="22"/>
          <w:szCs w:val="22"/>
        </w:rPr>
        <w:t>“EL PROVEEDOR”</w:t>
      </w:r>
      <w:r w:rsidRPr="00FB07C6">
        <w:rPr>
          <w:rFonts w:ascii="Noto Sans" w:hAnsi="Noto Sans" w:cs="Noto Sans"/>
          <w:sz w:val="22"/>
          <w:szCs w:val="22"/>
        </w:rPr>
        <w:t xml:space="preserve"> de presentar la garantía del cumplimiento del contrato, formulada por el titular del área requirente de los servicios, en términos de las políticas bases y lineamientos de la dependencia o entidad</w:t>
      </w:r>
      <w:r w:rsidRPr="00FB07C6">
        <w:rPr>
          <w:rFonts w:ascii="Noto Sans" w:hAnsi="Noto Sans" w:cs="Noto Sans"/>
          <w:b/>
          <w:sz w:val="22"/>
          <w:szCs w:val="22"/>
        </w:rPr>
        <w:t>.</w:t>
      </w:r>
    </w:p>
    <w:p w:rsidR="00223507" w:rsidRPr="00FB07C6" w:rsidRDefault="00223507" w:rsidP="00223507">
      <w:pPr>
        <w:autoSpaceDE w:val="0"/>
        <w:autoSpaceDN w:val="0"/>
        <w:adjustRightInd w:val="0"/>
        <w:jc w:val="both"/>
        <w:rPr>
          <w:rFonts w:ascii="Noto Sans" w:hAnsi="Noto Sans" w:cs="Noto Sans"/>
          <w:sz w:val="22"/>
          <w:szCs w:val="22"/>
        </w:rPr>
      </w:pPr>
    </w:p>
    <w:p w:rsidR="00223507" w:rsidRPr="00FB07C6" w:rsidRDefault="00223507" w:rsidP="00223507">
      <w:pPr>
        <w:ind w:right="-94"/>
        <w:jc w:val="both"/>
        <w:rPr>
          <w:rFonts w:ascii="Noto Sans" w:hAnsi="Noto Sans" w:cs="Noto Sans"/>
          <w:sz w:val="22"/>
          <w:szCs w:val="22"/>
        </w:rPr>
      </w:pPr>
      <w:r w:rsidRPr="00FB07C6">
        <w:rPr>
          <w:rFonts w:ascii="Noto Sans" w:hAnsi="Noto Sans" w:cs="Noto Sans"/>
          <w:sz w:val="22"/>
          <w:szCs w:val="22"/>
        </w:rPr>
        <w:t>INSTRUCCIÓN: CUANDO LA GARANTÍA DE ANTICIPO, CUMPLIMIENTO O VICIOS OCULTOS SE PRESENTE A TRAVÉS DE UNA FIANZA, SE DEBERÁN OBSERVAR LOS MODELOS DE PÓLIZA DE</w:t>
      </w:r>
      <w:r w:rsidRPr="00FB07C6">
        <w:rPr>
          <w:rFonts w:ascii="Noto Sans" w:hAnsi="Noto Sans" w:cs="Noto Sans"/>
          <w:b/>
          <w:bCs/>
          <w:sz w:val="22"/>
          <w:szCs w:val="22"/>
        </w:rPr>
        <w:t xml:space="preserve"> </w:t>
      </w:r>
      <w:r w:rsidRPr="00FB07C6">
        <w:rPr>
          <w:rFonts w:ascii="Noto Sans" w:hAnsi="Noto Sans" w:cs="Noto Sans"/>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FB07C6">
        <w:rPr>
          <w:rFonts w:ascii="Noto Sans" w:hAnsi="Noto Sans" w:cs="Noto Sans"/>
          <w:sz w:val="22"/>
          <w:szCs w:val="22"/>
        </w:rPr>
        <w:t xml:space="preserve">APROBADOS EN LAS DISPOSICIONES DE </w:t>
      </w:r>
      <w:r w:rsidRPr="00FB07C6">
        <w:rPr>
          <w:rFonts w:ascii="Noto Sans" w:hAnsi="Noto Sans" w:cs="Noto Sans"/>
          <w:sz w:val="22"/>
          <w:szCs w:val="22"/>
        </w:rPr>
        <w:lastRenderedPageBreak/>
        <w:t>CARÁCTER GENERAL PUBLICADAS EN EL DIARIO OFICIAL DE LA FEDERACIÓN, EL 15 DE ABRIL DE 2022, QUE SE ENCUENTRA DISPONIBLE EN LA PLATAFORMA DIGITAL DE CONTRATACIONES PÚBLICAS DENOMINADA COMPRAS MX.</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tabs>
          <w:tab w:val="left" w:pos="2520"/>
        </w:tabs>
        <w:jc w:val="both"/>
        <w:rPr>
          <w:rFonts w:ascii="Noto Sans" w:hAnsi="Noto Sans" w:cs="Noto Sans"/>
          <w:b/>
          <w:sz w:val="22"/>
          <w:szCs w:val="22"/>
        </w:rPr>
      </w:pPr>
      <w:r w:rsidRPr="00FB07C6">
        <w:rPr>
          <w:rFonts w:ascii="Noto Sans" w:hAnsi="Noto Sans" w:cs="Noto Sans"/>
          <w:b/>
          <w:sz w:val="22"/>
          <w:szCs w:val="22"/>
        </w:rPr>
        <w:t>DÉCIMA. OBLIGACIONES DE “EL PROVEEDOR”.</w:t>
      </w:r>
    </w:p>
    <w:p w:rsidR="00223507" w:rsidRPr="00FB07C6" w:rsidRDefault="00223507" w:rsidP="00223507">
      <w:pPr>
        <w:tabs>
          <w:tab w:val="left" w:pos="2520"/>
        </w:tabs>
        <w:jc w:val="both"/>
        <w:rPr>
          <w:rFonts w:ascii="Noto Sans" w:hAnsi="Noto Sans" w:cs="Noto Sans"/>
          <w:sz w:val="22"/>
          <w:szCs w:val="22"/>
        </w:rPr>
      </w:pPr>
    </w:p>
    <w:p w:rsidR="00223507" w:rsidRPr="00FB07C6" w:rsidRDefault="00223507" w:rsidP="00223507">
      <w:pPr>
        <w:tabs>
          <w:tab w:val="left" w:pos="2520"/>
        </w:tabs>
        <w:jc w:val="both"/>
        <w:rPr>
          <w:rFonts w:ascii="Noto Sans" w:hAnsi="Noto Sans" w:cs="Noto Sans"/>
          <w:b/>
          <w:sz w:val="22"/>
          <w:szCs w:val="22"/>
        </w:rPr>
      </w:pPr>
      <w:r w:rsidRPr="00FB07C6">
        <w:rPr>
          <w:rFonts w:ascii="Noto Sans" w:hAnsi="Noto Sans" w:cs="Noto Sans"/>
          <w:b/>
          <w:sz w:val="22"/>
          <w:szCs w:val="22"/>
        </w:rPr>
        <w:t xml:space="preserve">“EL PROVEEDOR”, se obliga a: </w:t>
      </w:r>
    </w:p>
    <w:p w:rsidR="00223507" w:rsidRPr="00FB07C6" w:rsidRDefault="00223507" w:rsidP="00223507">
      <w:pPr>
        <w:ind w:right="-1"/>
        <w:jc w:val="both"/>
        <w:rPr>
          <w:rFonts w:ascii="Noto Sans" w:hAnsi="Noto Sans" w:cs="Noto Sans"/>
          <w:sz w:val="22"/>
          <w:szCs w:val="22"/>
        </w:rPr>
      </w:pPr>
    </w:p>
    <w:p w:rsidR="00223507" w:rsidRPr="00FB07C6" w:rsidRDefault="00223507" w:rsidP="004F58FE">
      <w:pPr>
        <w:pStyle w:val="Prrafodelista"/>
        <w:numPr>
          <w:ilvl w:val="0"/>
          <w:numId w:val="2"/>
        </w:numPr>
        <w:spacing w:after="0" w:line="240" w:lineRule="auto"/>
        <w:contextualSpacing w:val="0"/>
        <w:jc w:val="both"/>
        <w:rPr>
          <w:rFonts w:ascii="Noto Sans" w:hAnsi="Noto Sans" w:cs="Noto Sans"/>
        </w:rPr>
      </w:pPr>
      <w:r w:rsidRPr="00FB07C6">
        <w:rPr>
          <w:rFonts w:ascii="Noto Sans" w:hAnsi="Noto Sans" w:cs="Noto Sans"/>
        </w:rPr>
        <w:t>Prestar los servicios en las fechas o plazos y lugares establecidos conforme a lo pactado en el presente contrato y anexos respectivos.</w:t>
      </w:r>
    </w:p>
    <w:p w:rsidR="00223507" w:rsidRPr="00FB07C6" w:rsidRDefault="00223507" w:rsidP="004F58FE">
      <w:pPr>
        <w:pStyle w:val="Prrafodelista"/>
        <w:numPr>
          <w:ilvl w:val="0"/>
          <w:numId w:val="2"/>
        </w:numPr>
        <w:spacing w:after="0" w:line="240" w:lineRule="auto"/>
        <w:contextualSpacing w:val="0"/>
        <w:jc w:val="both"/>
        <w:rPr>
          <w:rFonts w:ascii="Noto Sans" w:hAnsi="Noto Sans" w:cs="Noto Sans"/>
        </w:rPr>
      </w:pPr>
      <w:r w:rsidRPr="00FB07C6">
        <w:rPr>
          <w:rFonts w:ascii="Noto Sans" w:hAnsi="Noto Sans" w:cs="Noto Sans"/>
        </w:rPr>
        <w:t>Cumplir con las especificaciones técnicas, de calidad y demás condiciones establecidas en el presente contrato y sus respectivos anexos.</w:t>
      </w:r>
    </w:p>
    <w:p w:rsidR="00223507" w:rsidRPr="00FB07C6" w:rsidRDefault="00223507" w:rsidP="004F58FE">
      <w:pPr>
        <w:pStyle w:val="Prrafodelista"/>
        <w:numPr>
          <w:ilvl w:val="0"/>
          <w:numId w:val="2"/>
        </w:numPr>
        <w:spacing w:after="0" w:line="240" w:lineRule="auto"/>
        <w:contextualSpacing w:val="0"/>
        <w:jc w:val="both"/>
        <w:rPr>
          <w:rFonts w:ascii="Noto Sans" w:hAnsi="Noto Sans" w:cs="Noto Sans"/>
        </w:rPr>
      </w:pPr>
      <w:r w:rsidRPr="00FB07C6">
        <w:rPr>
          <w:rFonts w:ascii="Noto Sans" w:hAnsi="Noto Sans" w:cs="Noto Sans"/>
        </w:rPr>
        <w:t xml:space="preserve">Asumir la responsabilidad de cualquier daño que llegue a ocasionar a </w:t>
      </w:r>
      <w:r w:rsidRPr="00FB07C6">
        <w:rPr>
          <w:rFonts w:ascii="Noto Sans" w:hAnsi="Noto Sans" w:cs="Noto Sans"/>
          <w:b/>
        </w:rPr>
        <w:t>“LA DEPENDENCIA O ENTIDAD”</w:t>
      </w:r>
      <w:r w:rsidRPr="00FB07C6">
        <w:rPr>
          <w:rFonts w:ascii="Noto Sans" w:hAnsi="Noto Sans" w:cs="Noto Sans"/>
        </w:rPr>
        <w:t xml:space="preserve"> o a terceros con motivo de la ejecución y cumplimiento del presente contrato.</w:t>
      </w:r>
    </w:p>
    <w:p w:rsidR="00223507" w:rsidRPr="00FB07C6" w:rsidRDefault="00223507" w:rsidP="004F58FE">
      <w:pPr>
        <w:pStyle w:val="Prrafodelista"/>
        <w:numPr>
          <w:ilvl w:val="0"/>
          <w:numId w:val="2"/>
        </w:numPr>
        <w:spacing w:after="0" w:line="240" w:lineRule="auto"/>
        <w:contextualSpacing w:val="0"/>
        <w:jc w:val="both"/>
        <w:rPr>
          <w:rFonts w:ascii="Noto Sans" w:hAnsi="Noto Sans" w:cs="Noto Sans"/>
        </w:rPr>
      </w:pPr>
      <w:r w:rsidRPr="00FB07C6">
        <w:rPr>
          <w:rFonts w:ascii="Noto Sans" w:hAnsi="Noto Sans" w:cs="Noto Sans"/>
        </w:rPr>
        <w:t xml:space="preserve">Proporcionar la información que le sea requerida por la Secretaría Anticorrupción y Buen Gobierno y el Órgano Interno de Control, de conformidad con el artículo 107 del Reglamento de la </w:t>
      </w:r>
      <w:r w:rsidRPr="00FB07C6">
        <w:rPr>
          <w:rFonts w:ascii="Noto Sans" w:hAnsi="Noto Sans" w:cs="Noto Sans"/>
          <w:b/>
        </w:rPr>
        <w:t>“LAASSP”</w:t>
      </w:r>
      <w:r w:rsidRPr="00FB07C6">
        <w:rPr>
          <w:rFonts w:ascii="Noto Sans" w:hAnsi="Noto Sans" w:cs="Noto Sans"/>
        </w:rPr>
        <w:t xml:space="preserve">. </w:t>
      </w:r>
    </w:p>
    <w:p w:rsidR="00223507" w:rsidRPr="00FB07C6" w:rsidRDefault="00223507" w:rsidP="004F58FE">
      <w:pPr>
        <w:pStyle w:val="Prrafodelista"/>
        <w:numPr>
          <w:ilvl w:val="0"/>
          <w:numId w:val="2"/>
        </w:numPr>
        <w:spacing w:after="0" w:line="240" w:lineRule="auto"/>
        <w:contextualSpacing w:val="0"/>
        <w:jc w:val="both"/>
        <w:rPr>
          <w:rFonts w:ascii="Noto Sans" w:hAnsi="Noto Sans" w:cs="Noto Sans"/>
        </w:rPr>
      </w:pPr>
      <w:r w:rsidRPr="00FB07C6">
        <w:rPr>
          <w:rFonts w:ascii="Noto Sans" w:hAnsi="Noto Sans" w:cs="Noto Sans"/>
        </w:rPr>
        <w:t>Mantener al corriente sus obligaciones fiscales durante la vigencia del presente contrato</w:t>
      </w:r>
    </w:p>
    <w:p w:rsidR="00223507" w:rsidRPr="00FB07C6" w:rsidRDefault="00223507" w:rsidP="00223507">
      <w:pPr>
        <w:pStyle w:val="Prrafodelista"/>
        <w:ind w:left="786"/>
        <w:jc w:val="both"/>
        <w:rPr>
          <w:rFonts w:ascii="Noto Sans" w:hAnsi="Noto Sans" w:cs="Noto Sans"/>
        </w:rPr>
      </w:pPr>
      <w:r w:rsidRPr="00FB07C6">
        <w:rPr>
          <w:rFonts w:ascii="Noto Sans" w:hAnsi="Noto Sans" w:cs="Noto Sans"/>
        </w:rPr>
        <w:t>INSTRUCCIÓN: EL SIGUIENTE INCISO, SERÁ OBLIGATORIO PARA EFECTOS DEL ARTÍCULO 80, PÁRRAFO CUARTO DEL RLAASSP.</w:t>
      </w:r>
    </w:p>
    <w:p w:rsidR="00223507" w:rsidRPr="00FB07C6" w:rsidRDefault="00223507" w:rsidP="004F58FE">
      <w:pPr>
        <w:pStyle w:val="Prrafodelista"/>
        <w:numPr>
          <w:ilvl w:val="0"/>
          <w:numId w:val="2"/>
        </w:numPr>
        <w:spacing w:after="0" w:line="240" w:lineRule="auto"/>
        <w:contextualSpacing w:val="0"/>
        <w:jc w:val="both"/>
        <w:rPr>
          <w:rFonts w:ascii="Noto Sans" w:hAnsi="Noto Sans" w:cs="Noto Sans"/>
        </w:rPr>
      </w:pPr>
      <w:r w:rsidRPr="00FB07C6">
        <w:rPr>
          <w:rFonts w:ascii="Noto Sans" w:hAnsi="Noto Sans" w:cs="Noto Sans"/>
        </w:rPr>
        <w:t>Entregar bimestralmente, las constancias de cumplimiento de la inscripción y pago de cuotas al Instituto Mexicano del Seguro Social del personal que utilice para la prestación de los servicios.</w:t>
      </w:r>
    </w:p>
    <w:p w:rsidR="00223507" w:rsidRPr="00FB07C6" w:rsidRDefault="00223507" w:rsidP="00223507">
      <w:pPr>
        <w:pStyle w:val="Prrafodelista"/>
        <w:ind w:left="786"/>
        <w:jc w:val="both"/>
        <w:rPr>
          <w:rFonts w:ascii="Noto Sans" w:hAnsi="Noto Sans" w:cs="Noto Sans"/>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INSTRUCCIÓN: EN CASO DE ESTIPULAR OBLIGACIONES ADICIONALES, AGREGAR LOS INCISOS QUE SE REQUIERAN</w:t>
      </w:r>
    </w:p>
    <w:p w:rsidR="00223507" w:rsidRPr="00FB07C6" w:rsidRDefault="00223507" w:rsidP="00223507">
      <w:pPr>
        <w:pStyle w:val="Prrafodelista"/>
        <w:ind w:left="786"/>
        <w:jc w:val="both"/>
        <w:rPr>
          <w:rFonts w:ascii="Noto Sans" w:hAnsi="Noto Sans" w:cs="Noto Sans"/>
        </w:rPr>
      </w:pPr>
    </w:p>
    <w:p w:rsidR="00223507" w:rsidRPr="00FB07C6" w:rsidRDefault="00223507" w:rsidP="00223507">
      <w:pPr>
        <w:ind w:right="51"/>
        <w:jc w:val="both"/>
        <w:rPr>
          <w:rFonts w:ascii="Noto Sans" w:hAnsi="Noto Sans" w:cs="Noto Sans"/>
          <w:b/>
          <w:sz w:val="22"/>
          <w:szCs w:val="22"/>
        </w:rPr>
      </w:pPr>
      <w:r w:rsidRPr="00FB07C6">
        <w:rPr>
          <w:rFonts w:ascii="Noto Sans" w:hAnsi="Noto Sans" w:cs="Noto Sans"/>
          <w:b/>
          <w:sz w:val="22"/>
          <w:szCs w:val="22"/>
        </w:rPr>
        <w:t>DÉCIMA PRIMERA. OBLIGACIONES DE “LA DEPENDENCIA O ENTIDAD”</w:t>
      </w:r>
    </w:p>
    <w:p w:rsidR="00223507" w:rsidRPr="00FB07C6" w:rsidRDefault="00223507" w:rsidP="00223507">
      <w:pPr>
        <w:ind w:right="51"/>
        <w:jc w:val="both"/>
        <w:rPr>
          <w:rFonts w:ascii="Noto Sans" w:hAnsi="Noto Sans" w:cs="Noto Sans"/>
          <w:b/>
          <w:sz w:val="22"/>
          <w:szCs w:val="22"/>
        </w:rPr>
      </w:pPr>
    </w:p>
    <w:p w:rsidR="00223507" w:rsidRPr="00FB07C6" w:rsidRDefault="00223507" w:rsidP="00223507">
      <w:pPr>
        <w:ind w:right="51"/>
        <w:jc w:val="both"/>
        <w:rPr>
          <w:rFonts w:ascii="Noto Sans" w:hAnsi="Noto Sans" w:cs="Noto Sans"/>
          <w:b/>
          <w:sz w:val="22"/>
          <w:szCs w:val="22"/>
        </w:rPr>
      </w:pPr>
      <w:r w:rsidRPr="00FB07C6">
        <w:rPr>
          <w:rFonts w:ascii="Noto Sans" w:hAnsi="Noto Sans" w:cs="Noto Sans"/>
          <w:b/>
          <w:sz w:val="22"/>
          <w:szCs w:val="22"/>
        </w:rPr>
        <w:t>“LA DEPENDENCIA O ENTIDAD”, se obliga a:</w:t>
      </w:r>
    </w:p>
    <w:p w:rsidR="00223507" w:rsidRPr="00FB07C6" w:rsidRDefault="00223507" w:rsidP="00223507">
      <w:pPr>
        <w:ind w:right="51"/>
        <w:jc w:val="both"/>
        <w:rPr>
          <w:rFonts w:ascii="Noto Sans" w:hAnsi="Noto Sans" w:cs="Noto Sans"/>
          <w:sz w:val="22"/>
          <w:szCs w:val="22"/>
        </w:rPr>
      </w:pPr>
    </w:p>
    <w:p w:rsidR="00223507" w:rsidRPr="00FB07C6" w:rsidRDefault="00223507" w:rsidP="004F58FE">
      <w:pPr>
        <w:pStyle w:val="Prrafodelista"/>
        <w:numPr>
          <w:ilvl w:val="0"/>
          <w:numId w:val="4"/>
        </w:numPr>
        <w:spacing w:after="0" w:line="240" w:lineRule="auto"/>
        <w:ind w:right="51"/>
        <w:contextualSpacing w:val="0"/>
        <w:jc w:val="both"/>
        <w:rPr>
          <w:rFonts w:ascii="Noto Sans" w:hAnsi="Noto Sans" w:cs="Noto Sans"/>
        </w:rPr>
      </w:pPr>
      <w:r w:rsidRPr="00FB07C6">
        <w:rPr>
          <w:rFonts w:ascii="Noto Sans" w:hAnsi="Noto Sans" w:cs="Noto Sans"/>
        </w:rPr>
        <w:t>Otorgar las facilidades necesarias, a efecto de que</w:t>
      </w:r>
      <w:r w:rsidRPr="00FB07C6">
        <w:rPr>
          <w:rFonts w:ascii="Noto Sans" w:hAnsi="Noto Sans" w:cs="Noto Sans"/>
          <w:b/>
        </w:rPr>
        <w:t xml:space="preserve"> “EL PROVEEDOR”</w:t>
      </w:r>
      <w:r w:rsidRPr="00FB07C6">
        <w:rPr>
          <w:rFonts w:ascii="Noto Sans" w:hAnsi="Noto Sans" w:cs="Noto Sans"/>
        </w:rPr>
        <w:t xml:space="preserve"> lleve a cabo en los términos convenidos la prestación de los servicios objeto del contrato.</w:t>
      </w:r>
    </w:p>
    <w:p w:rsidR="00223507" w:rsidRPr="00FB07C6" w:rsidRDefault="00223507" w:rsidP="00223507">
      <w:pPr>
        <w:pStyle w:val="Prrafodelista"/>
        <w:ind w:right="51"/>
        <w:jc w:val="both"/>
        <w:rPr>
          <w:rFonts w:ascii="Noto Sans" w:hAnsi="Noto Sans" w:cs="Noto Sans"/>
        </w:rPr>
      </w:pPr>
    </w:p>
    <w:p w:rsidR="00223507" w:rsidRPr="00FB07C6" w:rsidRDefault="00223507" w:rsidP="004F58FE">
      <w:pPr>
        <w:pStyle w:val="Prrafodelista"/>
        <w:numPr>
          <w:ilvl w:val="0"/>
          <w:numId w:val="4"/>
        </w:numPr>
        <w:spacing w:after="0" w:line="240" w:lineRule="auto"/>
        <w:ind w:right="51"/>
        <w:contextualSpacing w:val="0"/>
        <w:jc w:val="both"/>
        <w:rPr>
          <w:rFonts w:ascii="Noto Sans" w:hAnsi="Noto Sans" w:cs="Noto Sans"/>
        </w:rPr>
      </w:pPr>
      <w:r w:rsidRPr="00FB07C6">
        <w:rPr>
          <w:rFonts w:ascii="Noto Sans" w:hAnsi="Noto Sans" w:cs="Noto Sans"/>
        </w:rPr>
        <w:lastRenderedPageBreak/>
        <w:t>Realizar el pago correspondiente en tiempo y forma.</w:t>
      </w:r>
    </w:p>
    <w:p w:rsidR="00223507" w:rsidRPr="00FB07C6" w:rsidRDefault="00223507" w:rsidP="00223507">
      <w:pPr>
        <w:pStyle w:val="Prrafodelista"/>
        <w:rPr>
          <w:rFonts w:ascii="Noto Sans" w:hAnsi="Noto Sans" w:cs="Noto Sans"/>
        </w:rPr>
      </w:pP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INSTRUCCIÓN: EL SIGUIENTE PÁRRAFO APARECERÁ SIEMPRE QUE HAYA EXISTIDO GARANTÍA DE CUMPLIMIENTO.</w:t>
      </w:r>
    </w:p>
    <w:p w:rsidR="00223507" w:rsidRPr="00FB07C6" w:rsidRDefault="00223507" w:rsidP="00223507">
      <w:pPr>
        <w:rPr>
          <w:rFonts w:ascii="Noto Sans" w:hAnsi="Noto Sans" w:cs="Noto Sans"/>
          <w:sz w:val="22"/>
          <w:szCs w:val="22"/>
        </w:rPr>
      </w:pPr>
    </w:p>
    <w:p w:rsidR="00223507" w:rsidRPr="00FB07C6" w:rsidRDefault="00223507" w:rsidP="004F58FE">
      <w:pPr>
        <w:pStyle w:val="Prrafodelista"/>
        <w:numPr>
          <w:ilvl w:val="0"/>
          <w:numId w:val="4"/>
        </w:numPr>
        <w:spacing w:after="0" w:line="240" w:lineRule="auto"/>
        <w:ind w:right="51"/>
        <w:contextualSpacing w:val="0"/>
        <w:jc w:val="both"/>
        <w:rPr>
          <w:rFonts w:ascii="Noto Sans" w:hAnsi="Noto Sans" w:cs="Noto Sans"/>
        </w:rPr>
      </w:pPr>
      <w:r w:rsidRPr="00FB07C6">
        <w:rPr>
          <w:rFonts w:ascii="Noto Sans" w:hAnsi="Noto Sans" w:cs="Noto Sans"/>
          <w:bCs/>
        </w:rPr>
        <w:t>Extender a</w:t>
      </w:r>
      <w:r w:rsidRPr="00FB07C6">
        <w:rPr>
          <w:rFonts w:ascii="Noto Sans" w:hAnsi="Noto Sans" w:cs="Noto Sans"/>
          <w:b/>
        </w:rPr>
        <w:t xml:space="preserve"> “EL PROVEEDOR”, </w:t>
      </w:r>
      <w:r w:rsidRPr="00FB07C6">
        <w:rPr>
          <w:rFonts w:ascii="Noto Sans" w:hAnsi="Noto Sans" w:cs="Noto Sans"/>
          <w:bCs/>
        </w:rPr>
        <w:t>por conducto del servidor público facultado, la constancia de cumplimiento de obligaciones contractuales</w:t>
      </w:r>
      <w:r w:rsidRPr="00FB07C6">
        <w:rPr>
          <w:rFonts w:ascii="Noto Sans" w:hAnsi="Noto Sans" w:cs="Noto Sans"/>
        </w:rPr>
        <w:t xml:space="preserve"> inmediatamente que se cumplan éstas a satisfacción expresa de dicho servidor público para que se dé trámite a la cancelación de la garantía de cumplimiento del presente contrato.</w:t>
      </w:r>
    </w:p>
    <w:p w:rsidR="00223507" w:rsidRPr="00FB07C6" w:rsidRDefault="00223507" w:rsidP="00223507">
      <w:pPr>
        <w:pStyle w:val="Prrafodelista"/>
        <w:ind w:right="51"/>
        <w:jc w:val="both"/>
        <w:rPr>
          <w:rFonts w:ascii="Noto Sans" w:hAnsi="Noto Sans" w:cs="Noto Sans"/>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EN CASO DE ESTIPULAR OBLIGACIONES ADICIONALES, AGREGAR LOS INCISOS QUE SE REQUIERAN</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tabs>
          <w:tab w:val="left" w:pos="2160"/>
        </w:tabs>
        <w:jc w:val="both"/>
        <w:rPr>
          <w:rFonts w:ascii="Noto Sans" w:hAnsi="Noto Sans" w:cs="Noto Sans"/>
          <w:b/>
          <w:sz w:val="22"/>
          <w:szCs w:val="22"/>
          <w:lang w:eastAsia="es-MX"/>
        </w:rPr>
      </w:pPr>
      <w:r w:rsidRPr="00FB07C6">
        <w:rPr>
          <w:rFonts w:ascii="Noto Sans" w:hAnsi="Noto Sans" w:cs="Noto Sans"/>
          <w:b/>
          <w:sz w:val="22"/>
          <w:szCs w:val="22"/>
        </w:rPr>
        <w:t>DÉCIMA SEGUNDA</w:t>
      </w:r>
      <w:r w:rsidRPr="00FB07C6">
        <w:rPr>
          <w:rFonts w:ascii="Noto Sans" w:hAnsi="Noto Sans" w:cs="Noto Sans"/>
          <w:b/>
          <w:sz w:val="22"/>
          <w:szCs w:val="22"/>
          <w:lang w:eastAsia="es-MX"/>
        </w:rPr>
        <w:t xml:space="preserve">. ADMINISTRACIÓN, VERIFICACIÓN, SUPERVISIÓN Y ACEPTACIÓN DE LOS SERVICIOS </w:t>
      </w:r>
    </w:p>
    <w:p w:rsidR="00223507" w:rsidRPr="00FB07C6" w:rsidRDefault="00223507" w:rsidP="00223507">
      <w:pPr>
        <w:tabs>
          <w:tab w:val="left" w:pos="2160"/>
        </w:tabs>
        <w:jc w:val="both"/>
        <w:rPr>
          <w:rFonts w:ascii="Noto Sans" w:hAnsi="Noto Sans" w:cs="Noto Sans"/>
          <w:sz w:val="22"/>
          <w:szCs w:val="22"/>
        </w:rPr>
      </w:pPr>
    </w:p>
    <w:p w:rsidR="00223507" w:rsidRPr="00FB07C6" w:rsidRDefault="00223507" w:rsidP="00223507">
      <w:pPr>
        <w:tabs>
          <w:tab w:val="left" w:pos="2340"/>
        </w:tabs>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designa como Administrador(es) del presente contrato a </w:t>
      </w:r>
      <w:r w:rsidRPr="00FB07C6">
        <w:rPr>
          <w:rFonts w:ascii="Noto Sans" w:hAnsi="Noto Sans" w:cs="Noto Sans"/>
          <w:b/>
          <w:sz w:val="22"/>
          <w:szCs w:val="22"/>
        </w:rPr>
        <w:t>(</w:t>
      </w:r>
      <w:r w:rsidRPr="00FB07C6">
        <w:rPr>
          <w:rFonts w:ascii="Noto Sans" w:hAnsi="Noto Sans" w:cs="Noto Sans"/>
          <w:b/>
          <w:sz w:val="22"/>
          <w:szCs w:val="22"/>
          <w:u w:val="single"/>
        </w:rPr>
        <w:t>INCORPORAR NOMBRE DE LA, EL O LOS ADMINISTRADORES DEL CONTRATO), con RFC (INCORPORAR RFC)</w:t>
      </w:r>
      <w:r w:rsidRPr="00FB07C6">
        <w:rPr>
          <w:rFonts w:ascii="Noto Sans" w:hAnsi="Noto Sans" w:cs="Noto Sans"/>
          <w:b/>
          <w:sz w:val="22"/>
          <w:szCs w:val="22"/>
        </w:rPr>
        <w:t>, (</w:t>
      </w:r>
      <w:r w:rsidRPr="00FB07C6">
        <w:rPr>
          <w:rFonts w:ascii="Noto Sans" w:hAnsi="Noto Sans" w:cs="Noto Sans"/>
          <w:b/>
          <w:sz w:val="22"/>
          <w:szCs w:val="22"/>
          <w:u w:val="single"/>
        </w:rPr>
        <w:t>INCORPORAR CARGO DEL ADMINISTRADOR DEL CONTRATO)</w:t>
      </w:r>
      <w:r w:rsidRPr="00FB07C6">
        <w:rPr>
          <w:rFonts w:ascii="Noto Sans" w:hAnsi="Noto Sans" w:cs="Noto Sans"/>
          <w:b/>
          <w:sz w:val="22"/>
          <w:szCs w:val="22"/>
        </w:rPr>
        <w:t xml:space="preserve">, </w:t>
      </w:r>
      <w:r w:rsidRPr="00FB07C6">
        <w:rPr>
          <w:rFonts w:ascii="Noto Sans" w:hAnsi="Noto Sans" w:cs="Noto Sans"/>
          <w:sz w:val="22"/>
          <w:szCs w:val="22"/>
        </w:rPr>
        <w:t>quien dará seguimiento y verificará el cumplimiento de los derechos y obligaciones establecidos en este instrumento.</w:t>
      </w:r>
    </w:p>
    <w:p w:rsidR="00223507" w:rsidRPr="00FB07C6" w:rsidRDefault="00223507" w:rsidP="00223507">
      <w:pPr>
        <w:tabs>
          <w:tab w:val="left" w:pos="2340"/>
        </w:tabs>
        <w:jc w:val="both"/>
        <w:rPr>
          <w:rFonts w:ascii="Noto Sans" w:hAnsi="Noto Sans" w:cs="Noto Sans"/>
          <w:sz w:val="22"/>
          <w:szCs w:val="22"/>
        </w:rPr>
      </w:pPr>
    </w:p>
    <w:p w:rsidR="00223507" w:rsidRPr="00FB07C6" w:rsidRDefault="00223507" w:rsidP="00223507">
      <w:pPr>
        <w:jc w:val="both"/>
        <w:rPr>
          <w:rFonts w:ascii="Noto Sans" w:eastAsia="Calibri" w:hAnsi="Noto Sans" w:cs="Noto Sans"/>
          <w:sz w:val="22"/>
          <w:szCs w:val="22"/>
        </w:rPr>
      </w:pPr>
      <w:r w:rsidRPr="00FB07C6">
        <w:rPr>
          <w:rFonts w:ascii="Noto Sans" w:eastAsia="Calibri" w:hAnsi="Noto Sans" w:cs="Noto Sans"/>
          <w:sz w:val="22"/>
          <w:szCs w:val="22"/>
        </w:rPr>
        <w:t xml:space="preserve">Los servicios se tendrán por recibidos previa revisión del Administrador del presente contrato, la cual consistirá en la verificación del cumplimiento de las especificaciones establecidas </w:t>
      </w:r>
      <w:r w:rsidRPr="00FB07C6">
        <w:rPr>
          <w:rFonts w:ascii="Noto Sans" w:hAnsi="Noto Sans" w:cs="Noto Sans"/>
          <w:sz w:val="22"/>
          <w:szCs w:val="22"/>
        </w:rPr>
        <w:t>y en su caso en los anexos respectivos, así como las contenidas en la propuesta técnica</w:t>
      </w:r>
      <w:r w:rsidRPr="00FB07C6">
        <w:rPr>
          <w:rFonts w:ascii="Noto Sans" w:eastAsia="Calibri" w:hAnsi="Noto Sans" w:cs="Noto Sans"/>
          <w:sz w:val="22"/>
          <w:szCs w:val="22"/>
        </w:rPr>
        <w:t>.</w:t>
      </w:r>
    </w:p>
    <w:p w:rsidR="00223507" w:rsidRPr="00FB07C6" w:rsidRDefault="00223507" w:rsidP="00223507">
      <w:pPr>
        <w:tabs>
          <w:tab w:val="left" w:pos="2340"/>
        </w:tabs>
        <w:jc w:val="both"/>
        <w:rPr>
          <w:rFonts w:ascii="Noto Sans" w:hAnsi="Noto Sans" w:cs="Noto Sans"/>
          <w:sz w:val="22"/>
          <w:szCs w:val="22"/>
        </w:rPr>
      </w:pPr>
    </w:p>
    <w:p w:rsidR="00223507" w:rsidRPr="00FB07C6" w:rsidRDefault="00223507" w:rsidP="00223507">
      <w:pPr>
        <w:tabs>
          <w:tab w:val="left" w:pos="2340"/>
        </w:tabs>
        <w:jc w:val="both"/>
        <w:rPr>
          <w:rFonts w:ascii="Noto Sans" w:eastAsia="Calibri"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a través del A</w:t>
      </w:r>
      <w:r w:rsidRPr="00FB07C6">
        <w:rPr>
          <w:rFonts w:ascii="Noto Sans" w:eastAsia="Calibri" w:hAnsi="Noto Sans" w:cs="Noto Sans"/>
          <w:sz w:val="22"/>
          <w:szCs w:val="22"/>
        </w:rPr>
        <w:t>dministrador del contrato</w:t>
      </w:r>
      <w:r w:rsidRPr="00FB07C6">
        <w:rPr>
          <w:rFonts w:ascii="Noto Sans" w:hAnsi="Noto Sans" w:cs="Noto Sans"/>
          <w:sz w:val="22"/>
          <w:szCs w:val="22"/>
        </w:rPr>
        <w:t>, rechazará los servicios, que no cumplan las especificaciones establecidas en este contrato y en sus Anexos, obligándose</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en este supuesto a realizarlos nuevamente bajo su responsabilidad y sin costo adicional para </w:t>
      </w:r>
      <w:r w:rsidRPr="00FB07C6">
        <w:rPr>
          <w:rFonts w:ascii="Noto Sans" w:hAnsi="Noto Sans" w:cs="Noto Sans"/>
          <w:b/>
          <w:sz w:val="22"/>
          <w:szCs w:val="22"/>
        </w:rPr>
        <w:t>“LA DEPENDENCIA O ENTIDAD”,</w:t>
      </w:r>
      <w:r w:rsidRPr="00FB07C6">
        <w:rPr>
          <w:rFonts w:ascii="Noto Sans" w:hAnsi="Noto Sans" w:cs="Noto Sans"/>
          <w:sz w:val="22"/>
          <w:szCs w:val="22"/>
        </w:rPr>
        <w:t xml:space="preserve"> </w:t>
      </w:r>
      <w:r w:rsidRPr="00FB07C6">
        <w:rPr>
          <w:rFonts w:ascii="Noto Sans" w:eastAsia="Calibri" w:hAnsi="Noto Sans" w:cs="Noto Sans"/>
          <w:sz w:val="22"/>
          <w:szCs w:val="22"/>
        </w:rPr>
        <w:t>sin perjuicio de la aplicación de las penas convencionales o deducciones al cobro correspondiente.</w:t>
      </w:r>
    </w:p>
    <w:p w:rsidR="00223507" w:rsidRPr="00FB07C6" w:rsidRDefault="00223507" w:rsidP="00223507">
      <w:pPr>
        <w:tabs>
          <w:tab w:val="left" w:pos="2340"/>
        </w:tabs>
        <w:jc w:val="both"/>
        <w:rPr>
          <w:rFonts w:ascii="Noto Sans" w:eastAsia="Calibri" w:hAnsi="Noto Sans" w:cs="Noto Sans"/>
          <w:sz w:val="22"/>
          <w:szCs w:val="22"/>
        </w:rPr>
      </w:pPr>
    </w:p>
    <w:p w:rsidR="00223507" w:rsidRPr="00FB07C6" w:rsidRDefault="00223507" w:rsidP="00223507">
      <w:pPr>
        <w:tabs>
          <w:tab w:val="left" w:pos="2340"/>
        </w:tabs>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a través del </w:t>
      </w:r>
      <w:r w:rsidRPr="00FB07C6">
        <w:rPr>
          <w:rFonts w:ascii="Noto Sans" w:eastAsia="Calibri" w:hAnsi="Noto Sans" w:cs="Noto Sans"/>
          <w:sz w:val="22"/>
          <w:szCs w:val="22"/>
        </w:rPr>
        <w:t>Administrador del contrato</w:t>
      </w:r>
      <w:r w:rsidRPr="00FB07C6">
        <w:rPr>
          <w:rFonts w:ascii="Noto Sans" w:hAnsi="Noto Sans" w:cs="Noto Sans"/>
          <w:sz w:val="22"/>
          <w:szCs w:val="22"/>
        </w:rPr>
        <w:t xml:space="preserve">, podrá aceptar los servicios que incumplan de manera parcial o deficiente las especificaciones </w:t>
      </w:r>
      <w:r w:rsidRPr="00FB07C6">
        <w:rPr>
          <w:rFonts w:ascii="Noto Sans" w:hAnsi="Noto Sans" w:cs="Noto Sans"/>
          <w:sz w:val="22"/>
          <w:szCs w:val="22"/>
        </w:rPr>
        <w:lastRenderedPageBreak/>
        <w:t xml:space="preserve">establecidas en este contrato y en los anexos respectivos, </w:t>
      </w:r>
      <w:r w:rsidRPr="00FB07C6">
        <w:rPr>
          <w:rFonts w:ascii="Noto Sans" w:eastAsia="Calibri" w:hAnsi="Noto Sans" w:cs="Noto Sans"/>
          <w:sz w:val="22"/>
          <w:szCs w:val="22"/>
        </w:rPr>
        <w:t>sin perjuicio de la aplicación de las deducciones al pago que procedan, y reposición del servicio, cuando la naturaleza propia de éstos lo permita.</w:t>
      </w:r>
    </w:p>
    <w:p w:rsidR="00223507" w:rsidRPr="00FB07C6" w:rsidRDefault="00223507" w:rsidP="00223507">
      <w:pPr>
        <w:jc w:val="both"/>
        <w:rPr>
          <w:rFonts w:ascii="Noto Sans" w:hAnsi="Noto Sans" w:cs="Noto Sans"/>
          <w:sz w:val="22"/>
          <w:szCs w:val="22"/>
          <w:lang w:eastAsia="es-MX"/>
        </w:rPr>
      </w:pPr>
    </w:p>
    <w:p w:rsidR="00223507" w:rsidRPr="00FB07C6" w:rsidRDefault="00223507" w:rsidP="00223507">
      <w:pPr>
        <w:jc w:val="both"/>
        <w:rPr>
          <w:rFonts w:ascii="Noto Sans" w:hAnsi="Noto Sans" w:cs="Noto Sans"/>
          <w:b/>
          <w:sz w:val="22"/>
          <w:szCs w:val="22"/>
          <w:lang w:eastAsia="es-MX"/>
        </w:rPr>
      </w:pPr>
      <w:r w:rsidRPr="00FB07C6">
        <w:rPr>
          <w:rFonts w:ascii="Noto Sans" w:hAnsi="Noto Sans" w:cs="Noto Sans"/>
          <w:b/>
          <w:sz w:val="22"/>
          <w:szCs w:val="22"/>
        </w:rPr>
        <w:t>DÉCIMA TERCERA</w:t>
      </w:r>
      <w:r w:rsidRPr="00FB07C6">
        <w:rPr>
          <w:rFonts w:ascii="Noto Sans" w:hAnsi="Noto Sans" w:cs="Noto Sans"/>
          <w:b/>
          <w:sz w:val="22"/>
          <w:szCs w:val="22"/>
          <w:lang w:eastAsia="es-MX"/>
        </w:rPr>
        <w:t>. DEDUCCIONES</w:t>
      </w:r>
    </w:p>
    <w:p w:rsidR="00223507" w:rsidRPr="00FB07C6" w:rsidRDefault="00223507" w:rsidP="00223507">
      <w:pPr>
        <w:jc w:val="both"/>
        <w:rPr>
          <w:rFonts w:ascii="Noto Sans" w:hAnsi="Noto Sans" w:cs="Noto Sans"/>
          <w:sz w:val="22"/>
          <w:szCs w:val="22"/>
          <w:lang w:eastAsia="es-MX"/>
        </w:rPr>
      </w:pPr>
    </w:p>
    <w:p w:rsidR="00223507" w:rsidRPr="00FB07C6" w:rsidRDefault="00223507" w:rsidP="00223507">
      <w:pPr>
        <w:pStyle w:val="Textoindependiente"/>
        <w:tabs>
          <w:tab w:val="left" w:pos="2520"/>
        </w:tabs>
        <w:rPr>
          <w:rFonts w:ascii="Noto Sans" w:hAnsi="Noto Sans" w:cs="Noto Sans"/>
          <w:spacing w:val="-2"/>
        </w:rPr>
      </w:pPr>
      <w:r w:rsidRPr="00FB07C6">
        <w:rPr>
          <w:rFonts w:ascii="Noto Sans" w:hAnsi="Noto Sans" w:cs="Noto Sans"/>
          <w:b/>
        </w:rPr>
        <w:t>“LA DEPENDENCIA O ENTIDAD”</w:t>
      </w:r>
      <w:r w:rsidRPr="00FB07C6">
        <w:t xml:space="preserve">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CFDI o factura electrónica que “EL PROVEEDOR” presente para su cobro, en el pago que se encuentre en trámite o bien en el siguiente pago.</w:t>
      </w:r>
    </w:p>
    <w:p w:rsidR="00223507" w:rsidRPr="00FB07C6" w:rsidRDefault="00223507" w:rsidP="00223507">
      <w:pPr>
        <w:pStyle w:val="Textoindependiente"/>
        <w:tabs>
          <w:tab w:val="left" w:pos="2520"/>
        </w:tabs>
        <w:rPr>
          <w:rFonts w:ascii="Noto Sans" w:hAnsi="Noto Sans" w:cs="Noto Sans"/>
          <w:spacing w:val="-2"/>
        </w:rPr>
      </w:pPr>
      <w:r w:rsidRPr="00FB07C6">
        <w:rPr>
          <w:rFonts w:ascii="Noto Sans" w:hAnsi="Noto Sans" w:cs="Noto Sans"/>
          <w:spacing w:val="-2"/>
        </w:rPr>
        <w:t xml:space="preserve">De no existir pagos pendientes, se requerirá a </w:t>
      </w:r>
      <w:r w:rsidRPr="00FB07C6">
        <w:rPr>
          <w:rFonts w:ascii="Noto Sans" w:hAnsi="Noto Sans" w:cs="Noto Sans"/>
          <w:b/>
        </w:rPr>
        <w:t>“EL PROVEEDOR”</w:t>
      </w:r>
      <w:r w:rsidRPr="00FB07C6">
        <w:rPr>
          <w:rFonts w:ascii="Noto Sans" w:hAnsi="Noto Sans" w:cs="Noto Sans"/>
          <w:spacing w:val="-2"/>
        </w:rPr>
        <w:t xml:space="preserve"> que realice el pago de la deductiva a través del esquema e5cinco Pago Electrónico de Derechos, Productos y Aprovechamientos (</w:t>
      </w:r>
      <w:proofErr w:type="spellStart"/>
      <w:r w:rsidRPr="00FB07C6">
        <w:rPr>
          <w:rFonts w:ascii="Noto Sans" w:hAnsi="Noto Sans" w:cs="Noto Sans"/>
          <w:spacing w:val="-2"/>
        </w:rPr>
        <w:t>DPA´s</w:t>
      </w:r>
      <w:proofErr w:type="spellEnd"/>
      <w:r w:rsidRPr="00FB07C6">
        <w:rPr>
          <w:rFonts w:ascii="Noto Sans" w:hAnsi="Noto Sans" w:cs="Noto Sans"/>
          <w:spacing w:val="-2"/>
        </w:rPr>
        <w:t>), a favor de la Tesorería de la Federación, o de la Entidad. En caso de negativa se procederá a hacer efectiva la garantía de cumplimiento del contrato.</w:t>
      </w:r>
    </w:p>
    <w:p w:rsidR="00223507" w:rsidRPr="00FB07C6" w:rsidRDefault="00223507" w:rsidP="00223507">
      <w:pPr>
        <w:pStyle w:val="Textoindependiente"/>
        <w:tabs>
          <w:tab w:val="left" w:pos="2520"/>
        </w:tabs>
        <w:rPr>
          <w:rFonts w:ascii="Noto Sans" w:hAnsi="Noto Sans" w:cs="Noto Sans"/>
          <w:bCs/>
          <w:spacing w:val="-2"/>
        </w:rPr>
      </w:pPr>
      <w:r w:rsidRPr="00FB07C6">
        <w:rPr>
          <w:rFonts w:ascii="Noto Sans" w:hAnsi="Noto Sans" w:cs="Noto Sans"/>
          <w:bCs/>
          <w:spacing w:val="-2"/>
        </w:rPr>
        <w:t>Las deducciones económicas se aplicarán sobre la cantidad indicada sin incluir impuestos.</w:t>
      </w:r>
    </w:p>
    <w:p w:rsidR="00223507" w:rsidRPr="00FB07C6" w:rsidRDefault="00223507" w:rsidP="00223507">
      <w:pPr>
        <w:pStyle w:val="Textoindependiente"/>
        <w:tabs>
          <w:tab w:val="left" w:pos="2520"/>
        </w:tabs>
        <w:rPr>
          <w:rFonts w:ascii="Noto Sans" w:hAnsi="Noto Sans" w:cs="Noto Sans"/>
          <w:bCs/>
          <w:spacing w:val="-2"/>
        </w:rPr>
      </w:pPr>
      <w:r w:rsidRPr="00FB07C6">
        <w:rPr>
          <w:rFonts w:ascii="Noto Sans" w:hAnsi="Noto Sans" w:cs="Noto Sans"/>
          <w:bCs/>
          <w:spacing w:val="-2"/>
        </w:rPr>
        <w:t>El cálculo de las deducciones correspondientes las realizará el A</w:t>
      </w:r>
      <w:r w:rsidRPr="00FB07C6">
        <w:rPr>
          <w:rFonts w:ascii="Noto Sans" w:eastAsia="Calibri" w:hAnsi="Noto Sans" w:cs="Noto Sans"/>
        </w:rPr>
        <w:t>dministrador del contrato</w:t>
      </w:r>
      <w:r w:rsidRPr="00FB07C6">
        <w:rPr>
          <w:rFonts w:ascii="Noto Sans" w:hAnsi="Noto Sans" w:cs="Noto Sans"/>
          <w:bCs/>
          <w:spacing w:val="-2"/>
        </w:rPr>
        <w:t xml:space="preserve"> de</w:t>
      </w:r>
      <w:r w:rsidRPr="00FB07C6">
        <w:rPr>
          <w:rFonts w:ascii="Noto Sans" w:hAnsi="Noto Sans" w:cs="Noto Sans"/>
          <w:b/>
        </w:rPr>
        <w:t xml:space="preserve"> “LA DEPENDENCIA O ENTIDAD”</w:t>
      </w:r>
      <w:r w:rsidRPr="00FB07C6">
        <w:rPr>
          <w:rFonts w:ascii="Noto Sans" w:hAnsi="Noto Sans" w:cs="Noto Sans"/>
          <w:b/>
          <w:bCs/>
          <w:spacing w:val="-2"/>
        </w:rPr>
        <w:t xml:space="preserve">, </w:t>
      </w:r>
      <w:r w:rsidRPr="00FB07C6">
        <w:rPr>
          <w:rFonts w:ascii="Noto Sans" w:hAnsi="Noto Sans" w:cs="Noto Sans"/>
          <w:bCs/>
          <w:spacing w:val="-2"/>
        </w:rPr>
        <w:t>cuyá notificación se realizará</w:t>
      </w:r>
      <w:r w:rsidRPr="00FB07C6">
        <w:rPr>
          <w:rFonts w:ascii="Noto Sans" w:hAnsi="Noto Sans" w:cs="Noto Sans"/>
          <w:b/>
          <w:bCs/>
          <w:spacing w:val="-2"/>
        </w:rPr>
        <w:t xml:space="preserve"> </w:t>
      </w:r>
      <w:r w:rsidRPr="00FB07C6">
        <w:rPr>
          <w:rFonts w:ascii="Noto Sans" w:hAnsi="Noto Sans" w:cs="Noto Sans"/>
          <w:bCs/>
          <w:spacing w:val="-2"/>
        </w:rPr>
        <w:t xml:space="preserve">por escrito o vía correo electrónico, dentro de los </w:t>
      </w:r>
      <w:r w:rsidRPr="00FB07C6">
        <w:rPr>
          <w:rFonts w:ascii="Noto Sans" w:hAnsi="Noto Sans" w:cs="Noto Sans"/>
          <w:b/>
          <w:bCs/>
          <w:spacing w:val="-2"/>
          <w:u w:val="single"/>
        </w:rPr>
        <w:t>(DÍAS)</w:t>
      </w:r>
      <w:r w:rsidRPr="00FB07C6">
        <w:rPr>
          <w:rFonts w:ascii="Noto Sans" w:hAnsi="Noto Sans" w:cs="Noto Sans"/>
          <w:b/>
          <w:bCs/>
          <w:spacing w:val="-2"/>
        </w:rPr>
        <w:t xml:space="preserve"> </w:t>
      </w:r>
      <w:r w:rsidRPr="00FB07C6">
        <w:rPr>
          <w:rFonts w:ascii="Noto Sans" w:hAnsi="Noto Sans" w:cs="Noto Sans"/>
          <w:bCs/>
          <w:spacing w:val="-2"/>
        </w:rPr>
        <w:t>posteriores al incumplimiento parcial o deficiente.</w:t>
      </w:r>
    </w:p>
    <w:p w:rsidR="00223507" w:rsidRPr="00FB07C6" w:rsidRDefault="00223507" w:rsidP="00223507">
      <w:pPr>
        <w:pStyle w:val="Textoindependiente"/>
        <w:tabs>
          <w:tab w:val="left" w:pos="2520"/>
        </w:tabs>
        <w:rPr>
          <w:rFonts w:ascii="Noto Sans" w:hAnsi="Noto Sans" w:cs="Noto Sans"/>
          <w:bCs/>
          <w:spacing w:val="-2"/>
        </w:rPr>
      </w:pPr>
    </w:p>
    <w:p w:rsidR="00223507" w:rsidRPr="00FB07C6" w:rsidRDefault="00223507" w:rsidP="00223507">
      <w:pPr>
        <w:jc w:val="both"/>
        <w:rPr>
          <w:rFonts w:ascii="Noto Sans" w:hAnsi="Noto Sans" w:cs="Noto Sans"/>
          <w:b/>
          <w:sz w:val="22"/>
          <w:szCs w:val="22"/>
          <w:lang w:eastAsia="es-MX"/>
        </w:rPr>
      </w:pPr>
      <w:r w:rsidRPr="00FB07C6">
        <w:rPr>
          <w:rFonts w:ascii="Noto Sans" w:hAnsi="Noto Sans" w:cs="Noto Sans"/>
          <w:b/>
          <w:sz w:val="22"/>
          <w:szCs w:val="22"/>
        </w:rPr>
        <w:t>DÉCIMA CUARTA</w:t>
      </w:r>
      <w:r w:rsidRPr="00FB07C6">
        <w:rPr>
          <w:rFonts w:ascii="Noto Sans" w:hAnsi="Noto Sans" w:cs="Noto Sans"/>
          <w:b/>
          <w:sz w:val="22"/>
          <w:szCs w:val="22"/>
          <w:lang w:eastAsia="es-MX"/>
        </w:rPr>
        <w:t>. PENAS CONVENCIONALES</w:t>
      </w:r>
    </w:p>
    <w:p w:rsidR="00223507" w:rsidRPr="00FB07C6" w:rsidRDefault="00223507" w:rsidP="00223507">
      <w:pPr>
        <w:autoSpaceDE w:val="0"/>
        <w:autoSpaceDN w:val="0"/>
        <w:adjustRightInd w:val="0"/>
        <w:jc w:val="both"/>
        <w:rPr>
          <w:rFonts w:ascii="Noto Sans" w:hAnsi="Noto Sans" w:cs="Noto Sans"/>
          <w:sz w:val="22"/>
          <w:szCs w:val="22"/>
        </w:rPr>
      </w:pPr>
    </w:p>
    <w:p w:rsidR="00223507" w:rsidRPr="00FB07C6" w:rsidRDefault="00223507" w:rsidP="00223507">
      <w:pPr>
        <w:jc w:val="both"/>
        <w:rPr>
          <w:rFonts w:ascii="Noto Sans" w:hAnsi="Noto Sans" w:cs="Noto Sans"/>
          <w:bCs/>
          <w:spacing w:val="-2"/>
          <w:sz w:val="22"/>
          <w:szCs w:val="22"/>
        </w:rPr>
      </w:pPr>
      <w:r w:rsidRPr="00FB07C6">
        <w:rPr>
          <w:rFonts w:ascii="Noto Sans" w:hAnsi="Noto Sans" w:cs="Noto Sans"/>
          <w:sz w:val="22"/>
          <w:szCs w:val="22"/>
        </w:rPr>
        <w:t xml:space="preserve">En caso </w:t>
      </w:r>
      <w:r w:rsidRPr="00FB07C6">
        <w:rPr>
          <w:rFonts w:ascii="Noto Sans" w:hAnsi="Noto Sans" w:cs="Noto Sans"/>
          <w:bCs/>
          <w:spacing w:val="-2"/>
          <w:sz w:val="22"/>
          <w:szCs w:val="22"/>
        </w:rPr>
        <w:t xml:space="preserve">que </w:t>
      </w:r>
      <w:r w:rsidRPr="00FB07C6">
        <w:rPr>
          <w:rFonts w:ascii="Noto Sans" w:hAnsi="Noto Sans" w:cs="Noto Sans"/>
          <w:b/>
          <w:sz w:val="22"/>
          <w:szCs w:val="22"/>
        </w:rPr>
        <w:t xml:space="preserve"> “EL PROVEEDOR” </w:t>
      </w:r>
      <w:r w:rsidRPr="00FB07C6">
        <w:rPr>
          <w:rFonts w:ascii="Noto Sans" w:hAnsi="Noto Sans" w:cs="Noto Sans"/>
          <w:bCs/>
          <w:spacing w:val="-2"/>
          <w:sz w:val="22"/>
          <w:szCs w:val="22"/>
        </w:rPr>
        <w:t xml:space="preserve">incurra en </w:t>
      </w:r>
      <w:r w:rsidRPr="00FB07C6">
        <w:rPr>
          <w:rFonts w:ascii="Noto Sans" w:hAnsi="Noto Sans" w:cs="Noto Sans"/>
          <w:sz w:val="22"/>
          <w:szCs w:val="22"/>
        </w:rPr>
        <w:t>atraso en el cumplimiento conforme a lo pactado</w:t>
      </w:r>
      <w:r w:rsidRPr="00FB07C6">
        <w:rPr>
          <w:rFonts w:ascii="Noto Sans" w:hAnsi="Noto Sans" w:cs="Noto Sans"/>
          <w:bCs/>
          <w:spacing w:val="-2"/>
          <w:sz w:val="22"/>
          <w:szCs w:val="22"/>
        </w:rPr>
        <w:t xml:space="preserve"> </w:t>
      </w:r>
      <w:r w:rsidRPr="00FB07C6">
        <w:rPr>
          <w:rFonts w:ascii="Noto Sans" w:hAnsi="Noto Sans" w:cs="Noto Sans"/>
          <w:sz w:val="22"/>
          <w:szCs w:val="22"/>
        </w:rPr>
        <w:t>para la prestación de los servicios, objeto del</w:t>
      </w:r>
      <w:r w:rsidRPr="00FB07C6">
        <w:rPr>
          <w:rFonts w:ascii="Noto Sans" w:hAnsi="Noto Sans" w:cs="Noto Sans"/>
          <w:bCs/>
          <w:spacing w:val="-2"/>
          <w:sz w:val="22"/>
          <w:szCs w:val="22"/>
        </w:rPr>
        <w:t xml:space="preserve"> presente contrato, conforme a lo establecido en el Anexo (No.___) parte integral del presente contrato,</w:t>
      </w:r>
      <w:r w:rsidRPr="00FB07C6">
        <w:rPr>
          <w:rFonts w:ascii="Noto Sans" w:hAnsi="Noto Sans" w:cs="Noto Sans"/>
          <w:b/>
          <w:sz w:val="22"/>
          <w:szCs w:val="22"/>
        </w:rPr>
        <w:t xml:space="preserve"> “LA DEPENDENCIA O ENTIDAD”</w:t>
      </w:r>
      <w:r w:rsidRPr="00FB07C6">
        <w:rPr>
          <w:rFonts w:ascii="Noto Sans" w:hAnsi="Noto Sans" w:cs="Noto Sans"/>
          <w:bCs/>
          <w:spacing w:val="-2"/>
          <w:sz w:val="22"/>
          <w:szCs w:val="22"/>
        </w:rPr>
        <w:t xml:space="preserve"> por conducto del </w:t>
      </w:r>
      <w:r w:rsidRPr="00FB07C6">
        <w:rPr>
          <w:rFonts w:ascii="Noto Sans" w:eastAsia="Calibri" w:hAnsi="Noto Sans" w:cs="Noto Sans"/>
          <w:sz w:val="22"/>
          <w:szCs w:val="22"/>
        </w:rPr>
        <w:t>Administrador del contrato</w:t>
      </w:r>
      <w:r w:rsidRPr="00FB07C6">
        <w:rPr>
          <w:rFonts w:ascii="Noto Sans" w:hAnsi="Noto Sans" w:cs="Noto Sans"/>
          <w:bCs/>
          <w:spacing w:val="-2"/>
          <w:sz w:val="22"/>
          <w:szCs w:val="22"/>
        </w:rPr>
        <w:t xml:space="preserve"> aplicará la pena convencional equivalente al </w:t>
      </w:r>
      <w:r w:rsidRPr="00FB07C6">
        <w:rPr>
          <w:rFonts w:ascii="Noto Sans" w:hAnsi="Noto Sans" w:cs="Noto Sans"/>
          <w:b/>
          <w:bCs/>
          <w:spacing w:val="-2"/>
          <w:sz w:val="22"/>
          <w:szCs w:val="22"/>
          <w:u w:val="single"/>
        </w:rPr>
        <w:t>(INCORPORAR PORCENTAJE DE PENA CONVENCIONAL</w:t>
      </w:r>
      <w:r w:rsidRPr="00FB07C6">
        <w:rPr>
          <w:rFonts w:ascii="Noto Sans" w:hAnsi="Noto Sans" w:cs="Noto Sans"/>
          <w:b/>
          <w:bCs/>
          <w:spacing w:val="-2"/>
          <w:sz w:val="22"/>
          <w:szCs w:val="22"/>
        </w:rPr>
        <w:t>)%</w:t>
      </w:r>
      <w:r w:rsidRPr="00FB07C6">
        <w:rPr>
          <w:rFonts w:ascii="Noto Sans" w:hAnsi="Noto Sans" w:cs="Noto Sans"/>
          <w:sz w:val="22"/>
          <w:szCs w:val="22"/>
        </w:rPr>
        <w:t>,</w:t>
      </w:r>
      <w:r w:rsidRPr="00FB07C6">
        <w:rPr>
          <w:rFonts w:ascii="Noto Sans" w:hAnsi="Noto Sans" w:cs="Noto Sans"/>
          <w:b/>
          <w:sz w:val="22"/>
          <w:szCs w:val="22"/>
          <w:u w:val="single"/>
        </w:rPr>
        <w:t xml:space="preserve"> (</w:t>
      </w:r>
      <w:r w:rsidRPr="00FB07C6">
        <w:rPr>
          <w:rFonts w:ascii="Noto Sans" w:hAnsi="Noto Sans" w:cs="Noto Sans"/>
          <w:b/>
          <w:spacing w:val="-2"/>
          <w:sz w:val="22"/>
          <w:szCs w:val="22"/>
          <w:u w:val="single"/>
        </w:rPr>
        <w:t xml:space="preserve">EN CASO DE EXISTIR SÓLO UN PORCENTAJE O ESTABLECER DIVERSOS PORCENTAJES REMITIR AL ANEXO CORRESPONDIENTE) </w:t>
      </w:r>
      <w:r w:rsidRPr="00FB07C6">
        <w:rPr>
          <w:rFonts w:ascii="Noto Sans" w:hAnsi="Noto Sans" w:cs="Noto Sans"/>
          <w:bCs/>
          <w:spacing w:val="-2"/>
          <w:sz w:val="22"/>
          <w:szCs w:val="22"/>
        </w:rPr>
        <w:t xml:space="preserve">por cada </w:t>
      </w:r>
      <w:r w:rsidRPr="00FB07C6">
        <w:rPr>
          <w:rFonts w:ascii="Noto Sans" w:hAnsi="Noto Sans" w:cs="Noto Sans"/>
          <w:b/>
          <w:bCs/>
          <w:spacing w:val="-2"/>
          <w:sz w:val="22"/>
          <w:szCs w:val="22"/>
          <w:u w:val="single"/>
        </w:rPr>
        <w:t>(CALCULAR PERIODICIDAD DE PENA)</w:t>
      </w:r>
      <w:r w:rsidRPr="00FB07C6">
        <w:rPr>
          <w:rFonts w:ascii="Noto Sans" w:hAnsi="Noto Sans" w:cs="Noto Sans"/>
          <w:bCs/>
          <w:spacing w:val="-2"/>
          <w:sz w:val="22"/>
          <w:szCs w:val="22"/>
        </w:rPr>
        <w:t xml:space="preserve"> de atraso sobre la parte de los servicios no prestados, de conformidad con </w:t>
      </w:r>
      <w:r w:rsidRPr="00FB07C6">
        <w:rPr>
          <w:rFonts w:ascii="Noto Sans" w:hAnsi="Noto Sans" w:cs="Noto Sans"/>
          <w:sz w:val="22"/>
          <w:szCs w:val="22"/>
        </w:rPr>
        <w:t>este instrumento legal</w:t>
      </w:r>
      <w:r w:rsidRPr="00FB07C6">
        <w:rPr>
          <w:rFonts w:ascii="Noto Sans" w:hAnsi="Noto Sans" w:cs="Noto Sans"/>
          <w:bCs/>
          <w:spacing w:val="-2"/>
          <w:sz w:val="22"/>
          <w:szCs w:val="22"/>
        </w:rPr>
        <w:t xml:space="preserve"> </w:t>
      </w:r>
      <w:r w:rsidRPr="00FB07C6">
        <w:rPr>
          <w:rFonts w:ascii="Noto Sans" w:hAnsi="Noto Sans" w:cs="Noto Sans"/>
          <w:sz w:val="22"/>
          <w:szCs w:val="22"/>
        </w:rPr>
        <w:t>y sus respectivos anexos.</w:t>
      </w:r>
    </w:p>
    <w:p w:rsidR="00223507" w:rsidRPr="00FB07C6" w:rsidRDefault="00223507" w:rsidP="00223507">
      <w:pPr>
        <w:jc w:val="both"/>
        <w:rPr>
          <w:rFonts w:ascii="Noto Sans" w:hAnsi="Noto Sans" w:cs="Noto Sans"/>
          <w:bCs/>
          <w:spacing w:val="-2"/>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lastRenderedPageBreak/>
        <w:t xml:space="preserve">El Administrador del contrato determinará el cálculo de la pena convencional, </w:t>
      </w:r>
      <w:r w:rsidRPr="00FB07C6">
        <w:rPr>
          <w:rFonts w:ascii="Noto Sans" w:hAnsi="Noto Sans" w:cs="Noto Sans"/>
          <w:bCs/>
          <w:spacing w:val="-2"/>
          <w:sz w:val="22"/>
          <w:szCs w:val="22"/>
        </w:rPr>
        <w:t xml:space="preserve">cuya notificación se realizará por escrito o vía correo electrónico, dentro de los </w:t>
      </w:r>
      <w:r w:rsidRPr="00FB07C6">
        <w:rPr>
          <w:rFonts w:ascii="Noto Sans" w:hAnsi="Noto Sans" w:cs="Noto Sans"/>
          <w:b/>
          <w:bCs/>
          <w:spacing w:val="-2"/>
          <w:sz w:val="22"/>
          <w:szCs w:val="22"/>
          <w:u w:val="single"/>
        </w:rPr>
        <w:t>(DÍAS)</w:t>
      </w:r>
      <w:r w:rsidRPr="00FB07C6">
        <w:rPr>
          <w:rFonts w:ascii="Noto Sans" w:hAnsi="Noto Sans" w:cs="Noto Sans"/>
          <w:b/>
          <w:bCs/>
          <w:spacing w:val="-2"/>
          <w:sz w:val="22"/>
          <w:szCs w:val="22"/>
        </w:rPr>
        <w:t xml:space="preserve"> </w:t>
      </w:r>
      <w:r w:rsidRPr="00FB07C6">
        <w:rPr>
          <w:rFonts w:ascii="Noto Sans" w:hAnsi="Noto Sans" w:cs="Noto Sans"/>
          <w:bCs/>
          <w:spacing w:val="-2"/>
          <w:sz w:val="22"/>
          <w:szCs w:val="22"/>
        </w:rPr>
        <w:t xml:space="preserve">posteriores al atraso en el cumplimiento de la obligación de que se trate. </w:t>
      </w:r>
    </w:p>
    <w:p w:rsidR="00223507" w:rsidRPr="00FB07C6" w:rsidRDefault="00223507" w:rsidP="00223507">
      <w:pPr>
        <w:jc w:val="both"/>
        <w:rPr>
          <w:rFonts w:ascii="Noto Sans" w:hAnsi="Noto Sans" w:cs="Noto Sans"/>
          <w:sz w:val="22"/>
          <w:szCs w:val="22"/>
        </w:rPr>
      </w:pPr>
    </w:p>
    <w:p w:rsidR="00223507" w:rsidRPr="00FB07C6" w:rsidRDefault="00223507" w:rsidP="00223507">
      <w:pPr>
        <w:tabs>
          <w:tab w:val="left" w:pos="708"/>
        </w:tabs>
        <w:jc w:val="both"/>
        <w:rPr>
          <w:rFonts w:ascii="Noto Sans" w:hAnsi="Noto Sans" w:cs="Noto Sans"/>
          <w:sz w:val="22"/>
          <w:szCs w:val="22"/>
        </w:rPr>
      </w:pPr>
      <w:r w:rsidRPr="00FB07C6">
        <w:rPr>
          <w:rFonts w:ascii="Noto Sans" w:hAnsi="Noto Sans" w:cs="Noto Sans"/>
          <w:sz w:val="22"/>
          <w:szCs w:val="22"/>
        </w:rPr>
        <w:t>El pago de los servicios quedará condicionado, proporcionalmente, al pago que</w:t>
      </w:r>
      <w:r w:rsidRPr="00FB07C6">
        <w:rPr>
          <w:rFonts w:ascii="Noto Sans" w:hAnsi="Noto Sans" w:cs="Noto Sans"/>
          <w:b/>
          <w:sz w:val="22"/>
          <w:szCs w:val="22"/>
        </w:rPr>
        <w:t xml:space="preserve"> “EL PROVEEDOR” </w:t>
      </w:r>
      <w:r w:rsidRPr="00FB07C6">
        <w:rPr>
          <w:rFonts w:ascii="Noto Sans" w:hAnsi="Noto Sans" w:cs="Noto Sans"/>
          <w:sz w:val="22"/>
          <w:szCs w:val="22"/>
        </w:rPr>
        <w:t xml:space="preserve">deba efectuar por concepto de penas convencionales por atraso; en el supuesto que el contrato sea rescindido en términos de lo previsto en la </w:t>
      </w:r>
      <w:r w:rsidRPr="00FB07C6">
        <w:rPr>
          <w:rFonts w:ascii="Noto Sans" w:hAnsi="Noto Sans" w:cs="Noto Sans"/>
          <w:b/>
          <w:sz w:val="22"/>
          <w:szCs w:val="22"/>
        </w:rPr>
        <w:t>CLÁUSULA VIGÉSIMA CUARTA DE RESCISIÓN</w:t>
      </w:r>
      <w:r w:rsidRPr="00FB07C6">
        <w:rPr>
          <w:rFonts w:ascii="Noto Sans" w:hAnsi="Noto Sans" w:cs="Noto Sans"/>
          <w:sz w:val="22"/>
          <w:szCs w:val="22"/>
        </w:rPr>
        <w:t>, no procederá el cobro de dichas penas ni la contabilización de las mismas al hacer efectiva la garantía de cumplimiento del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tabs>
          <w:tab w:val="left" w:pos="708"/>
        </w:tabs>
        <w:jc w:val="both"/>
        <w:rPr>
          <w:rFonts w:ascii="Noto Sans" w:hAnsi="Noto Sans" w:cs="Noto Sans"/>
          <w:sz w:val="22"/>
          <w:szCs w:val="22"/>
        </w:rPr>
      </w:pPr>
      <w:r w:rsidRPr="00FB07C6">
        <w:rPr>
          <w:rFonts w:ascii="Noto Sans" w:hAnsi="Noto Sans" w:cs="Noto Sans"/>
          <w:sz w:val="22"/>
          <w:szCs w:val="22"/>
        </w:rPr>
        <w:t xml:space="preserve">El pago de la pena podrá efectuarse </w:t>
      </w:r>
      <w:r w:rsidRPr="00FB07C6">
        <w:rPr>
          <w:rFonts w:ascii="Noto Sans" w:hAnsi="Noto Sans" w:cs="Noto Sans"/>
          <w:bCs/>
          <w:spacing w:val="-2"/>
          <w:sz w:val="22"/>
          <w:szCs w:val="22"/>
        </w:rPr>
        <w:t>a través del esquema e5cinco</w:t>
      </w:r>
      <w:r w:rsidRPr="00FB07C6">
        <w:rPr>
          <w:rFonts w:ascii="Noto Sans" w:hAnsi="Noto Sans" w:cs="Noto Sans"/>
          <w:spacing w:val="-2"/>
          <w:sz w:val="22"/>
          <w:szCs w:val="22"/>
        </w:rPr>
        <w:t xml:space="preserve"> Pago Electrónico de Derechos, Productos y Aprovechamientos (</w:t>
      </w:r>
      <w:proofErr w:type="spellStart"/>
      <w:r w:rsidRPr="00FB07C6">
        <w:rPr>
          <w:rFonts w:ascii="Noto Sans" w:hAnsi="Noto Sans" w:cs="Noto Sans"/>
          <w:spacing w:val="-2"/>
          <w:sz w:val="22"/>
          <w:szCs w:val="22"/>
        </w:rPr>
        <w:t>DPA´s</w:t>
      </w:r>
      <w:proofErr w:type="spellEnd"/>
      <w:r w:rsidRPr="00FB07C6">
        <w:rPr>
          <w:rFonts w:ascii="Noto Sans" w:hAnsi="Noto Sans" w:cs="Noto Sans"/>
          <w:spacing w:val="-2"/>
          <w:sz w:val="22"/>
          <w:szCs w:val="22"/>
        </w:rPr>
        <w:t>),</w:t>
      </w:r>
      <w:r w:rsidRPr="00FB07C6">
        <w:rPr>
          <w:rFonts w:ascii="Noto Sans" w:hAnsi="Noto Sans" w:cs="Noto Sans"/>
          <w:sz w:val="22"/>
          <w:szCs w:val="22"/>
        </w:rPr>
        <w:t xml:space="preserve"> </w:t>
      </w:r>
      <w:r w:rsidRPr="00FB07C6">
        <w:rPr>
          <w:rFonts w:ascii="Noto Sans" w:hAnsi="Noto Sans" w:cs="Noto Sans"/>
          <w:spacing w:val="-2"/>
          <w:sz w:val="22"/>
          <w:szCs w:val="22"/>
        </w:rPr>
        <w:t>a favor de la Tesorería de la Federación,</w:t>
      </w:r>
      <w:r w:rsidRPr="00FB07C6">
        <w:rPr>
          <w:rFonts w:ascii="Noto Sans" w:hAnsi="Noto Sans" w:cs="Noto Sans"/>
          <w:sz w:val="22"/>
          <w:szCs w:val="22"/>
        </w:rPr>
        <w:t xml:space="preserve"> o la Entidad; </w:t>
      </w:r>
      <w:r w:rsidRPr="00FB07C6">
        <w:rPr>
          <w:rFonts w:ascii="Noto Sans" w:hAnsi="Noto Sans" w:cs="Noto Sans"/>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223507" w:rsidRPr="00FB07C6" w:rsidRDefault="00223507" w:rsidP="00223507">
      <w:pPr>
        <w:tabs>
          <w:tab w:val="left" w:pos="708"/>
        </w:tabs>
        <w:jc w:val="both"/>
        <w:rPr>
          <w:rFonts w:ascii="Noto Sans" w:hAnsi="Noto Sans" w:cs="Noto Sans"/>
          <w:sz w:val="22"/>
          <w:szCs w:val="22"/>
        </w:rPr>
      </w:pPr>
    </w:p>
    <w:p w:rsidR="00223507" w:rsidRPr="00FB07C6" w:rsidRDefault="00223507" w:rsidP="00223507">
      <w:pPr>
        <w:tabs>
          <w:tab w:val="left" w:pos="708"/>
        </w:tabs>
        <w:jc w:val="both"/>
        <w:rPr>
          <w:rFonts w:ascii="Noto Sans" w:hAnsi="Noto Sans" w:cs="Noto Sans"/>
          <w:spacing w:val="-2"/>
          <w:sz w:val="22"/>
          <w:szCs w:val="22"/>
        </w:rPr>
      </w:pPr>
      <w:r w:rsidRPr="00FB07C6">
        <w:rPr>
          <w:rFonts w:ascii="Noto Sans" w:hAnsi="Noto Sans" w:cs="Noto Sans"/>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FB07C6">
        <w:rPr>
          <w:rFonts w:ascii="Noto Sans" w:hAnsi="Noto Sans" w:cs="Noto Sans"/>
          <w:spacing w:val="-2"/>
          <w:sz w:val="22"/>
          <w:szCs w:val="22"/>
        </w:rPr>
        <w:t xml:space="preserve">. </w:t>
      </w:r>
    </w:p>
    <w:p w:rsidR="00223507" w:rsidRPr="00FB07C6" w:rsidRDefault="00223507" w:rsidP="00223507">
      <w:pPr>
        <w:pStyle w:val="Texto"/>
        <w:spacing w:after="0" w:line="240" w:lineRule="auto"/>
        <w:ind w:firstLine="0"/>
        <w:rPr>
          <w:rFonts w:ascii="Noto Sans" w:eastAsia="Calibri" w:hAnsi="Noto Sans" w:cs="Noto Sans"/>
          <w:sz w:val="22"/>
          <w:szCs w:val="22"/>
          <w:lang w:val="es-MX" w:eastAsia="en-US"/>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Cuando</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quede exceptuado de la presentación de la garantía de cumplimiento, en los supuestos previsto en la </w:t>
      </w:r>
      <w:r w:rsidRPr="00FB07C6">
        <w:rPr>
          <w:rFonts w:ascii="Noto Sans" w:hAnsi="Noto Sans" w:cs="Noto Sans"/>
          <w:b/>
          <w:sz w:val="22"/>
          <w:szCs w:val="22"/>
        </w:rPr>
        <w:t>“LAASSP”</w:t>
      </w:r>
      <w:r w:rsidRPr="00FB07C6">
        <w:rPr>
          <w:rFonts w:ascii="Noto Sans" w:hAnsi="Noto Sans" w:cs="Noto Sans"/>
          <w:sz w:val="22"/>
          <w:szCs w:val="22"/>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FB07C6">
        <w:rPr>
          <w:rFonts w:ascii="Noto Sans" w:hAnsi="Noto Sans" w:cs="Noto Sans"/>
          <w:b/>
          <w:sz w:val="22"/>
          <w:szCs w:val="22"/>
        </w:rPr>
        <w:t>“LAASSP”</w:t>
      </w:r>
      <w:r w:rsidRPr="00FB07C6">
        <w:rPr>
          <w:rFonts w:ascii="Noto Sans" w:hAnsi="Noto Sans" w:cs="Noto Sans"/>
          <w:sz w:val="22"/>
          <w:szCs w:val="22"/>
        </w:rPr>
        <w:t>.</w:t>
      </w:r>
    </w:p>
    <w:p w:rsidR="00223507" w:rsidRPr="00FB07C6" w:rsidRDefault="00223507" w:rsidP="00223507">
      <w:pPr>
        <w:autoSpaceDE w:val="0"/>
        <w:autoSpaceDN w:val="0"/>
        <w:adjustRightInd w:val="0"/>
        <w:jc w:val="both"/>
        <w:rPr>
          <w:rFonts w:ascii="Noto Sans" w:hAnsi="Noto Sans" w:cs="Noto Sans"/>
          <w:sz w:val="22"/>
          <w:szCs w:val="22"/>
          <w:u w:val="single"/>
        </w:rPr>
      </w:pPr>
    </w:p>
    <w:p w:rsidR="00223507" w:rsidRPr="00FB07C6" w:rsidRDefault="00223507" w:rsidP="00223507">
      <w:pPr>
        <w:autoSpaceDE w:val="0"/>
        <w:autoSpaceDN w:val="0"/>
        <w:adjustRightInd w:val="0"/>
        <w:jc w:val="both"/>
        <w:rPr>
          <w:rFonts w:ascii="Noto Sans" w:hAnsi="Noto Sans" w:cs="Noto Sans"/>
          <w:sz w:val="22"/>
          <w:szCs w:val="22"/>
        </w:rPr>
      </w:pPr>
      <w:r w:rsidRPr="00FB07C6">
        <w:rPr>
          <w:rFonts w:ascii="Noto Sans" w:hAnsi="Noto Sans" w:cs="Noto Sans"/>
          <w:sz w:val="22"/>
          <w:szCs w:val="22"/>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FB07C6">
        <w:rPr>
          <w:rFonts w:ascii="Noto Sans" w:hAnsi="Noto Sans" w:cs="Noto Sans"/>
          <w:b/>
          <w:sz w:val="22"/>
          <w:szCs w:val="22"/>
        </w:rPr>
        <w:t>“LAASSP”.</w:t>
      </w:r>
    </w:p>
    <w:p w:rsidR="00223507" w:rsidRPr="00FB07C6" w:rsidRDefault="00223507" w:rsidP="00223507">
      <w:pPr>
        <w:pStyle w:val="Texto"/>
        <w:spacing w:after="0" w:line="240" w:lineRule="auto"/>
        <w:ind w:firstLine="0"/>
        <w:rPr>
          <w:rFonts w:ascii="Noto Sans" w:eastAsia="Calibri" w:hAnsi="Noto Sans" w:cs="Noto Sans"/>
          <w:sz w:val="22"/>
          <w:szCs w:val="22"/>
          <w:lang w:val="es-MX" w:eastAsia="en-US"/>
        </w:rPr>
      </w:pPr>
    </w:p>
    <w:p w:rsidR="00223507" w:rsidRPr="00FB07C6" w:rsidRDefault="00223507" w:rsidP="00223507">
      <w:pPr>
        <w:pStyle w:val="Texto"/>
        <w:spacing w:after="0" w:line="240" w:lineRule="auto"/>
        <w:ind w:firstLine="0"/>
        <w:rPr>
          <w:rFonts w:ascii="Noto Sans" w:hAnsi="Noto Sans" w:cs="Noto Sans"/>
          <w:b/>
          <w:sz w:val="22"/>
          <w:szCs w:val="22"/>
        </w:rPr>
      </w:pPr>
      <w:r w:rsidRPr="00FB07C6">
        <w:rPr>
          <w:rFonts w:ascii="Noto Sans" w:hAnsi="Noto Sans" w:cs="Noto Sans"/>
          <w:b/>
          <w:sz w:val="22"/>
          <w:szCs w:val="22"/>
        </w:rPr>
        <w:t>DÉCIMA QUINTA</w:t>
      </w:r>
      <w:r w:rsidRPr="00FB07C6">
        <w:rPr>
          <w:rFonts w:ascii="Noto Sans" w:eastAsia="Calibri" w:hAnsi="Noto Sans" w:cs="Noto Sans"/>
          <w:b/>
          <w:sz w:val="22"/>
          <w:szCs w:val="22"/>
          <w:lang w:eastAsia="en-US"/>
        </w:rPr>
        <w:t>. LICENCIAS, AUTORIZACIONES Y PERMISOS</w:t>
      </w:r>
    </w:p>
    <w:p w:rsidR="00223507" w:rsidRPr="00FB07C6" w:rsidRDefault="00223507" w:rsidP="00223507">
      <w:pPr>
        <w:pStyle w:val="Texto"/>
        <w:spacing w:after="0" w:line="240" w:lineRule="auto"/>
        <w:ind w:firstLine="0"/>
        <w:rPr>
          <w:rFonts w:ascii="Noto Sans" w:hAnsi="Noto Sans" w:cs="Noto Sans"/>
          <w:b/>
          <w:sz w:val="22"/>
          <w:szCs w:val="22"/>
        </w:rPr>
      </w:pPr>
    </w:p>
    <w:p w:rsidR="00223507" w:rsidRPr="00FB07C6" w:rsidRDefault="00223507" w:rsidP="00223507">
      <w:pPr>
        <w:pStyle w:val="Texto"/>
        <w:spacing w:after="0" w:line="240" w:lineRule="auto"/>
        <w:ind w:firstLine="0"/>
        <w:rPr>
          <w:rFonts w:ascii="Noto Sans" w:eastAsia="Calibri" w:hAnsi="Noto Sans" w:cs="Noto Sans"/>
          <w:sz w:val="22"/>
          <w:szCs w:val="22"/>
          <w:lang w:val="es-MX" w:eastAsia="en-US"/>
        </w:rPr>
      </w:pPr>
      <w:r w:rsidRPr="00FB07C6">
        <w:rPr>
          <w:rFonts w:ascii="Noto Sans" w:hAnsi="Noto Sans" w:cs="Noto Sans"/>
          <w:b/>
          <w:sz w:val="22"/>
          <w:szCs w:val="22"/>
        </w:rPr>
        <w:t>“EL PROVEEDOR”</w:t>
      </w:r>
      <w:r w:rsidRPr="00FB07C6">
        <w:rPr>
          <w:rFonts w:ascii="Noto Sans" w:eastAsia="Calibri" w:hAnsi="Noto Sans" w:cs="Noto Sans"/>
          <w:sz w:val="22"/>
          <w:szCs w:val="22"/>
          <w:lang w:eastAsia="en-US"/>
        </w:rPr>
        <w:t xml:space="preserve"> se obliga a observar y mantener vigentes </w:t>
      </w:r>
      <w:r w:rsidRPr="00FB07C6">
        <w:rPr>
          <w:rFonts w:ascii="Noto Sans" w:eastAsia="Calibri" w:hAnsi="Noto Sans" w:cs="Noto Sans"/>
          <w:sz w:val="22"/>
          <w:szCs w:val="22"/>
          <w:lang w:val="es-MX" w:eastAsia="en-US"/>
        </w:rPr>
        <w:t>las licencias, autorizaciones, permisos o registros requeridos para el cumplimiento de sus obligaciones.</w:t>
      </w:r>
    </w:p>
    <w:p w:rsidR="00223507" w:rsidRPr="00FB07C6" w:rsidRDefault="00223507" w:rsidP="00223507">
      <w:pPr>
        <w:pStyle w:val="Texto"/>
        <w:spacing w:after="0" w:line="240" w:lineRule="auto"/>
        <w:ind w:firstLine="0"/>
        <w:rPr>
          <w:rFonts w:ascii="Noto Sans" w:eastAsia="Calibri" w:hAnsi="Noto Sans" w:cs="Noto Sans"/>
          <w:sz w:val="22"/>
          <w:szCs w:val="22"/>
          <w:lang w:val="es-MX" w:eastAsia="en-US"/>
        </w:rPr>
      </w:pPr>
    </w:p>
    <w:p w:rsidR="00223507" w:rsidRPr="00FB07C6" w:rsidRDefault="00223507" w:rsidP="00223507">
      <w:pPr>
        <w:pStyle w:val="Texto"/>
        <w:spacing w:after="0" w:line="240" w:lineRule="auto"/>
        <w:ind w:firstLine="0"/>
        <w:rPr>
          <w:rFonts w:ascii="Noto Sans" w:eastAsia="Calibri" w:hAnsi="Noto Sans" w:cs="Noto Sans"/>
          <w:b/>
          <w:sz w:val="22"/>
          <w:szCs w:val="22"/>
          <w:lang w:eastAsia="en-US"/>
        </w:rPr>
      </w:pPr>
      <w:r w:rsidRPr="00FB07C6">
        <w:rPr>
          <w:rFonts w:ascii="Noto Sans" w:hAnsi="Noto Sans" w:cs="Noto Sans"/>
          <w:b/>
          <w:sz w:val="22"/>
          <w:szCs w:val="22"/>
        </w:rPr>
        <w:t>DÉCIMA SEXTA</w:t>
      </w:r>
      <w:r w:rsidRPr="00FB07C6">
        <w:rPr>
          <w:rFonts w:ascii="Noto Sans" w:eastAsia="Calibri" w:hAnsi="Noto Sans" w:cs="Noto Sans"/>
          <w:b/>
          <w:sz w:val="22"/>
          <w:szCs w:val="22"/>
          <w:lang w:eastAsia="en-US"/>
        </w:rPr>
        <w:t>. PÓLIZA DE RESPONSABILIDAD CIVIL</w:t>
      </w:r>
    </w:p>
    <w:p w:rsidR="00223507" w:rsidRPr="00FB07C6" w:rsidRDefault="00223507" w:rsidP="00223507">
      <w:pPr>
        <w:ind w:right="51"/>
        <w:jc w:val="both"/>
        <w:rPr>
          <w:rFonts w:ascii="Noto Sans" w:hAnsi="Noto Sans" w:cs="Noto Sans"/>
          <w:sz w:val="22"/>
          <w:szCs w:val="22"/>
          <w:u w:val="single"/>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INSTRUCCIÓN: CUANDO NO SE REQUIERA LA CONTRATACIÓN DE SEGURO INCORPORAR EL SIGUIENTE PÁRRAFO: </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Para la prestación de los servicios materia del presente contrato, no se requiere que </w:t>
      </w:r>
      <w:r w:rsidRPr="00FB07C6">
        <w:rPr>
          <w:rFonts w:ascii="Noto Sans" w:hAnsi="Noto Sans" w:cs="Noto Sans"/>
          <w:b/>
          <w:sz w:val="22"/>
          <w:szCs w:val="22"/>
        </w:rPr>
        <w:t>“EL PROVEEDOR”</w:t>
      </w:r>
      <w:r w:rsidRPr="00FB07C6">
        <w:rPr>
          <w:rFonts w:ascii="Noto Sans" w:hAnsi="Noto Sans" w:cs="Noto Sans"/>
          <w:sz w:val="22"/>
          <w:szCs w:val="22"/>
        </w:rPr>
        <w:t xml:space="preserve"> contrate una póliza de seguro por responsabilidad civil.</w:t>
      </w:r>
    </w:p>
    <w:p w:rsidR="00223507" w:rsidRPr="00FB07C6" w:rsidRDefault="00223507" w:rsidP="00223507">
      <w:pPr>
        <w:ind w:right="51"/>
        <w:jc w:val="both"/>
        <w:rPr>
          <w:rFonts w:ascii="Noto Sans" w:hAnsi="Noto Sans" w:cs="Noto Sans"/>
          <w:b/>
          <w:sz w:val="22"/>
          <w:szCs w:val="22"/>
          <w:u w:val="single"/>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INSTRUCCIÓN: CUANDO SE REQUIERA LA CONTRATACIÓN DE SEGURO INCORPORAR LOS SIGUIENTES DOS PÁRRAFOS: </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FB07C6">
        <w:rPr>
          <w:rFonts w:ascii="Noto Sans" w:hAnsi="Noto Sans" w:cs="Noto Sans"/>
          <w:b/>
          <w:sz w:val="22"/>
          <w:szCs w:val="22"/>
        </w:rPr>
        <w:t>“LA DEPENDENCIA O ENTIDAD”</w:t>
      </w:r>
      <w:r w:rsidRPr="00FB07C6">
        <w:rPr>
          <w:rFonts w:ascii="Noto Sans" w:hAnsi="Noto Sans" w:cs="Noto Sans"/>
          <w:sz w:val="22"/>
          <w:szCs w:val="22"/>
        </w:rPr>
        <w:t>, así como, los que cause a terceros en sus bienes o personas, con motivo de la prestación del servicio materia del presente contrato.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La póliza deberá contener las siguientes coberturas:</w:t>
      </w:r>
    </w:p>
    <w:p w:rsidR="00223507" w:rsidRPr="00FB07C6" w:rsidRDefault="00223507" w:rsidP="00223507">
      <w:pPr>
        <w:ind w:right="51"/>
        <w:jc w:val="both"/>
        <w:rPr>
          <w:rFonts w:ascii="Noto Sans" w:hAnsi="Noto Sans" w:cs="Noto Sans"/>
          <w:sz w:val="22"/>
          <w:szCs w:val="22"/>
          <w:u w:val="single"/>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INSTRUCCIÓN: DESCRIBIR LAS COBERTURAS, ATENDIENDO A LAS NECESIDADES, TIPO Y CARACTERÍSTICAS DEL SERVICIO</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eastAsia="Calibri" w:hAnsi="Noto Sans" w:cs="Noto Sans"/>
          <w:sz w:val="22"/>
          <w:szCs w:val="22"/>
        </w:rPr>
      </w:pPr>
      <w:r w:rsidRPr="00FB07C6">
        <w:rPr>
          <w:rFonts w:ascii="Noto Sans" w:eastAsia="Calibri" w:hAnsi="Noto Sans" w:cs="Noto Sans"/>
          <w:b/>
          <w:sz w:val="22"/>
          <w:szCs w:val="22"/>
        </w:rPr>
        <w:t>DÉCIMA SÉPTIMA. TRANSPORTE</w:t>
      </w:r>
    </w:p>
    <w:p w:rsidR="00223507" w:rsidRPr="00FB07C6" w:rsidRDefault="00223507" w:rsidP="00223507">
      <w:pPr>
        <w:jc w:val="both"/>
        <w:rPr>
          <w:rFonts w:ascii="Noto Sans" w:eastAsia="Calibri"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“EL PROVEEDOR”</w:t>
      </w:r>
      <w:r w:rsidRPr="00FB07C6">
        <w:rPr>
          <w:rFonts w:ascii="Noto Sans" w:eastAsia="Calibri" w:hAnsi="Noto Sans" w:cs="Noto Sans"/>
          <w:sz w:val="22"/>
          <w:szCs w:val="22"/>
        </w:rPr>
        <w:t xml:space="preserve"> se obliga bajo su costa y riesgo, a trasportar los bienes e insumos necesarios para la prestación del servicio objeto de este contrato, desde su lugar de origen, hasta las instalaciones señaladas en el </w:t>
      </w:r>
      <w:r w:rsidRPr="00FB07C6">
        <w:rPr>
          <w:rFonts w:ascii="Noto Sans" w:eastAsia="Calibri" w:hAnsi="Noto Sans" w:cs="Noto Sans"/>
          <w:b/>
          <w:sz w:val="22"/>
          <w:szCs w:val="22"/>
          <w:u w:val="single"/>
        </w:rPr>
        <w:t>(ESTABLECER EL DOCUMENTO O ANEXO DONDE SE ENCUENTRAN LOS DOMICILIOS, O EN SU DEFECTO REDACTARLOS)</w:t>
      </w:r>
      <w:r w:rsidRPr="00FB07C6">
        <w:rPr>
          <w:rFonts w:ascii="Noto Sans" w:eastAsia="Calibri" w:hAnsi="Noto Sans" w:cs="Noto Sans"/>
          <w:sz w:val="22"/>
          <w:szCs w:val="22"/>
        </w:rPr>
        <w:t xml:space="preserve"> del presente contrato.</w:t>
      </w:r>
    </w:p>
    <w:p w:rsidR="00223507" w:rsidRPr="00FB07C6" w:rsidRDefault="00223507" w:rsidP="00223507">
      <w:pPr>
        <w:jc w:val="both"/>
        <w:rPr>
          <w:rFonts w:ascii="Noto Sans" w:hAnsi="Noto Sans" w:cs="Noto Sans"/>
          <w:sz w:val="22"/>
          <w:szCs w:val="22"/>
        </w:rPr>
      </w:pPr>
      <w:r w:rsidRPr="00FB07C6">
        <w:rPr>
          <w:rFonts w:ascii="Noto Sans" w:hAnsi="Noto Sans" w:cs="Noto Sans"/>
          <w:b/>
          <w:sz w:val="22"/>
          <w:szCs w:val="22"/>
        </w:rPr>
        <w:t>DÉCIMA OCTAVA. IMPUESTOS Y DERECHOS</w:t>
      </w:r>
    </w:p>
    <w:p w:rsidR="00223507" w:rsidRPr="00FB07C6" w:rsidRDefault="00223507" w:rsidP="00223507">
      <w:pPr>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Los impuestos, derechos y gastos que procedan con motivo de la prestación de los servicios, objeto del presente contrato, serán pagados por </w:t>
      </w:r>
      <w:r w:rsidRPr="00FB07C6">
        <w:rPr>
          <w:rFonts w:ascii="Noto Sans" w:hAnsi="Noto Sans" w:cs="Noto Sans"/>
          <w:b/>
          <w:sz w:val="22"/>
          <w:szCs w:val="22"/>
        </w:rPr>
        <w:t>“EL PROVEEDOR”</w:t>
      </w:r>
      <w:r w:rsidRPr="00FB07C6">
        <w:rPr>
          <w:rFonts w:ascii="Noto Sans" w:hAnsi="Noto Sans" w:cs="Noto Sans"/>
          <w:sz w:val="22"/>
          <w:szCs w:val="22"/>
        </w:rPr>
        <w:t>, mismos que no serán repercutidos a</w:t>
      </w:r>
      <w:r w:rsidRPr="00FB07C6">
        <w:rPr>
          <w:rFonts w:ascii="Noto Sans" w:hAnsi="Noto Sans" w:cs="Noto Sans"/>
          <w:b/>
          <w:sz w:val="22"/>
          <w:szCs w:val="22"/>
        </w:rPr>
        <w:t xml:space="preserve"> “LA DEPENDENCIA O ENTIDAD”</w:t>
      </w:r>
      <w:r w:rsidRPr="00FB07C6">
        <w:rPr>
          <w:rFonts w:ascii="Noto Sans" w:hAnsi="Noto Sans" w:cs="Noto Sans"/>
          <w:sz w:val="22"/>
          <w:szCs w:val="22"/>
        </w:rPr>
        <w:t>.</w:t>
      </w:r>
    </w:p>
    <w:p w:rsidR="00223507" w:rsidRPr="00FB07C6" w:rsidRDefault="00223507" w:rsidP="00223507">
      <w:pPr>
        <w:ind w:right="51"/>
        <w:jc w:val="both"/>
        <w:rPr>
          <w:rFonts w:ascii="Noto Sans" w:hAnsi="Noto Sans" w:cs="Noto Sans"/>
          <w:b/>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sólo cubrirá, cuando aplique, lo correspondiente al Impuesto al Valor Agregado (IVA), en los términos de la normatividad aplicable y de conformidad con las disposiciones fiscales vigentes.</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tabs>
          <w:tab w:val="left" w:pos="2340"/>
        </w:tabs>
        <w:jc w:val="both"/>
        <w:rPr>
          <w:rFonts w:ascii="Noto Sans" w:hAnsi="Noto Sans" w:cs="Noto Sans"/>
          <w:b/>
          <w:sz w:val="22"/>
          <w:szCs w:val="22"/>
        </w:rPr>
      </w:pPr>
      <w:r w:rsidRPr="00FB07C6">
        <w:rPr>
          <w:rFonts w:ascii="Noto Sans" w:hAnsi="Noto Sans" w:cs="Noto Sans"/>
          <w:b/>
          <w:sz w:val="22"/>
          <w:szCs w:val="22"/>
        </w:rPr>
        <w:t>DÉCIMA NOVENA.</w:t>
      </w:r>
      <w:r w:rsidRPr="00FB07C6">
        <w:rPr>
          <w:rFonts w:ascii="Noto Sans" w:hAnsi="Noto Sans" w:cs="Noto Sans"/>
          <w:sz w:val="22"/>
          <w:szCs w:val="22"/>
        </w:rPr>
        <w:t xml:space="preserve"> </w:t>
      </w:r>
      <w:r w:rsidRPr="00FB07C6">
        <w:rPr>
          <w:rFonts w:ascii="Noto Sans" w:hAnsi="Noto Sans" w:cs="Noto Sans"/>
          <w:b/>
          <w:sz w:val="22"/>
          <w:szCs w:val="22"/>
        </w:rPr>
        <w:t>PROHIBICIÓN DE CESIÓN DE DERECHOS Y OBLIGACIONES</w:t>
      </w:r>
    </w:p>
    <w:p w:rsidR="00223507" w:rsidRPr="00FB07C6" w:rsidRDefault="00223507" w:rsidP="00223507">
      <w:pPr>
        <w:tabs>
          <w:tab w:val="left" w:pos="2340"/>
        </w:tabs>
        <w:jc w:val="both"/>
        <w:rPr>
          <w:rFonts w:ascii="Noto Sans" w:hAnsi="Noto Sans" w:cs="Noto Sans"/>
          <w:b/>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B07C6">
        <w:rPr>
          <w:rFonts w:ascii="Noto Sans" w:hAnsi="Noto Sans" w:cs="Noto Sans"/>
          <w:b/>
          <w:sz w:val="22"/>
          <w:szCs w:val="22"/>
        </w:rPr>
        <w:t>“LA DEPENDENCIA O ENTIDAD”</w:t>
      </w:r>
      <w:r w:rsidRPr="00FB07C6">
        <w:rPr>
          <w:rFonts w:ascii="Noto Sans" w:hAnsi="Noto Sans" w:cs="Noto San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FB07C6">
        <w:rPr>
          <w:rFonts w:ascii="Noto Sans" w:hAnsi="Noto Sans" w:cs="Noto Sans"/>
          <w:b/>
          <w:sz w:val="22"/>
          <w:szCs w:val="22"/>
        </w:rPr>
        <w:t>“LAASSP”</w:t>
      </w:r>
      <w:r w:rsidRPr="00FB07C6">
        <w:rPr>
          <w:rFonts w:ascii="Noto Sans" w:hAnsi="Noto Sans" w:cs="Noto Sans"/>
          <w:sz w:val="22"/>
          <w:szCs w:val="22"/>
        </w:rPr>
        <w:t xml:space="preserve"> y no se encuentre en los supuestos de impedimento previstos en la </w:t>
      </w:r>
      <w:r w:rsidRPr="00FB07C6">
        <w:rPr>
          <w:rFonts w:ascii="Noto Sans" w:hAnsi="Noto Sans" w:cs="Noto Sans"/>
          <w:b/>
          <w:sz w:val="22"/>
          <w:szCs w:val="22"/>
        </w:rPr>
        <w:t>“LAASSP”</w:t>
      </w:r>
      <w:r w:rsidRPr="00FB07C6">
        <w:rPr>
          <w:rFonts w:ascii="Noto Sans" w:hAnsi="Noto Sans" w:cs="Noto San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tabs>
          <w:tab w:val="left" w:pos="2340"/>
        </w:tabs>
        <w:jc w:val="both"/>
        <w:rPr>
          <w:rFonts w:ascii="Noto Sans" w:hAnsi="Noto Sans" w:cs="Noto Sans"/>
          <w:sz w:val="22"/>
          <w:szCs w:val="22"/>
        </w:rPr>
      </w:pPr>
      <w:r w:rsidRPr="00FB07C6">
        <w:rPr>
          <w:rFonts w:ascii="Noto Sans" w:hAnsi="Noto Sans" w:cs="Noto Sans"/>
          <w:b/>
          <w:sz w:val="22"/>
          <w:szCs w:val="22"/>
        </w:rPr>
        <w:t>VIGÉSIMA. DERECHOS DE AUTOR, PATENTES Y/O MARCAS</w:t>
      </w:r>
    </w:p>
    <w:p w:rsidR="00223507" w:rsidRPr="00FB07C6" w:rsidRDefault="00223507" w:rsidP="00223507">
      <w:pPr>
        <w:tabs>
          <w:tab w:val="left" w:pos="2340"/>
        </w:tabs>
        <w:jc w:val="both"/>
        <w:rPr>
          <w:rFonts w:ascii="Noto Sans" w:hAnsi="Noto Sans" w:cs="Noto Sans"/>
          <w:sz w:val="22"/>
          <w:szCs w:val="22"/>
        </w:rPr>
      </w:pPr>
    </w:p>
    <w:p w:rsidR="00223507" w:rsidRPr="00FB07C6" w:rsidRDefault="00223507" w:rsidP="00223507">
      <w:pPr>
        <w:tabs>
          <w:tab w:val="left" w:pos="2340"/>
        </w:tabs>
        <w:jc w:val="both"/>
        <w:rPr>
          <w:rFonts w:ascii="Noto Sans" w:hAnsi="Noto Sans" w:cs="Noto Sans"/>
          <w:sz w:val="22"/>
          <w:szCs w:val="22"/>
        </w:rPr>
      </w:pPr>
      <w:r w:rsidRPr="00FB07C6">
        <w:rPr>
          <w:rFonts w:ascii="Noto Sans" w:hAnsi="Noto Sans" w:cs="Noto Sans"/>
          <w:b/>
          <w:sz w:val="22"/>
          <w:szCs w:val="22"/>
        </w:rPr>
        <w:t>“EL PROVEEDOR”</w:t>
      </w:r>
      <w:r w:rsidRPr="00FB07C6">
        <w:rPr>
          <w:rFonts w:ascii="Noto Sans" w:hAnsi="Noto Sans" w:cs="Noto Sans"/>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FB07C6">
        <w:rPr>
          <w:rFonts w:ascii="Noto Sans" w:hAnsi="Noto Sans" w:cs="Noto Sans"/>
          <w:b/>
          <w:sz w:val="22"/>
          <w:szCs w:val="22"/>
        </w:rPr>
        <w:t>“LA DEPENDENCIA O ENTIDAD”</w:t>
      </w:r>
      <w:r w:rsidRPr="00FB07C6">
        <w:rPr>
          <w:rFonts w:ascii="Noto Sans" w:hAnsi="Noto Sans" w:cs="Noto Sans"/>
          <w:sz w:val="22"/>
          <w:szCs w:val="22"/>
        </w:rPr>
        <w:t xml:space="preserve"> o a terceros.</w:t>
      </w:r>
    </w:p>
    <w:p w:rsidR="00223507" w:rsidRPr="00FB07C6" w:rsidRDefault="00223507" w:rsidP="00223507">
      <w:pPr>
        <w:tabs>
          <w:tab w:val="left" w:pos="2340"/>
        </w:tabs>
        <w:jc w:val="both"/>
        <w:rPr>
          <w:rFonts w:ascii="Noto Sans" w:hAnsi="Noto Sans" w:cs="Noto Sans"/>
          <w:sz w:val="22"/>
          <w:szCs w:val="22"/>
        </w:rPr>
      </w:pPr>
    </w:p>
    <w:p w:rsidR="00223507" w:rsidRPr="00FB07C6" w:rsidRDefault="00223507" w:rsidP="00223507">
      <w:pPr>
        <w:tabs>
          <w:tab w:val="left" w:pos="2340"/>
        </w:tabs>
        <w:jc w:val="both"/>
        <w:rPr>
          <w:rFonts w:ascii="Noto Sans" w:hAnsi="Noto Sans" w:cs="Noto Sans"/>
          <w:sz w:val="22"/>
          <w:szCs w:val="22"/>
        </w:rPr>
      </w:pPr>
      <w:r w:rsidRPr="00FB07C6">
        <w:rPr>
          <w:rFonts w:ascii="Noto Sans" w:hAnsi="Noto Sans" w:cs="Noto Sans"/>
          <w:sz w:val="22"/>
          <w:szCs w:val="22"/>
        </w:rPr>
        <w:t xml:space="preserve">De presentarse alguna reclamación en contra de </w:t>
      </w:r>
      <w:r w:rsidRPr="00FB07C6">
        <w:rPr>
          <w:rFonts w:ascii="Noto Sans" w:hAnsi="Noto Sans" w:cs="Noto Sans"/>
          <w:b/>
          <w:sz w:val="22"/>
          <w:szCs w:val="22"/>
        </w:rPr>
        <w:t>“LA DEPENDENCIA O ENTIDAD”</w:t>
      </w:r>
      <w:r w:rsidRPr="00FB07C6">
        <w:rPr>
          <w:rFonts w:ascii="Noto Sans" w:hAnsi="Noto Sans" w:cs="Noto Sans"/>
          <w:sz w:val="22"/>
          <w:szCs w:val="22"/>
        </w:rPr>
        <w:t xml:space="preserve">, por cualquiera de las causas antes mencionadas, </w:t>
      </w:r>
      <w:r w:rsidRPr="00FB07C6">
        <w:rPr>
          <w:rFonts w:ascii="Noto Sans" w:hAnsi="Noto Sans" w:cs="Noto Sans"/>
          <w:b/>
          <w:sz w:val="22"/>
          <w:szCs w:val="22"/>
        </w:rPr>
        <w:t>“EL PROVEEDOR”</w:t>
      </w:r>
      <w:r w:rsidRPr="00FB07C6">
        <w:rPr>
          <w:rFonts w:ascii="Noto Sans" w:hAnsi="Noto Sans" w:cs="Noto Sans"/>
          <w:sz w:val="22"/>
          <w:szCs w:val="22"/>
        </w:rPr>
        <w:t xml:space="preserve">, se obliga a salvaguardar los derechos e intereses de </w:t>
      </w:r>
      <w:r w:rsidRPr="00FB07C6">
        <w:rPr>
          <w:rFonts w:ascii="Noto Sans" w:hAnsi="Noto Sans" w:cs="Noto Sans"/>
          <w:b/>
          <w:sz w:val="22"/>
          <w:szCs w:val="22"/>
        </w:rPr>
        <w:t>“LA DEPENDENCIA O ENTIDAD”</w:t>
      </w:r>
      <w:r w:rsidRPr="00FB07C6">
        <w:rPr>
          <w:rFonts w:ascii="Noto Sans" w:hAnsi="Noto Sans" w:cs="Noto Sans"/>
          <w:sz w:val="22"/>
          <w:szCs w:val="22"/>
        </w:rPr>
        <w:t xml:space="preserve"> de cualquier controversia, liberándola de toda responsabilidad de carácter civil, penal, mercantil, fiscal o de cualquier otra índole, sacándola en paz y a salvo.</w:t>
      </w:r>
    </w:p>
    <w:p w:rsidR="00223507" w:rsidRPr="00FB07C6" w:rsidRDefault="00223507" w:rsidP="00223507">
      <w:pPr>
        <w:tabs>
          <w:tab w:val="left" w:pos="2340"/>
        </w:tabs>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lastRenderedPageBreak/>
        <w:t xml:space="preserve">En caso de que </w:t>
      </w:r>
      <w:r w:rsidRPr="00FB07C6">
        <w:rPr>
          <w:rFonts w:ascii="Noto Sans" w:hAnsi="Noto Sans" w:cs="Noto Sans"/>
          <w:b/>
          <w:sz w:val="22"/>
          <w:szCs w:val="22"/>
        </w:rPr>
        <w:t>“LA DEPENDENCIA O ENTIDAD”</w:t>
      </w:r>
      <w:r w:rsidRPr="00FB07C6">
        <w:rPr>
          <w:rFonts w:ascii="Noto Sans" w:hAnsi="Noto Sans" w:cs="Noto Sans"/>
          <w:sz w:val="22"/>
          <w:szCs w:val="22"/>
        </w:rPr>
        <w:t xml:space="preserve"> tuviese que erogar recursos por cualquiera de estos conceptos, </w:t>
      </w:r>
      <w:r w:rsidRPr="00FB07C6">
        <w:rPr>
          <w:rFonts w:ascii="Noto Sans" w:hAnsi="Noto Sans" w:cs="Noto Sans"/>
          <w:b/>
          <w:sz w:val="22"/>
          <w:szCs w:val="22"/>
        </w:rPr>
        <w:t>“EL PROVEEDOR”</w:t>
      </w:r>
      <w:r w:rsidRPr="00FB07C6">
        <w:rPr>
          <w:rFonts w:ascii="Noto Sans" w:hAnsi="Noto Sans" w:cs="Noto Sans"/>
          <w:sz w:val="22"/>
          <w:szCs w:val="22"/>
        </w:rPr>
        <w:t xml:space="preserve"> se obliga a reembolsar de manera inmediata los recursos erogados por aquella.</w:t>
      </w:r>
    </w:p>
    <w:p w:rsidR="00223507" w:rsidRPr="00FB07C6" w:rsidRDefault="00223507" w:rsidP="00223507">
      <w:pPr>
        <w:ind w:right="51"/>
        <w:jc w:val="both"/>
        <w:rPr>
          <w:rFonts w:ascii="Noto Sans" w:hAnsi="Noto Sans" w:cs="Noto Sans"/>
          <w:strike/>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b/>
          <w:bCs/>
          <w:sz w:val="22"/>
          <w:szCs w:val="22"/>
        </w:rPr>
      </w:pPr>
      <w:r w:rsidRPr="00FB07C6">
        <w:rPr>
          <w:rFonts w:ascii="Noto Sans" w:hAnsi="Noto Sans" w:cs="Noto Sans"/>
          <w:b/>
          <w:bCs/>
          <w:sz w:val="22"/>
          <w:szCs w:val="22"/>
        </w:rPr>
        <w:t>VIGÉSIMA PRIMERA. CONFIDENCIALIDAD Y PROTECCIÓN DE DATOS PERSONALES.</w:t>
      </w:r>
    </w:p>
    <w:p w:rsidR="00223507" w:rsidRPr="00FB07C6" w:rsidRDefault="00223507" w:rsidP="00223507">
      <w:pPr>
        <w:tabs>
          <w:tab w:val="center" w:pos="567"/>
        </w:tabs>
        <w:autoSpaceDE w:val="0"/>
        <w:autoSpaceDN w:val="0"/>
        <w:adjustRightInd w:val="0"/>
        <w:ind w:right="48"/>
        <w:jc w:val="both"/>
        <w:rPr>
          <w:rFonts w:ascii="Noto Sans" w:hAnsi="Noto Sans" w:cs="Noto Sans"/>
          <w:b/>
          <w:bC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b/>
          <w:bCs/>
          <w:sz w:val="22"/>
          <w:szCs w:val="22"/>
        </w:rPr>
      </w:pPr>
      <w:r w:rsidRPr="00FB07C6">
        <w:rPr>
          <w:rFonts w:ascii="Noto Sans" w:hAnsi="Noto Sans" w:cs="Noto Sans"/>
          <w:b/>
          <w:bCs/>
          <w:sz w:val="22"/>
          <w:szCs w:val="22"/>
        </w:rPr>
        <w:t xml:space="preserve">"LAS PARTES" </w:t>
      </w:r>
      <w:r w:rsidRPr="00FB07C6">
        <w:rPr>
          <w:rFonts w:ascii="Noto Sans" w:hAnsi="Noto Sans" w:cs="Noto Sans"/>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Para el tratamiento de los datos personales que </w:t>
      </w:r>
      <w:r w:rsidRPr="00FB07C6">
        <w:rPr>
          <w:rFonts w:ascii="Noto Sans" w:hAnsi="Noto Sans" w:cs="Noto Sans"/>
          <w:b/>
          <w:bCs/>
          <w:sz w:val="22"/>
          <w:szCs w:val="22"/>
        </w:rPr>
        <w:t>“LAS PARTES”</w:t>
      </w:r>
      <w:r w:rsidRPr="00FB07C6">
        <w:rPr>
          <w:rFonts w:ascii="Noto Sans" w:hAnsi="Noto Sans" w:cs="Noto Sans"/>
          <w:bCs/>
          <w:sz w:val="22"/>
          <w:szCs w:val="22"/>
        </w:rPr>
        <w:t xml:space="preserve"> </w:t>
      </w:r>
      <w:r w:rsidRPr="00FB07C6">
        <w:rPr>
          <w:rFonts w:ascii="Noto Sans" w:hAnsi="Noto Sans" w:cs="Noto Sans"/>
          <w:sz w:val="22"/>
          <w:szCs w:val="22"/>
        </w:rPr>
        <w:t>recaben con motivo de la celebración del presente contrato, deberá de realizarse con base en lo previsto en los Avisos de Privacidad respectivos.</w:t>
      </w:r>
    </w:p>
    <w:p w:rsidR="00223507" w:rsidRPr="00FB07C6" w:rsidRDefault="00223507" w:rsidP="00223507">
      <w:pPr>
        <w:jc w:val="both"/>
        <w:rPr>
          <w:rFonts w:ascii="Noto Sans" w:hAnsi="Noto Sans" w:cs="Noto San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sz w:val="22"/>
          <w:szCs w:val="22"/>
        </w:rPr>
      </w:pPr>
      <w:r w:rsidRPr="00FB07C6">
        <w:rPr>
          <w:rFonts w:ascii="Noto Sans" w:hAnsi="Noto Sans" w:cs="Noto Sans"/>
          <w:sz w:val="22"/>
          <w:szCs w:val="22"/>
        </w:rPr>
        <w:t>Por tal motivo,</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asume cualquier responsabilidad que se derive del incumplimiento de su parte, o de sus empleados, a las obligaciones de confidencialidad descritas en el presente contrato. </w:t>
      </w:r>
    </w:p>
    <w:p w:rsidR="00223507" w:rsidRPr="00FB07C6" w:rsidRDefault="00223507" w:rsidP="00223507">
      <w:pPr>
        <w:tabs>
          <w:tab w:val="center" w:pos="567"/>
        </w:tabs>
        <w:autoSpaceDE w:val="0"/>
        <w:autoSpaceDN w:val="0"/>
        <w:adjustRightInd w:val="0"/>
        <w:ind w:right="48"/>
        <w:jc w:val="both"/>
        <w:rPr>
          <w:rFonts w:ascii="Noto Sans" w:hAnsi="Noto Sans" w:cs="Noto San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sz w:val="22"/>
          <w:szCs w:val="22"/>
        </w:rPr>
      </w:pPr>
      <w:r w:rsidRPr="00FB07C6">
        <w:rPr>
          <w:rFonts w:ascii="Noto Sans" w:hAnsi="Noto Sans" w:cs="Noto Sans"/>
          <w:sz w:val="22"/>
          <w:szCs w:val="22"/>
        </w:rPr>
        <w:t xml:space="preserve">Asimismo </w:t>
      </w:r>
      <w:r w:rsidRPr="00FB07C6">
        <w:rPr>
          <w:rFonts w:ascii="Noto Sans" w:hAnsi="Noto Sans" w:cs="Noto Sans"/>
          <w:b/>
          <w:sz w:val="22"/>
          <w:szCs w:val="22"/>
        </w:rPr>
        <w:t xml:space="preserve">“EL PROVEEDOR” </w:t>
      </w:r>
      <w:r w:rsidRPr="00FB07C6">
        <w:rPr>
          <w:rFonts w:ascii="Noto Sans" w:hAnsi="Noto Sans" w:cs="Noto Sans"/>
          <w:sz w:val="22"/>
          <w:szCs w:val="22"/>
        </w:rPr>
        <w:t>deberá</w:t>
      </w:r>
      <w:r w:rsidRPr="00FB07C6">
        <w:rPr>
          <w:rFonts w:ascii="Noto Sans" w:hAnsi="Noto Sans" w:cs="Noto Sans"/>
          <w:b/>
          <w:sz w:val="22"/>
          <w:szCs w:val="22"/>
        </w:rPr>
        <w:t xml:space="preserve"> </w:t>
      </w:r>
      <w:r w:rsidRPr="00FB07C6">
        <w:rPr>
          <w:rFonts w:ascii="Noto Sans" w:hAnsi="Noto Sans" w:cs="Noto Sans"/>
          <w:sz w:val="22"/>
          <w:szCs w:val="22"/>
        </w:rPr>
        <w:t>observar lo establecido en el Anexo aplicable a la Confidencialidad de la información del presente contrato.</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b/>
          <w:sz w:val="22"/>
          <w:szCs w:val="22"/>
          <w:lang w:eastAsia="es-MX"/>
        </w:rPr>
      </w:pPr>
      <w:r w:rsidRPr="00FB07C6">
        <w:rPr>
          <w:rFonts w:ascii="Noto Sans" w:hAnsi="Noto Sans" w:cs="Noto Sans"/>
          <w:b/>
          <w:sz w:val="22"/>
          <w:szCs w:val="22"/>
          <w:lang w:eastAsia="es-MX"/>
        </w:rPr>
        <w:t>VIGÉSIMA SEGUNDA. SUSPENSIÓN TEMPORAL DE LA PRESTACIÓN DE LOS SERVICIOS.</w:t>
      </w:r>
    </w:p>
    <w:p w:rsidR="00223507" w:rsidRPr="00FB07C6" w:rsidRDefault="00223507" w:rsidP="00223507">
      <w:pPr>
        <w:jc w:val="both"/>
        <w:rPr>
          <w:rFonts w:ascii="Noto Sans" w:hAnsi="Noto Sans" w:cs="Noto San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r w:rsidRPr="00FB07C6">
        <w:rPr>
          <w:rFonts w:ascii="Noto Sans" w:hAnsi="Noto Sans" w:cs="Noto Sans"/>
          <w:bCs/>
          <w:sz w:val="22"/>
          <w:szCs w:val="22"/>
        </w:rPr>
        <w:t>Con fundamento en el artículo 80 de</w:t>
      </w:r>
      <w:r w:rsidRPr="00FB07C6">
        <w:rPr>
          <w:rFonts w:ascii="Noto Sans" w:hAnsi="Noto Sans" w:cs="Noto Sans"/>
          <w:b/>
          <w:bCs/>
          <w:sz w:val="22"/>
          <w:szCs w:val="22"/>
        </w:rPr>
        <w:t xml:space="preserve"> </w:t>
      </w:r>
      <w:r w:rsidRPr="00FB07C6">
        <w:rPr>
          <w:rFonts w:ascii="Noto Sans" w:hAnsi="Noto Sans" w:cs="Noto Sans"/>
          <w:bCs/>
          <w:sz w:val="22"/>
          <w:szCs w:val="22"/>
        </w:rPr>
        <w:t xml:space="preserve">la </w:t>
      </w:r>
      <w:r w:rsidRPr="00FB07C6">
        <w:rPr>
          <w:rFonts w:ascii="Noto Sans" w:hAnsi="Noto Sans" w:cs="Noto Sans"/>
          <w:b/>
          <w:bCs/>
          <w:sz w:val="22"/>
          <w:szCs w:val="22"/>
        </w:rPr>
        <w:t xml:space="preserve">“LAASSP” </w:t>
      </w:r>
      <w:r w:rsidRPr="00FB07C6">
        <w:rPr>
          <w:rFonts w:ascii="Noto Sans" w:hAnsi="Noto Sans" w:cs="Noto Sans"/>
          <w:bCs/>
          <w:sz w:val="22"/>
          <w:szCs w:val="22"/>
        </w:rPr>
        <w:t>y</w:t>
      </w:r>
      <w:r w:rsidRPr="00FB07C6">
        <w:rPr>
          <w:rFonts w:ascii="Noto Sans" w:hAnsi="Noto Sans" w:cs="Noto Sans"/>
          <w:b/>
          <w:bCs/>
          <w:sz w:val="22"/>
          <w:szCs w:val="22"/>
        </w:rPr>
        <w:t xml:space="preserve"> </w:t>
      </w:r>
      <w:r w:rsidRPr="00FB07C6">
        <w:rPr>
          <w:rFonts w:ascii="Noto Sans" w:hAnsi="Noto Sans" w:cs="Noto Sans"/>
          <w:bCs/>
          <w:sz w:val="22"/>
          <w:szCs w:val="22"/>
        </w:rPr>
        <w:t xml:space="preserve">102, fracción II, de su Reglamento, </w:t>
      </w:r>
      <w:r w:rsidRPr="00FB07C6">
        <w:rPr>
          <w:rFonts w:ascii="Noto Sans" w:hAnsi="Noto Sans" w:cs="Noto Sans"/>
          <w:b/>
          <w:sz w:val="22"/>
          <w:szCs w:val="22"/>
        </w:rPr>
        <w:t>“LA DEPENDENCIA O ENTIDAD”</w:t>
      </w:r>
      <w:r w:rsidRPr="00FB07C6">
        <w:rPr>
          <w:rFonts w:ascii="Noto Sans" w:hAnsi="Noto Sans" w:cs="Noto Sans"/>
          <w:sz w:val="22"/>
          <w:szCs w:val="22"/>
        </w:rPr>
        <w:t xml:space="preserve"> </w:t>
      </w:r>
      <w:r w:rsidRPr="00FB07C6">
        <w:rPr>
          <w:rFonts w:ascii="Noto Sans" w:hAnsi="Noto Sans" w:cs="Noto Sans"/>
          <w:bCs/>
          <w:sz w:val="22"/>
          <w:szCs w:val="22"/>
        </w:rPr>
        <w:t xml:space="preserve">en el supuesto de caso fortuito o de fuerza mayor o por causas que le resulten imputables, podrá suspender la prestación de los servicios, de manera temporal, quedando obligado a pagar a </w:t>
      </w:r>
      <w:r w:rsidRPr="00FB07C6">
        <w:rPr>
          <w:rFonts w:ascii="Noto Sans" w:hAnsi="Noto Sans" w:cs="Noto Sans"/>
          <w:b/>
          <w:sz w:val="22"/>
          <w:szCs w:val="22"/>
        </w:rPr>
        <w:t xml:space="preserve"> “EL PROVEEDOR”</w:t>
      </w:r>
      <w:r w:rsidRPr="00FB07C6">
        <w:rPr>
          <w:rFonts w:ascii="Noto Sans" w:hAnsi="Noto Sans" w:cs="Noto Sans"/>
          <w:bCs/>
          <w:sz w:val="22"/>
          <w:szCs w:val="22"/>
        </w:rPr>
        <w:t xml:space="preserve">, </w:t>
      </w:r>
      <w:r w:rsidRPr="00FB07C6">
        <w:rPr>
          <w:rFonts w:ascii="Noto Sans" w:hAnsi="Noto Sans" w:cs="Noto Sans"/>
          <w:sz w:val="22"/>
          <w:szCs w:val="22"/>
        </w:rPr>
        <w:t>aquellos servicios que hubiesen sido efectivamente prestados, y en su caso, se reintegrarán los anticipos no amortizados, así como, al pago de gastos no recuperables previa</w:t>
      </w:r>
      <w:r w:rsidRPr="00FB07C6">
        <w:rPr>
          <w:rFonts w:ascii="Noto Sans" w:hAnsi="Noto Sans" w:cs="Noto Sans"/>
          <w:bCs/>
          <w:sz w:val="22"/>
          <w:szCs w:val="22"/>
        </w:rPr>
        <w:t xml:space="preserve"> solicitud y </w:t>
      </w:r>
      <w:proofErr w:type="spellStart"/>
      <w:r w:rsidRPr="00FB07C6">
        <w:rPr>
          <w:rFonts w:ascii="Noto Sans" w:hAnsi="Noto Sans" w:cs="Noto Sans"/>
          <w:bCs/>
          <w:sz w:val="22"/>
          <w:szCs w:val="22"/>
        </w:rPr>
        <w:t>acreditamiento</w:t>
      </w:r>
      <w:proofErr w:type="spellEnd"/>
      <w:r w:rsidRPr="00FB07C6">
        <w:rPr>
          <w:rFonts w:ascii="Noto Sans" w:hAnsi="Noto Sans" w:cs="Noto Sans"/>
          <w:bCs/>
          <w:sz w:val="22"/>
          <w:szCs w:val="22"/>
        </w:rPr>
        <w:t>.</w:t>
      </w:r>
    </w:p>
    <w:p w:rsidR="00223507" w:rsidRPr="00FB07C6" w:rsidRDefault="00223507" w:rsidP="00223507">
      <w:pPr>
        <w:tabs>
          <w:tab w:val="center" w:pos="567"/>
        </w:tabs>
        <w:autoSpaceDE w:val="0"/>
        <w:autoSpaceDN w:val="0"/>
        <w:adjustRightInd w:val="0"/>
        <w:ind w:left="284" w:right="423"/>
        <w:jc w:val="both"/>
        <w:rPr>
          <w:rFonts w:ascii="Noto Sans" w:hAnsi="Noto Sans" w:cs="Noto Sans"/>
          <w:bC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r w:rsidRPr="00FB07C6">
        <w:rPr>
          <w:rFonts w:ascii="Noto Sans" w:hAnsi="Noto Sans" w:cs="Noto Sans"/>
          <w:bCs/>
          <w:sz w:val="22"/>
          <w:szCs w:val="22"/>
        </w:rPr>
        <w:t>Una vez que hayan desaparecido las causas que motivaron la suspensión,</w:t>
      </w:r>
      <w:r w:rsidRPr="00FB07C6">
        <w:rPr>
          <w:rFonts w:ascii="Noto Sans" w:hAnsi="Noto Sans" w:cs="Noto Sans"/>
          <w:b/>
          <w:bCs/>
          <w:sz w:val="22"/>
          <w:szCs w:val="22"/>
        </w:rPr>
        <w:t xml:space="preserve"> </w:t>
      </w:r>
      <w:r w:rsidRPr="00FB07C6">
        <w:rPr>
          <w:rFonts w:ascii="Noto Sans" w:hAnsi="Noto Sans" w:cs="Noto Sans"/>
          <w:bCs/>
          <w:sz w:val="22"/>
          <w:szCs w:val="22"/>
        </w:rPr>
        <w:t>el contrato</w:t>
      </w:r>
      <w:r w:rsidRPr="00FB07C6">
        <w:rPr>
          <w:rFonts w:ascii="Noto Sans" w:hAnsi="Noto Sans" w:cs="Noto Sans"/>
          <w:b/>
          <w:bCs/>
          <w:sz w:val="22"/>
          <w:szCs w:val="22"/>
        </w:rPr>
        <w:t xml:space="preserve"> </w:t>
      </w:r>
      <w:r w:rsidRPr="00FB07C6">
        <w:rPr>
          <w:rFonts w:ascii="Noto Sans" w:hAnsi="Noto Sans" w:cs="Noto Sans"/>
          <w:bCs/>
          <w:sz w:val="22"/>
          <w:szCs w:val="22"/>
        </w:rPr>
        <w:t xml:space="preserve">podrá continuar produciendo todos sus efectos legales, si </w:t>
      </w:r>
      <w:r w:rsidRPr="00FB07C6">
        <w:rPr>
          <w:rFonts w:ascii="Noto Sans" w:hAnsi="Noto Sans" w:cs="Noto Sans"/>
          <w:b/>
          <w:sz w:val="22"/>
          <w:szCs w:val="22"/>
        </w:rPr>
        <w:t>“LA DEPENDENCIA O ENTIDAD”</w:t>
      </w:r>
      <w:r w:rsidRPr="00FB07C6">
        <w:rPr>
          <w:rFonts w:ascii="Noto Sans" w:hAnsi="Noto Sans" w:cs="Noto Sans"/>
          <w:sz w:val="22"/>
          <w:szCs w:val="22"/>
        </w:rPr>
        <w:t xml:space="preserve"> </w:t>
      </w:r>
      <w:r w:rsidRPr="00FB07C6">
        <w:rPr>
          <w:rFonts w:ascii="Noto Sans" w:hAnsi="Noto Sans" w:cs="Noto Sans"/>
          <w:bCs/>
          <w:sz w:val="22"/>
          <w:szCs w:val="22"/>
        </w:rPr>
        <w:t xml:space="preserve">así lo determina; y en caso que subsistan los supuestos que dieron origen </w:t>
      </w:r>
      <w:r w:rsidRPr="00FB07C6">
        <w:rPr>
          <w:rFonts w:ascii="Noto Sans" w:hAnsi="Noto Sans" w:cs="Noto Sans"/>
          <w:bCs/>
          <w:sz w:val="22"/>
          <w:szCs w:val="22"/>
        </w:rPr>
        <w:lastRenderedPageBreak/>
        <w:t>a la suspensión, se podrá iniciar la terminación anticipada del contrato, conforme lo dispuesto en la cláusula siguiente.</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lang w:eastAsia="es-MX"/>
        </w:rPr>
      </w:pPr>
      <w:r w:rsidRPr="00FB07C6">
        <w:rPr>
          <w:rFonts w:ascii="Noto Sans" w:hAnsi="Noto Sans" w:cs="Noto Sans"/>
          <w:b/>
          <w:sz w:val="22"/>
          <w:szCs w:val="22"/>
          <w:lang w:eastAsia="es-MX"/>
        </w:rPr>
        <w:t>VIGÉSIMA TERCERA. TERMINACIÓN ANTICIPADA DEL CONTRATO</w:t>
      </w:r>
    </w:p>
    <w:p w:rsidR="00223507" w:rsidRPr="00FB07C6" w:rsidRDefault="00223507" w:rsidP="00223507">
      <w:pPr>
        <w:jc w:val="both"/>
        <w:rPr>
          <w:rFonts w:ascii="Noto Sans" w:hAnsi="Noto Sans" w:cs="Noto Sans"/>
          <w:sz w:val="22"/>
          <w:szCs w:val="22"/>
          <w:lang w:eastAsia="es-MX"/>
        </w:rPr>
      </w:pP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r w:rsidRPr="00FB07C6">
        <w:rPr>
          <w:rFonts w:ascii="Noto Sans" w:hAnsi="Noto Sans" w:cs="Noto Sans"/>
          <w:b/>
          <w:sz w:val="22"/>
          <w:szCs w:val="22"/>
        </w:rPr>
        <w:t>“LA DEPENDENCIA O ENTIDAD”</w:t>
      </w:r>
      <w:r w:rsidRPr="00FB07C6">
        <w:rPr>
          <w:rFonts w:ascii="Noto Sans" w:hAnsi="Noto Sans" w:cs="Noto Sans"/>
          <w:b/>
          <w:bCs/>
          <w:sz w:val="22"/>
          <w:szCs w:val="22"/>
        </w:rPr>
        <w:t xml:space="preserve"> </w:t>
      </w:r>
      <w:r w:rsidRPr="00FB07C6">
        <w:rPr>
          <w:rFonts w:ascii="Noto Sans" w:hAnsi="Noto Sans" w:cs="Noto Sans"/>
          <w:bCs/>
          <w:sz w:val="22"/>
          <w:szCs w:val="22"/>
        </w:rPr>
        <w:t>cuando concurran razones de interés general, de común acuerdo o bien, cuando por causas justificadas se extinga la necesidad de requerir</w:t>
      </w:r>
      <w:r w:rsidRPr="00FB07C6">
        <w:rPr>
          <w:rFonts w:ascii="Noto Sans" w:hAnsi="Noto Sans" w:cs="Noto Sans"/>
          <w:b/>
          <w:bCs/>
          <w:sz w:val="22"/>
          <w:szCs w:val="22"/>
        </w:rPr>
        <w:t xml:space="preserve"> </w:t>
      </w:r>
      <w:r w:rsidRPr="00FB07C6">
        <w:rPr>
          <w:rFonts w:ascii="Noto Sans" w:hAnsi="Noto Sans" w:cs="Noto Sans"/>
          <w:bCs/>
          <w:sz w:val="22"/>
          <w:szCs w:val="22"/>
        </w:rPr>
        <w:t>los servicios</w:t>
      </w:r>
      <w:r w:rsidRPr="00FB07C6">
        <w:rPr>
          <w:rFonts w:ascii="Noto Sans" w:hAnsi="Noto Sans" w:cs="Noto Sans"/>
          <w:b/>
          <w:bCs/>
          <w:sz w:val="22"/>
          <w:szCs w:val="22"/>
        </w:rPr>
        <w:t xml:space="preserve"> </w:t>
      </w:r>
      <w:r w:rsidRPr="00FB07C6">
        <w:rPr>
          <w:rFonts w:ascii="Noto Sans" w:hAnsi="Noto Sans" w:cs="Noto Sans"/>
          <w:bCs/>
          <w:sz w:val="22"/>
          <w:szCs w:val="22"/>
        </w:rPr>
        <w:t xml:space="preserve">originalmente contratados y se demuestre que de continuar con el cumplimiento de las obligaciones pactadas, se ocasionaría algún daño o perjuicio a </w:t>
      </w:r>
      <w:r w:rsidRPr="00FB07C6">
        <w:rPr>
          <w:rFonts w:ascii="Noto Sans" w:hAnsi="Noto Sans" w:cs="Noto Sans"/>
          <w:b/>
          <w:sz w:val="22"/>
          <w:szCs w:val="22"/>
        </w:rPr>
        <w:t>“LA DEPENDENCIA O ENTIDAD”</w:t>
      </w:r>
      <w:r w:rsidRPr="00FB07C6">
        <w:rPr>
          <w:rFonts w:ascii="Noto Sans" w:hAnsi="Noto Sans" w:cs="Noto Sans"/>
          <w:bCs/>
          <w:sz w:val="22"/>
          <w:szCs w:val="22"/>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FB07C6">
        <w:rPr>
          <w:rFonts w:ascii="Noto Sans" w:hAnsi="Noto Sans" w:cs="Noto Sans"/>
          <w:b/>
          <w:bCs/>
          <w:sz w:val="22"/>
          <w:szCs w:val="22"/>
        </w:rPr>
        <w:t xml:space="preserve"> </w:t>
      </w:r>
      <w:r w:rsidRPr="00FB07C6">
        <w:rPr>
          <w:rFonts w:ascii="Noto Sans" w:hAnsi="Noto Sans" w:cs="Noto Sans"/>
          <w:bCs/>
          <w:sz w:val="22"/>
          <w:szCs w:val="22"/>
        </w:rPr>
        <w:t xml:space="preserve">sin responsabilidad alguna para </w:t>
      </w:r>
      <w:r w:rsidRPr="00FB07C6">
        <w:rPr>
          <w:rFonts w:ascii="Noto Sans" w:hAnsi="Noto Sans" w:cs="Noto Sans"/>
          <w:b/>
          <w:sz w:val="22"/>
          <w:szCs w:val="22"/>
        </w:rPr>
        <w:t>“LA DEPENDENCIA O ENTIDAD”</w:t>
      </w:r>
      <w:r w:rsidRPr="00FB07C6">
        <w:rPr>
          <w:rFonts w:ascii="Noto Sans" w:hAnsi="Noto Sans" w:cs="Noto Sans"/>
          <w:bCs/>
          <w:sz w:val="22"/>
          <w:szCs w:val="22"/>
        </w:rPr>
        <w:t>, ello con independencia de lo establecido en la cláusula que antecede.</w:t>
      </w: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r w:rsidRPr="00FB07C6">
        <w:rPr>
          <w:rFonts w:ascii="Noto Sans" w:hAnsi="Noto Sans" w:cs="Noto Sans"/>
          <w:bCs/>
          <w:sz w:val="22"/>
          <w:szCs w:val="22"/>
        </w:rPr>
        <w:t xml:space="preserve">Cuando </w:t>
      </w:r>
      <w:r w:rsidRPr="00FB07C6">
        <w:rPr>
          <w:rFonts w:ascii="Noto Sans" w:hAnsi="Noto Sans" w:cs="Noto Sans"/>
          <w:b/>
          <w:sz w:val="22"/>
          <w:szCs w:val="22"/>
        </w:rPr>
        <w:t>“LA DEPENDENCIA O ENTIDAD”</w:t>
      </w:r>
      <w:r w:rsidRPr="00FB07C6">
        <w:rPr>
          <w:rFonts w:ascii="Noto Sans" w:hAnsi="Noto Sans" w:cs="Noto Sans"/>
          <w:bCs/>
          <w:sz w:val="22"/>
          <w:szCs w:val="22"/>
        </w:rPr>
        <w:t xml:space="preserve"> determine dar por terminado anticipadamente el contrato, lo notificará </w:t>
      </w:r>
      <w:r w:rsidRPr="00FB07C6">
        <w:rPr>
          <w:rFonts w:ascii="Noto Sans" w:hAnsi="Noto Sans" w:cs="Noto Sans"/>
          <w:sz w:val="22"/>
          <w:szCs w:val="22"/>
        </w:rPr>
        <w:t xml:space="preserve">a </w:t>
      </w:r>
      <w:r w:rsidRPr="00FB07C6">
        <w:rPr>
          <w:rFonts w:ascii="Noto Sans" w:hAnsi="Noto Sans" w:cs="Noto Sans"/>
          <w:b/>
          <w:sz w:val="22"/>
          <w:szCs w:val="22"/>
        </w:rPr>
        <w:t>“EL PROVEEDOR”</w:t>
      </w:r>
      <w:r w:rsidRPr="00FB07C6">
        <w:rPr>
          <w:rFonts w:ascii="Noto Sans" w:hAnsi="Noto Sans" w:cs="Noto Sans"/>
          <w:sz w:val="22"/>
          <w:szCs w:val="22"/>
        </w:rPr>
        <w:t xml:space="preserve"> hasta con 30 (treinta) días naturales anteriores al hecho, </w:t>
      </w:r>
      <w:r w:rsidRPr="00FB07C6">
        <w:rPr>
          <w:rFonts w:ascii="Noto Sans" w:hAnsi="Noto Sans" w:cs="Noto Sans"/>
          <w:bCs/>
          <w:sz w:val="22"/>
          <w:szCs w:val="22"/>
        </w:rPr>
        <w:t>debiendo sustentarlo en un dictamen que precise las razones o las causas justificadas que le dieron origen a la misma, una vez notificada la terminación anticipada, se extinguirá el contrato, lo que dará lugar a formalizar el finiquito entre las partes.</w:t>
      </w: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p>
    <w:p w:rsidR="00223507" w:rsidRPr="00FB07C6" w:rsidRDefault="00223507" w:rsidP="00223507">
      <w:pPr>
        <w:tabs>
          <w:tab w:val="center" w:pos="567"/>
        </w:tabs>
        <w:autoSpaceDE w:val="0"/>
        <w:autoSpaceDN w:val="0"/>
        <w:adjustRightInd w:val="0"/>
        <w:ind w:right="48"/>
        <w:jc w:val="both"/>
        <w:rPr>
          <w:rFonts w:ascii="Noto Sans" w:hAnsi="Noto Sans" w:cs="Noto Sans"/>
          <w:bCs/>
          <w:sz w:val="22"/>
          <w:szCs w:val="22"/>
        </w:rPr>
      </w:pPr>
      <w:r w:rsidRPr="00FB07C6">
        <w:rPr>
          <w:rFonts w:ascii="Noto Sans" w:hAnsi="Noto Sans" w:cs="Noto Sans"/>
          <w:bCs/>
          <w:sz w:val="22"/>
          <w:szCs w:val="22"/>
        </w:rPr>
        <w:t xml:space="preserve">En el finiquito se harán constar los pagos que, en su caso, deba efectuar </w:t>
      </w:r>
      <w:r w:rsidRPr="00FB07C6">
        <w:rPr>
          <w:rFonts w:ascii="Noto Sans" w:hAnsi="Noto Sans" w:cs="Noto Sans"/>
          <w:b/>
          <w:bCs/>
          <w:sz w:val="22"/>
          <w:szCs w:val="22"/>
        </w:rPr>
        <w:t>“LA DEPENDENCIA O ENTIDAD”</w:t>
      </w:r>
      <w:r w:rsidRPr="00FB07C6">
        <w:rPr>
          <w:rFonts w:ascii="Noto Sans" w:hAnsi="Noto Sans" w:cs="Noto Sans"/>
          <w:bCs/>
          <w:sz w:val="22"/>
          <w:szCs w:val="22"/>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rsidR="00223507" w:rsidRPr="00FB07C6" w:rsidRDefault="00223507" w:rsidP="00223507">
      <w:pPr>
        <w:tabs>
          <w:tab w:val="center" w:pos="567"/>
        </w:tabs>
        <w:autoSpaceDE w:val="0"/>
        <w:autoSpaceDN w:val="0"/>
        <w:adjustRightInd w:val="0"/>
        <w:ind w:right="423"/>
        <w:jc w:val="both"/>
        <w:rPr>
          <w:rFonts w:ascii="Noto Sans" w:hAnsi="Noto Sans" w:cs="Noto Sans"/>
          <w:bCs/>
          <w:sz w:val="22"/>
          <w:szCs w:val="22"/>
        </w:rPr>
      </w:pPr>
    </w:p>
    <w:p w:rsidR="00223507" w:rsidRPr="00FB07C6" w:rsidRDefault="00223507" w:rsidP="00223507">
      <w:pPr>
        <w:ind w:right="51"/>
        <w:jc w:val="both"/>
        <w:rPr>
          <w:rFonts w:ascii="Noto Sans" w:hAnsi="Noto Sans" w:cs="Noto Sans"/>
          <w:b/>
          <w:sz w:val="22"/>
          <w:szCs w:val="22"/>
          <w:lang w:eastAsia="es-MX"/>
        </w:rPr>
      </w:pPr>
      <w:r w:rsidRPr="00FB07C6">
        <w:rPr>
          <w:rFonts w:ascii="Noto Sans" w:hAnsi="Noto Sans" w:cs="Noto Sans"/>
          <w:b/>
          <w:sz w:val="22"/>
          <w:szCs w:val="22"/>
          <w:lang w:eastAsia="es-MX"/>
        </w:rPr>
        <w:t>VIGÉSIMA CUARTA. RESCISIÓN</w:t>
      </w:r>
    </w:p>
    <w:p w:rsidR="00223507" w:rsidRPr="00FB07C6" w:rsidRDefault="00223507" w:rsidP="00223507">
      <w:pPr>
        <w:ind w:right="51"/>
        <w:jc w:val="both"/>
        <w:rPr>
          <w:rFonts w:ascii="Noto Sans" w:hAnsi="Noto Sans" w:cs="Noto Sans"/>
          <w:sz w:val="22"/>
          <w:szCs w:val="22"/>
          <w:lang w:eastAsia="es-MX"/>
        </w:rPr>
      </w:pPr>
    </w:p>
    <w:p w:rsidR="00223507" w:rsidRPr="00FB07C6" w:rsidRDefault="00223507" w:rsidP="00223507">
      <w:pPr>
        <w:tabs>
          <w:tab w:val="left" w:pos="2700"/>
        </w:tabs>
        <w:ind w:right="-1"/>
        <w:jc w:val="both"/>
        <w:rPr>
          <w:rFonts w:ascii="Noto Sans" w:hAnsi="Noto Sans" w:cs="Noto Sans"/>
          <w:b/>
          <w:sz w:val="22"/>
          <w:szCs w:val="22"/>
        </w:rPr>
      </w:pPr>
      <w:r w:rsidRPr="00FB07C6">
        <w:rPr>
          <w:rFonts w:ascii="Noto Sans" w:hAnsi="Noto Sans" w:cs="Noto Sans"/>
          <w:b/>
          <w:sz w:val="22"/>
          <w:szCs w:val="22"/>
        </w:rPr>
        <w:t xml:space="preserve">“LA DEPENDENCIA O ENTIDAD” </w:t>
      </w:r>
      <w:r w:rsidRPr="00FB07C6">
        <w:rPr>
          <w:rFonts w:ascii="Noto Sans" w:hAnsi="Noto Sans" w:cs="Noto Sans"/>
          <w:bCs/>
          <w:sz w:val="22"/>
          <w:szCs w:val="22"/>
        </w:rPr>
        <w:t>podrá iniciar en cualquier momento</w:t>
      </w:r>
      <w:r w:rsidRPr="00FB07C6">
        <w:rPr>
          <w:rFonts w:ascii="Noto Sans" w:hAnsi="Noto Sans" w:cs="Noto Sans"/>
          <w:b/>
          <w:bCs/>
          <w:outline/>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FB07C6">
        <w:rPr>
          <w:rFonts w:ascii="Noto Sans" w:hAnsi="Noto Sans" w:cs="Noto Sans"/>
          <w:bCs/>
          <w:sz w:val="22"/>
          <w:szCs w:val="22"/>
        </w:rPr>
        <w:t xml:space="preserve">el procedimiento de rescisión, cuando </w:t>
      </w:r>
      <w:r w:rsidRPr="00FB07C6">
        <w:rPr>
          <w:rFonts w:ascii="Noto Sans" w:hAnsi="Noto Sans" w:cs="Noto Sans"/>
          <w:b/>
          <w:sz w:val="22"/>
          <w:szCs w:val="22"/>
        </w:rPr>
        <w:t xml:space="preserve">“EL PROVEEDOR” </w:t>
      </w:r>
      <w:r w:rsidRPr="00FB07C6">
        <w:rPr>
          <w:rFonts w:ascii="Noto Sans" w:hAnsi="Noto Sans" w:cs="Noto Sans"/>
          <w:bCs/>
          <w:sz w:val="22"/>
          <w:szCs w:val="22"/>
        </w:rPr>
        <w:t xml:space="preserve">incurra en alguna de las siguientes causales: </w:t>
      </w:r>
    </w:p>
    <w:p w:rsidR="00223507" w:rsidRPr="00FB07C6" w:rsidRDefault="00223507" w:rsidP="00223507">
      <w:pPr>
        <w:ind w:right="51"/>
        <w:jc w:val="both"/>
        <w:rPr>
          <w:rFonts w:ascii="Noto Sans" w:hAnsi="Noto Sans" w:cs="Noto Sans"/>
          <w:sz w:val="22"/>
          <w:szCs w:val="22"/>
        </w:rPr>
      </w:pP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b/>
        </w:rPr>
      </w:pPr>
      <w:r w:rsidRPr="00FB07C6">
        <w:rPr>
          <w:rFonts w:ascii="Noto Sans" w:hAnsi="Noto Sans" w:cs="Noto Sans"/>
        </w:rPr>
        <w:t>Contravenir los términos pactados para la prestación de los servicios, establecidos en el presente contrato;</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rPr>
        <w:lastRenderedPageBreak/>
        <w:t>Transferir en todo o en parte las obligaciones que deriven del presente contrato a un tercero ajeno a la relación contractual;</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rPr>
        <w:t xml:space="preserve">Ceder los derechos de cobro derivados del contrato, sin contar con la conformidad previa y por escrito de </w:t>
      </w:r>
      <w:r w:rsidRPr="00FB07C6">
        <w:rPr>
          <w:rFonts w:ascii="Noto Sans" w:hAnsi="Noto Sans" w:cs="Noto Sans"/>
          <w:b/>
        </w:rPr>
        <w:t>“LA DEPENDENCIA O ENTIDAD”</w:t>
      </w:r>
      <w:r w:rsidRPr="00FB07C6">
        <w:rPr>
          <w:rFonts w:ascii="Noto Sans" w:hAnsi="Noto Sans" w:cs="Noto Sans"/>
        </w:rPr>
        <w:t>;</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rPr>
        <w:t>Suspender total o parcialmente y sin causa justificada la prestación de los servicios del presente contrato;</w:t>
      </w:r>
    </w:p>
    <w:p w:rsidR="00223507" w:rsidRPr="00FB07C6" w:rsidRDefault="00223507" w:rsidP="004F58FE">
      <w:pPr>
        <w:pStyle w:val="Prrafodelista"/>
        <w:numPr>
          <w:ilvl w:val="0"/>
          <w:numId w:val="3"/>
        </w:numPr>
        <w:spacing w:after="0" w:line="240" w:lineRule="auto"/>
        <w:ind w:left="567" w:hanging="283"/>
        <w:jc w:val="both"/>
        <w:rPr>
          <w:rFonts w:ascii="Noto Sans" w:hAnsi="Noto Sans" w:cs="Noto Sans"/>
        </w:rPr>
      </w:pPr>
      <w:r w:rsidRPr="00FB07C6">
        <w:rPr>
          <w:rFonts w:ascii="Noto Sans" w:hAnsi="Noto Sans" w:cs="Noto Sans"/>
        </w:rPr>
        <w:t>No realizar la prestación de los servicios en tiempo y forma conforme a lo establecido en el presente contrato y sus respectivos anexos;</w:t>
      </w:r>
    </w:p>
    <w:p w:rsidR="00223507" w:rsidRPr="00FB07C6" w:rsidRDefault="00223507" w:rsidP="004F58FE">
      <w:pPr>
        <w:pStyle w:val="Prrafodelista"/>
        <w:numPr>
          <w:ilvl w:val="0"/>
          <w:numId w:val="3"/>
        </w:numPr>
        <w:spacing w:after="0" w:line="240" w:lineRule="auto"/>
        <w:ind w:left="567" w:hanging="283"/>
        <w:jc w:val="both"/>
        <w:rPr>
          <w:rFonts w:ascii="Noto Sans" w:hAnsi="Noto Sans" w:cs="Noto Sans"/>
        </w:rPr>
      </w:pPr>
      <w:r w:rsidRPr="00FB07C6">
        <w:rPr>
          <w:rFonts w:ascii="Noto Sans" w:hAnsi="Noto Sans" w:cs="Noto Sans"/>
        </w:rPr>
        <w:t xml:space="preserve"> No proporcionar a los Órganos de Fiscalización, la información que le sea requerida con motivo de las auditorías, visitas e inspecciones que realicen;</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rPr>
        <w:t>Ser declarado en concurso mercantil, o por cualquier otra causa distinta o análoga que afecte su patrimonio;</w:t>
      </w:r>
    </w:p>
    <w:p w:rsidR="00223507" w:rsidRPr="00FB07C6" w:rsidRDefault="00223507" w:rsidP="004F58FE">
      <w:pPr>
        <w:pStyle w:val="Prrafodelista"/>
        <w:numPr>
          <w:ilvl w:val="0"/>
          <w:numId w:val="3"/>
        </w:numPr>
        <w:spacing w:after="0" w:line="240" w:lineRule="auto"/>
        <w:ind w:left="567" w:right="-1" w:hanging="283"/>
        <w:jc w:val="both"/>
        <w:rPr>
          <w:rFonts w:ascii="Noto Sans" w:hAnsi="Noto Sans" w:cs="Noto Sans"/>
          <w:bCs/>
        </w:rPr>
      </w:pPr>
      <w:r w:rsidRPr="00FB07C6">
        <w:rPr>
          <w:rFonts w:ascii="Noto Sans" w:hAnsi="Noto Sans" w:cs="Noto Sans"/>
          <w:bCs/>
        </w:rPr>
        <w:t xml:space="preserve">En caso de que compruebe la falsedad de alguna manifestación, información o documentación proporcionada para efecto del presente contrato; </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bCs/>
        </w:rPr>
      </w:pPr>
      <w:r w:rsidRPr="00FB07C6">
        <w:rPr>
          <w:rFonts w:ascii="Noto Sans" w:hAnsi="Noto Sans" w:cs="Noto Sans"/>
          <w:bCs/>
        </w:rPr>
        <w:t>No entregar dentro de los 10 (diez) días naturales siguientes a la fecha de firma del presente contrato, la garantía de cumplimiento del mismo;</w:t>
      </w:r>
    </w:p>
    <w:p w:rsidR="00223507" w:rsidRPr="00FB07C6" w:rsidRDefault="00223507" w:rsidP="004F58FE">
      <w:pPr>
        <w:pStyle w:val="Prrafodelista"/>
        <w:numPr>
          <w:ilvl w:val="0"/>
          <w:numId w:val="3"/>
        </w:numPr>
        <w:spacing w:after="0" w:line="240" w:lineRule="auto"/>
        <w:ind w:left="567" w:right="-1"/>
        <w:jc w:val="both"/>
        <w:rPr>
          <w:rFonts w:ascii="Noto Sans" w:hAnsi="Noto Sans" w:cs="Noto Sans"/>
          <w:bCs/>
        </w:rPr>
      </w:pPr>
      <w:r w:rsidRPr="00FB07C6">
        <w:rPr>
          <w:rFonts w:ascii="Noto Sans" w:hAnsi="Noto Sans" w:cs="Noto Sans"/>
          <w:bCs/>
        </w:rPr>
        <w:t>Cuando la suma de las penas convencionales exceda el monto total de la garantía de cumplimiento del contrato;</w:t>
      </w:r>
    </w:p>
    <w:p w:rsidR="00223507" w:rsidRPr="00FB07C6" w:rsidRDefault="00223507" w:rsidP="00223507">
      <w:pPr>
        <w:pStyle w:val="Prrafodelista"/>
        <w:ind w:left="567" w:right="-1"/>
        <w:jc w:val="both"/>
        <w:rPr>
          <w:rFonts w:ascii="Noto Sans" w:hAnsi="Noto Sans" w:cs="Noto Sans"/>
          <w:bCs/>
        </w:rPr>
      </w:pPr>
      <w:r w:rsidRPr="00FB07C6">
        <w:rPr>
          <w:rFonts w:ascii="Noto Sans" w:hAnsi="Noto Sans" w:cs="Noto Sans"/>
          <w:bCs/>
        </w:rPr>
        <w:t>INSTRUCCIÓN: EL SIGUIENTE INCISO, SERÁ OBLIGATORIO PARA EFECTOS DEL ARTÍCULO 80, PÁRRAFO CUARTO DEL RLAASSP</w:t>
      </w:r>
    </w:p>
    <w:p w:rsidR="00223507" w:rsidRPr="00FB07C6" w:rsidRDefault="00223507" w:rsidP="004F58FE">
      <w:pPr>
        <w:pStyle w:val="Prrafodelista"/>
        <w:numPr>
          <w:ilvl w:val="0"/>
          <w:numId w:val="3"/>
        </w:numPr>
        <w:spacing w:after="0" w:line="240" w:lineRule="auto"/>
        <w:ind w:left="567" w:right="-1" w:hanging="283"/>
        <w:jc w:val="both"/>
        <w:rPr>
          <w:rFonts w:ascii="Noto Sans" w:hAnsi="Noto Sans" w:cs="Noto Sans"/>
          <w:bCs/>
        </w:rPr>
      </w:pPr>
      <w:r w:rsidRPr="00FB07C6">
        <w:rPr>
          <w:rFonts w:ascii="Noto Sans" w:hAnsi="Noto Sans" w:cs="Noto Sans"/>
          <w:bCs/>
        </w:rPr>
        <w:t>No presentar bimestralmente, las constancias de la inscripción y pago de cuotas al Instituto Mexicano del Seguro Social del personal que utilice para la prestación de los servicios;</w:t>
      </w:r>
    </w:p>
    <w:p w:rsidR="00223507" w:rsidRPr="00FB07C6" w:rsidRDefault="00223507" w:rsidP="00223507">
      <w:pPr>
        <w:pStyle w:val="Prrafodelista"/>
        <w:ind w:left="567" w:right="-1"/>
        <w:jc w:val="both"/>
        <w:rPr>
          <w:rFonts w:ascii="Noto Sans" w:hAnsi="Noto Sans" w:cs="Noto Sans"/>
          <w:bCs/>
        </w:rPr>
      </w:pPr>
    </w:p>
    <w:p w:rsidR="00223507" w:rsidRPr="00FB07C6" w:rsidRDefault="00223507" w:rsidP="00223507">
      <w:pPr>
        <w:pStyle w:val="Prrafodelista"/>
        <w:ind w:left="567" w:right="-1"/>
        <w:jc w:val="both"/>
        <w:rPr>
          <w:rFonts w:ascii="Noto Sans" w:hAnsi="Noto Sans" w:cs="Noto Sans"/>
          <w:bCs/>
        </w:rPr>
      </w:pPr>
      <w:r w:rsidRPr="00FB07C6">
        <w:rPr>
          <w:rFonts w:ascii="Noto Sans" w:hAnsi="Noto Sans" w:cs="Noto Sans"/>
          <w:bCs/>
        </w:rPr>
        <w:t>INSTRUCCIÓN: CUANDO NO SE HAYA REQUERIDO LA GARANTÍA DE CUMPLIMIENTO, SE UTILIZARÁ EL SIGUIENTE TEXTO “En caso de que la suma de las penas convencionales exceda el 20% del monto total del contrato.”</w:t>
      </w:r>
    </w:p>
    <w:p w:rsidR="00223507" w:rsidRPr="00FB07C6" w:rsidRDefault="00223507" w:rsidP="00223507">
      <w:pPr>
        <w:pStyle w:val="Prrafodelista"/>
        <w:ind w:left="567" w:right="-1"/>
        <w:jc w:val="both"/>
        <w:rPr>
          <w:rFonts w:ascii="Noto Sans" w:hAnsi="Noto Sans" w:cs="Noto Sans"/>
          <w:bCs/>
        </w:rPr>
      </w:pPr>
    </w:p>
    <w:p w:rsidR="00223507" w:rsidRPr="00FB07C6" w:rsidRDefault="00223507" w:rsidP="004F58FE">
      <w:pPr>
        <w:pStyle w:val="Prrafodelista"/>
        <w:numPr>
          <w:ilvl w:val="0"/>
          <w:numId w:val="3"/>
        </w:numPr>
        <w:spacing w:after="0" w:line="240" w:lineRule="auto"/>
        <w:ind w:left="567" w:right="-1" w:hanging="283"/>
        <w:jc w:val="both"/>
        <w:rPr>
          <w:rFonts w:ascii="Noto Sans" w:hAnsi="Noto Sans" w:cs="Noto Sans"/>
          <w:bCs/>
        </w:rPr>
      </w:pPr>
      <w:r w:rsidRPr="00FB07C6">
        <w:rPr>
          <w:rFonts w:ascii="Noto Sans" w:hAnsi="Noto Sans" w:cs="Noto Sans"/>
          <w:bCs/>
        </w:rPr>
        <w:t>Cuando la suma de las deducciones al pago, excedan el límite máximo establecido para las deducciones;</w:t>
      </w:r>
    </w:p>
    <w:p w:rsidR="00223507" w:rsidRPr="00FB07C6" w:rsidRDefault="00223507" w:rsidP="004F58FE">
      <w:pPr>
        <w:pStyle w:val="Prrafodelista"/>
        <w:numPr>
          <w:ilvl w:val="0"/>
          <w:numId w:val="3"/>
        </w:numPr>
        <w:spacing w:after="0" w:line="240" w:lineRule="auto"/>
        <w:ind w:left="567" w:right="-1" w:hanging="283"/>
        <w:jc w:val="both"/>
        <w:rPr>
          <w:rFonts w:ascii="Noto Sans" w:hAnsi="Noto Sans" w:cs="Noto Sans"/>
          <w:b/>
        </w:rPr>
      </w:pPr>
      <w:r w:rsidRPr="00FB07C6">
        <w:rPr>
          <w:rFonts w:ascii="Noto Sans" w:hAnsi="Noto Sans" w:cs="Noto Sans"/>
          <w:bCs/>
        </w:rPr>
        <w:t>Divulgar, transferir o utilizar la información que conozca en el desarrollo del cumplimiento del objeto del presente contrato, sin contar con la autorización de</w:t>
      </w:r>
      <w:r w:rsidRPr="00FB07C6">
        <w:rPr>
          <w:rFonts w:ascii="Noto Sans" w:hAnsi="Noto Sans" w:cs="Noto Sans"/>
        </w:rPr>
        <w:t xml:space="preserve"> </w:t>
      </w:r>
      <w:r w:rsidRPr="00FB07C6">
        <w:rPr>
          <w:rFonts w:ascii="Noto Sans" w:hAnsi="Noto Sans" w:cs="Noto Sans"/>
          <w:b/>
        </w:rPr>
        <w:t>“LA DEPENDENCIA O ENTIDAD”</w:t>
      </w:r>
      <w:r w:rsidRPr="00FB07C6">
        <w:rPr>
          <w:rFonts w:ascii="Noto Sans" w:hAnsi="Noto Sans" w:cs="Noto Sans"/>
        </w:rPr>
        <w:t xml:space="preserve"> </w:t>
      </w:r>
      <w:r w:rsidRPr="00FB07C6">
        <w:rPr>
          <w:rFonts w:ascii="Noto Sans" w:hAnsi="Noto Sans" w:cs="Noto Sans"/>
          <w:bCs/>
        </w:rPr>
        <w:t xml:space="preserve">en los términos de lo dispuesto en la </w:t>
      </w:r>
      <w:r w:rsidRPr="00FB07C6">
        <w:rPr>
          <w:rFonts w:ascii="Noto Sans" w:hAnsi="Noto Sans" w:cs="Noto Sans"/>
          <w:b/>
          <w:bCs/>
        </w:rPr>
        <w:t>CLÁUSULA VIGÉSIMA PRIMERA DE CONFIDENCIALIDAD Y PROTECCIÓN DE DATOS PERSONALES</w:t>
      </w:r>
      <w:r w:rsidRPr="00FB07C6">
        <w:rPr>
          <w:rFonts w:ascii="Noto Sans" w:hAnsi="Noto Sans" w:cs="Noto Sans"/>
          <w:bCs/>
        </w:rPr>
        <w:t xml:space="preserve"> del presente instrumento jurídico;</w:t>
      </w:r>
    </w:p>
    <w:p w:rsidR="00223507" w:rsidRPr="00FB07C6" w:rsidRDefault="00223507" w:rsidP="004F58FE">
      <w:pPr>
        <w:pStyle w:val="Prrafodelista"/>
        <w:numPr>
          <w:ilvl w:val="0"/>
          <w:numId w:val="3"/>
        </w:numPr>
        <w:spacing w:after="0" w:line="240" w:lineRule="auto"/>
        <w:ind w:left="567" w:right="-1" w:hanging="283"/>
        <w:jc w:val="both"/>
        <w:rPr>
          <w:rFonts w:ascii="Noto Sans" w:hAnsi="Noto Sans" w:cs="Noto Sans"/>
          <w:b/>
        </w:rPr>
      </w:pPr>
      <w:r w:rsidRPr="00FB07C6">
        <w:rPr>
          <w:rFonts w:ascii="Noto Sans" w:hAnsi="Noto Sans" w:cs="Noto Sans"/>
          <w:bCs/>
        </w:rPr>
        <w:t xml:space="preserve"> Impedir el desempeño normal de labores de</w:t>
      </w:r>
      <w:r w:rsidRPr="00FB07C6">
        <w:rPr>
          <w:rFonts w:ascii="Noto Sans" w:hAnsi="Noto Sans" w:cs="Noto Sans"/>
          <w:b/>
        </w:rPr>
        <w:t xml:space="preserve"> “LA DEPENDENCIA O ENTIDAD”;</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bCs/>
        </w:rPr>
        <w:lastRenderedPageBreak/>
        <w:t>Cambiar su nacionalidad por otra e invocar la protección de su gobierno contra reclamaciones y órdenes de</w:t>
      </w:r>
      <w:r w:rsidRPr="00FB07C6">
        <w:rPr>
          <w:rFonts w:ascii="Noto Sans" w:hAnsi="Noto Sans" w:cs="Noto Sans"/>
        </w:rPr>
        <w:t xml:space="preserve"> </w:t>
      </w:r>
      <w:r w:rsidRPr="00FB07C6">
        <w:rPr>
          <w:rFonts w:ascii="Noto Sans" w:hAnsi="Noto Sans" w:cs="Noto Sans"/>
          <w:b/>
        </w:rPr>
        <w:t>“LA DEPENDENCIA O ENTIDAD”</w:t>
      </w:r>
      <w:r w:rsidRPr="00FB07C6">
        <w:rPr>
          <w:rFonts w:ascii="Noto Sans" w:hAnsi="Noto Sans" w:cs="Noto Sans"/>
        </w:rPr>
        <w:t>, cuando sea extranjero, y</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rPr>
        <w:t xml:space="preserve">No presentar la opinión favorable de sus obligaciones fiscales, cada </w:t>
      </w:r>
      <w:r w:rsidRPr="00FB07C6">
        <w:rPr>
          <w:rFonts w:ascii="Noto Sans" w:hAnsi="Noto Sans" w:cs="Noto Sans"/>
          <w:b/>
        </w:rPr>
        <w:t>(ESTABLECER PERIODICIDAD)</w:t>
      </w:r>
      <w:r w:rsidRPr="00FB07C6">
        <w:rPr>
          <w:rFonts w:ascii="Noto Sans" w:hAnsi="Noto Sans" w:cs="Noto Sans"/>
        </w:rPr>
        <w:t xml:space="preserve"> durante la vigencia del presente contrato.</w:t>
      </w:r>
    </w:p>
    <w:p w:rsidR="00223507" w:rsidRPr="00FB07C6" w:rsidRDefault="00223507" w:rsidP="004F58FE">
      <w:pPr>
        <w:pStyle w:val="Prrafodelista"/>
        <w:numPr>
          <w:ilvl w:val="0"/>
          <w:numId w:val="3"/>
        </w:numPr>
        <w:tabs>
          <w:tab w:val="left" w:pos="284"/>
        </w:tabs>
        <w:spacing w:after="0" w:line="240" w:lineRule="auto"/>
        <w:ind w:left="567" w:right="-1" w:hanging="283"/>
        <w:jc w:val="both"/>
        <w:rPr>
          <w:rFonts w:ascii="Noto Sans" w:hAnsi="Noto Sans" w:cs="Noto Sans"/>
        </w:rPr>
      </w:pPr>
      <w:r w:rsidRPr="00FB07C6">
        <w:rPr>
          <w:rFonts w:ascii="Noto Sans" w:hAnsi="Noto Sans" w:cs="Noto Sans"/>
        </w:rPr>
        <w:t>Incumplir cualquier obligación distinta de las anteriores y derivadas del presente contrato.</w:t>
      </w:r>
    </w:p>
    <w:p w:rsidR="00223507" w:rsidRPr="00FB07C6" w:rsidRDefault="00223507" w:rsidP="00223507">
      <w:pPr>
        <w:pStyle w:val="Prrafodelista"/>
        <w:tabs>
          <w:tab w:val="left" w:pos="284"/>
        </w:tabs>
        <w:ind w:left="567" w:right="-1"/>
        <w:jc w:val="both"/>
        <w:rPr>
          <w:rFonts w:ascii="Noto Sans" w:hAnsi="Noto Sans" w:cs="Noto Sans"/>
        </w:rPr>
      </w:pP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Para el caso de optar por la rescisión del contrato,</w:t>
      </w:r>
      <w:r w:rsidRPr="00FB07C6">
        <w:rPr>
          <w:rFonts w:ascii="Noto Sans" w:hAnsi="Noto Sans" w:cs="Noto Sans"/>
          <w:b/>
          <w:sz w:val="22"/>
          <w:szCs w:val="22"/>
        </w:rPr>
        <w:t xml:space="preserve"> “LA DEPENDENCIA O ENTIDAD” </w:t>
      </w:r>
      <w:r w:rsidRPr="00FB07C6">
        <w:rPr>
          <w:rFonts w:ascii="Noto Sans" w:hAnsi="Noto Sans" w:cs="Noto Sans"/>
          <w:sz w:val="22"/>
          <w:szCs w:val="22"/>
        </w:rPr>
        <w:t>comunicará por escrito a</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23507" w:rsidRPr="00FB07C6" w:rsidRDefault="00223507" w:rsidP="00223507">
      <w:pPr>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b/>
          <w:sz w:val="22"/>
          <w:szCs w:val="22"/>
        </w:rPr>
      </w:pPr>
      <w:r w:rsidRPr="00FB07C6">
        <w:rPr>
          <w:rFonts w:ascii="Noto Sans" w:hAnsi="Noto Sans" w:cs="Noto Sans"/>
          <w:sz w:val="22"/>
          <w:szCs w:val="22"/>
        </w:rPr>
        <w:t xml:space="preserve">Transcurrido dicho término </w:t>
      </w:r>
      <w:r w:rsidRPr="00FB07C6">
        <w:rPr>
          <w:rFonts w:ascii="Noto Sans" w:hAnsi="Noto Sans" w:cs="Noto Sans"/>
          <w:b/>
          <w:sz w:val="22"/>
          <w:szCs w:val="22"/>
        </w:rPr>
        <w:t>“LA DEPENDENCIA O ENTIDAD”</w:t>
      </w:r>
      <w:r w:rsidRPr="00FB07C6">
        <w:rPr>
          <w:rFonts w:ascii="Noto Sans" w:hAnsi="Noto Sans" w:cs="Noto Sans"/>
          <w:sz w:val="22"/>
          <w:szCs w:val="22"/>
        </w:rPr>
        <w:t xml:space="preserve">, en un plazo de 10 (diez) días hábiles siguientes, tomando en consideración los argumentos y pruebas que hubiere hecho valer </w:t>
      </w:r>
      <w:r w:rsidRPr="00FB07C6">
        <w:rPr>
          <w:rFonts w:ascii="Noto Sans" w:hAnsi="Noto Sans" w:cs="Noto Sans"/>
          <w:b/>
          <w:sz w:val="22"/>
          <w:szCs w:val="22"/>
        </w:rPr>
        <w:t>“EL PROVEEDOR”</w:t>
      </w:r>
      <w:r w:rsidRPr="00FB07C6">
        <w:rPr>
          <w:rFonts w:ascii="Noto Sans" w:hAnsi="Noto Sans" w:cs="Noto Sans"/>
          <w:sz w:val="22"/>
          <w:szCs w:val="22"/>
        </w:rPr>
        <w:t>, determinará de manera fundada y motivada dar o no por rescindido el contrato, y comunicará a</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dicha determinación dentro del citado plazo.</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 xml:space="preserve">Cuando se rescinda el contrato, se formulará el finiquito correspondiente, a efecto de hacer constar los pagos que deba efectuar </w:t>
      </w:r>
      <w:r w:rsidRPr="00FB07C6">
        <w:rPr>
          <w:rFonts w:ascii="Noto Sans" w:hAnsi="Noto Sans" w:cs="Noto Sans"/>
          <w:b/>
          <w:sz w:val="22"/>
          <w:szCs w:val="22"/>
        </w:rPr>
        <w:t>“LA DEPENDENCIA O ENTIDAD”</w:t>
      </w:r>
      <w:r w:rsidRPr="00FB07C6">
        <w:rPr>
          <w:rFonts w:ascii="Noto Sans" w:hAnsi="Noto Sans" w:cs="Noto Sans"/>
          <w:sz w:val="22"/>
          <w:szCs w:val="22"/>
        </w:rPr>
        <w:t xml:space="preserve"> por concepto del contrato hasta el momento de rescisión, o los que resulten a cargo de </w:t>
      </w:r>
      <w:r w:rsidRPr="00FB07C6">
        <w:rPr>
          <w:rFonts w:ascii="Noto Sans" w:hAnsi="Noto Sans" w:cs="Noto Sans"/>
          <w:b/>
          <w:sz w:val="22"/>
          <w:szCs w:val="22"/>
        </w:rPr>
        <w:t>“EL PROVEEDOR”.</w:t>
      </w:r>
      <w:r w:rsidRPr="00FB07C6">
        <w:rPr>
          <w:rFonts w:ascii="Noto Sans" w:hAnsi="Noto Sans" w:cs="Noto Sans"/>
          <w:sz w:val="22"/>
          <w:szCs w:val="22"/>
        </w:rPr>
        <w:t xml:space="preserve"> </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 xml:space="preserve">Iniciado un procedimiento de conciliación </w:t>
      </w:r>
      <w:r w:rsidRPr="00FB07C6">
        <w:rPr>
          <w:rFonts w:ascii="Noto Sans" w:hAnsi="Noto Sans" w:cs="Noto Sans"/>
          <w:b/>
          <w:sz w:val="22"/>
          <w:szCs w:val="22"/>
        </w:rPr>
        <w:t>“LA DEPENDENCIA O ENTIDAD”</w:t>
      </w:r>
      <w:r w:rsidRPr="00FB07C6">
        <w:rPr>
          <w:rFonts w:ascii="Noto Sans" w:hAnsi="Noto Sans" w:cs="Noto Sans"/>
          <w:sz w:val="22"/>
          <w:szCs w:val="22"/>
        </w:rPr>
        <w:t xml:space="preserve"> podrá suspender el trámite del procedimiento de rescisión.</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Si previamente a la determinación de dar por rescindido el contrato se realiza la prestación de los servicios, el procedimiento iniciado quedará sin efecto, previa aceptación y verificación de</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de que continúa vigente la necesidad de la prestación de los servicios, aplicando, en su caso, las penas convencionales correspondientes.</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b/>
          <w:sz w:val="22"/>
          <w:szCs w:val="22"/>
        </w:rPr>
        <w:t>“LA DEPENDENCIA O ENTIDAD”</w:t>
      </w:r>
      <w:r w:rsidRPr="00FB07C6">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B07C6">
        <w:rPr>
          <w:rFonts w:ascii="Noto Sans" w:hAnsi="Noto Sans" w:cs="Noto Sans"/>
          <w:b/>
          <w:sz w:val="22"/>
          <w:szCs w:val="22"/>
        </w:rPr>
        <w:t>“LA DEPENDENCIA O ENTIDAD”</w:t>
      </w:r>
      <w:r w:rsidRPr="00FB07C6">
        <w:rPr>
          <w:rFonts w:ascii="Noto Sans" w:hAnsi="Noto Sans" w:cs="Noto Sans"/>
          <w:sz w:val="22"/>
          <w:szCs w:val="22"/>
        </w:rPr>
        <w:t xml:space="preserve"> elaborará un dictamen en el cual justifique </w:t>
      </w:r>
      <w:r w:rsidRPr="00FB07C6">
        <w:rPr>
          <w:rFonts w:ascii="Noto Sans" w:hAnsi="Noto Sans" w:cs="Noto Sans"/>
          <w:sz w:val="22"/>
          <w:szCs w:val="22"/>
        </w:rPr>
        <w:lastRenderedPageBreak/>
        <w:t xml:space="preserve">que los impactos económicos o de operación que se ocasionarían con la rescisión del contrato resultarían más inconvenientes. </w:t>
      </w: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 xml:space="preserve"> </w:t>
      </w: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 xml:space="preserve">De no rescindirse el contrato, </w:t>
      </w:r>
      <w:r w:rsidRPr="00FB07C6">
        <w:rPr>
          <w:rFonts w:ascii="Noto Sans" w:hAnsi="Noto Sans" w:cs="Noto Sans"/>
          <w:b/>
          <w:sz w:val="22"/>
          <w:szCs w:val="22"/>
        </w:rPr>
        <w:t>“LA DEPENDENCIA O ENTIDAD”</w:t>
      </w:r>
      <w:r w:rsidRPr="00FB07C6">
        <w:rPr>
          <w:rFonts w:ascii="Noto Sans" w:hAnsi="Noto Sans" w:cs="Noto Sans"/>
          <w:sz w:val="22"/>
          <w:szCs w:val="22"/>
        </w:rPr>
        <w:t xml:space="preserve"> establecerá con </w:t>
      </w:r>
      <w:r w:rsidRPr="00FB07C6">
        <w:rPr>
          <w:rFonts w:ascii="Noto Sans" w:hAnsi="Noto Sans" w:cs="Noto Sans"/>
          <w:b/>
          <w:sz w:val="22"/>
          <w:szCs w:val="22"/>
        </w:rPr>
        <w:t>“EL PROVEEDOR”</w:t>
      </w:r>
      <w:r w:rsidRPr="00FB07C6">
        <w:rPr>
          <w:rFonts w:ascii="Noto Sans" w:hAnsi="Noto Sans" w:cs="Noto Sans"/>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FB07C6">
        <w:rPr>
          <w:rFonts w:ascii="Noto Sans" w:hAnsi="Noto Sans" w:cs="Noto Sans"/>
          <w:b/>
          <w:sz w:val="22"/>
          <w:szCs w:val="22"/>
        </w:rPr>
        <w:t>“LAASSP”</w:t>
      </w:r>
      <w:r w:rsidRPr="00FB07C6">
        <w:rPr>
          <w:rFonts w:ascii="Noto Sans" w:hAnsi="Noto Sans" w:cs="Noto Sans"/>
          <w:sz w:val="22"/>
          <w:szCs w:val="22"/>
        </w:rPr>
        <w:t>.</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No obstante, de que se hubiere firmado el convenio modificatorio a que se refiere el párrafo anterior, si se presenta de nueva cuenta el incumplimiento,</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quedará expresamente facultada para optar por exigir el cumplimiento del contrato, o rescindirlo, aplicando las sanciones que procedan.</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tabs>
          <w:tab w:val="left" w:pos="2700"/>
        </w:tabs>
        <w:ind w:right="-1"/>
        <w:jc w:val="both"/>
        <w:rPr>
          <w:rFonts w:ascii="Noto Sans" w:hAnsi="Noto Sans" w:cs="Noto Sans"/>
          <w:sz w:val="22"/>
          <w:szCs w:val="22"/>
        </w:rPr>
      </w:pPr>
      <w:r w:rsidRPr="00FB07C6">
        <w:rPr>
          <w:rFonts w:ascii="Noto Sans" w:hAnsi="Noto Sans" w:cs="Noto Sans"/>
          <w:sz w:val="22"/>
          <w:szCs w:val="22"/>
        </w:rPr>
        <w:t>Si se llevara a cabo la rescisión del contrato, y en el caso de que a</w:t>
      </w:r>
      <w:r w:rsidRPr="00FB07C6">
        <w:rPr>
          <w:rFonts w:ascii="Noto Sans" w:hAnsi="Noto Sans" w:cs="Noto Sans"/>
          <w:b/>
          <w:sz w:val="22"/>
          <w:szCs w:val="22"/>
        </w:rPr>
        <w:t xml:space="preserve"> “EL PROVEEDOR”</w:t>
      </w:r>
      <w:r w:rsidRPr="00FB07C6">
        <w:rPr>
          <w:rFonts w:ascii="Noto Sans" w:hAnsi="Noto Sans" w:cs="Noto Sans"/>
          <w:sz w:val="22"/>
          <w:szCs w:val="22"/>
        </w:rPr>
        <w:t xml:space="preserve"> se le hubieran entregado pagos progresivos, éste deberá de reintegrarlos más los intereses correspondientes, conforme a lo indicado en el artículo 73, párrafo cuarto, de la </w:t>
      </w:r>
      <w:r w:rsidRPr="00FB07C6">
        <w:rPr>
          <w:rFonts w:ascii="Noto Sans" w:hAnsi="Noto Sans" w:cs="Noto Sans"/>
          <w:b/>
          <w:sz w:val="22"/>
          <w:szCs w:val="22"/>
        </w:rPr>
        <w:t>“LAASSP”</w:t>
      </w:r>
      <w:r w:rsidRPr="00FB07C6">
        <w:rPr>
          <w:rFonts w:ascii="Noto Sans" w:hAnsi="Noto Sans" w:cs="Noto Sans"/>
          <w:sz w:val="22"/>
          <w:szCs w:val="22"/>
        </w:rPr>
        <w:t xml:space="preserve">. </w:t>
      </w:r>
    </w:p>
    <w:p w:rsidR="00223507" w:rsidRPr="00FB07C6" w:rsidRDefault="00223507" w:rsidP="00223507">
      <w:pPr>
        <w:tabs>
          <w:tab w:val="left" w:pos="2700"/>
        </w:tabs>
        <w:ind w:right="-1"/>
        <w:jc w:val="both"/>
        <w:rPr>
          <w:rFonts w:ascii="Noto Sans" w:hAnsi="Noto Sans" w:cs="Noto Sans"/>
          <w:sz w:val="22"/>
          <w:szCs w:val="22"/>
        </w:rPr>
      </w:pP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B07C6">
        <w:rPr>
          <w:rFonts w:ascii="Noto Sans" w:hAnsi="Noto Sans" w:cs="Noto Sans"/>
          <w:b/>
          <w:sz w:val="22"/>
          <w:szCs w:val="22"/>
        </w:rPr>
        <w:t>“LA DEPENDENCIA O ENTIDAD”</w:t>
      </w:r>
      <w:r w:rsidRPr="00FB07C6">
        <w:rPr>
          <w:rFonts w:ascii="Noto Sans" w:hAnsi="Noto Sans" w:cs="Noto San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lang w:eastAsia="es-MX"/>
        </w:rPr>
      </w:pPr>
      <w:r w:rsidRPr="00FB07C6">
        <w:rPr>
          <w:rFonts w:ascii="Noto Sans" w:hAnsi="Noto Sans" w:cs="Noto Sans"/>
          <w:b/>
          <w:sz w:val="22"/>
          <w:szCs w:val="22"/>
          <w:lang w:eastAsia="es-MX"/>
        </w:rPr>
        <w:t>VIGÉSIMA QUINTA. RELACIÓN Y EXCLUSIÓN LABORAL</w:t>
      </w:r>
    </w:p>
    <w:p w:rsidR="00223507" w:rsidRPr="00FB07C6" w:rsidRDefault="00223507" w:rsidP="00223507">
      <w:pPr>
        <w:jc w:val="both"/>
        <w:rPr>
          <w:sz w:val="22"/>
          <w:szCs w:val="22"/>
          <w:lang w:eastAsia="es-MX"/>
        </w:rPr>
      </w:pPr>
    </w:p>
    <w:p w:rsidR="00223507" w:rsidRPr="00FB07C6" w:rsidRDefault="00223507" w:rsidP="00223507">
      <w:pPr>
        <w:jc w:val="both"/>
        <w:rPr>
          <w:sz w:val="22"/>
          <w:szCs w:val="22"/>
        </w:rPr>
      </w:pPr>
      <w:r w:rsidRPr="00FB07C6">
        <w:rPr>
          <w:b/>
          <w:sz w:val="22"/>
          <w:szCs w:val="22"/>
        </w:rPr>
        <w:t>“EL PROVEEDOR”</w:t>
      </w:r>
      <w:r w:rsidRPr="00FB07C6">
        <w:rPr>
          <w:sz w:val="22"/>
          <w:szCs w:val="22"/>
        </w:rPr>
        <w:t xml:space="preserve"> reconoce y acepta ser el único patrón de todos y cada uno de los trabajadores que intervienen en la prestación del servicio, deslindando de toda responsabilidad a</w:t>
      </w:r>
      <w:r w:rsidRPr="00FB07C6">
        <w:rPr>
          <w:b/>
          <w:sz w:val="22"/>
          <w:szCs w:val="22"/>
        </w:rPr>
        <w:t xml:space="preserve"> “LA DEPENDENCIA O ENTIDAD”</w:t>
      </w:r>
      <w:r w:rsidRPr="00FB07C6">
        <w:rPr>
          <w:sz w:val="22"/>
          <w:szCs w:val="22"/>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23507" w:rsidRPr="00FB07C6" w:rsidRDefault="00223507" w:rsidP="00223507">
      <w:pPr>
        <w:jc w:val="both"/>
        <w:rPr>
          <w:sz w:val="22"/>
          <w:szCs w:val="22"/>
        </w:rPr>
      </w:pPr>
    </w:p>
    <w:p w:rsidR="00223507" w:rsidRPr="00FB07C6" w:rsidRDefault="00223507" w:rsidP="00223507">
      <w:pPr>
        <w:jc w:val="both"/>
        <w:rPr>
          <w:sz w:val="22"/>
          <w:szCs w:val="22"/>
        </w:rPr>
      </w:pPr>
      <w:r w:rsidRPr="00FB07C6">
        <w:rPr>
          <w:b/>
          <w:sz w:val="22"/>
          <w:szCs w:val="22"/>
        </w:rPr>
        <w:t>“EL PROVEEDOR”</w:t>
      </w:r>
      <w:r w:rsidRPr="00FB07C6">
        <w:rPr>
          <w:sz w:val="22"/>
          <w:szCs w:val="22"/>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FB07C6">
        <w:rPr>
          <w:b/>
          <w:sz w:val="22"/>
          <w:szCs w:val="22"/>
        </w:rPr>
        <w:t>“LA DEPENDENCIA O ENTIDAD”</w:t>
      </w:r>
      <w:r w:rsidRPr="00FB07C6">
        <w:rPr>
          <w:sz w:val="22"/>
          <w:szCs w:val="22"/>
        </w:rPr>
        <w:t>, así como en la ejecución de los servicios.</w:t>
      </w:r>
    </w:p>
    <w:p w:rsidR="00223507" w:rsidRPr="00FB07C6" w:rsidRDefault="00223507" w:rsidP="00223507">
      <w:pPr>
        <w:jc w:val="both"/>
        <w:rPr>
          <w:sz w:val="22"/>
          <w:szCs w:val="22"/>
        </w:rPr>
      </w:pPr>
      <w:r w:rsidRPr="00FB07C6">
        <w:rPr>
          <w:sz w:val="22"/>
          <w:szCs w:val="22"/>
        </w:rPr>
        <w:t xml:space="preserve">Para cualquier caso no previsto, </w:t>
      </w:r>
      <w:r w:rsidRPr="00FB07C6">
        <w:rPr>
          <w:b/>
          <w:sz w:val="22"/>
          <w:szCs w:val="22"/>
        </w:rPr>
        <w:t>“EL PROVEEDOR”</w:t>
      </w:r>
      <w:r w:rsidRPr="00FB07C6">
        <w:rPr>
          <w:sz w:val="22"/>
          <w:szCs w:val="22"/>
        </w:rPr>
        <w:t xml:space="preserve"> exime expresamente a</w:t>
      </w:r>
      <w:r w:rsidRPr="00FB07C6">
        <w:rPr>
          <w:b/>
          <w:sz w:val="22"/>
          <w:szCs w:val="22"/>
        </w:rPr>
        <w:t xml:space="preserve"> “LA DEPENDENCIA O ENTIDAD”</w:t>
      </w:r>
      <w:r w:rsidRPr="00FB07C6">
        <w:rPr>
          <w:sz w:val="22"/>
          <w:szCs w:val="22"/>
        </w:rPr>
        <w:t xml:space="preserve"> de cualquier responsabilidad laboral, civil o penal o de cualquier otra especie que en su caso pudiera llegar a generarse, relacionado con el presente contrato.</w:t>
      </w:r>
    </w:p>
    <w:p w:rsidR="00223507" w:rsidRPr="00FB07C6" w:rsidRDefault="00223507" w:rsidP="00223507">
      <w:pPr>
        <w:ind w:right="51"/>
        <w:jc w:val="both"/>
        <w:rPr>
          <w:rFonts w:ascii="Noto Sans" w:hAnsi="Noto Sans" w:cs="Noto Sans"/>
          <w:sz w:val="22"/>
          <w:szCs w:val="22"/>
        </w:rPr>
      </w:pPr>
      <w:r w:rsidRPr="00FB07C6">
        <w:rPr>
          <w:rFonts w:ascii="Noto Sans" w:hAnsi="Noto Sans" w:cs="Noto Sans"/>
          <w:sz w:val="22"/>
          <w:szCs w:val="22"/>
        </w:rPr>
        <w:lastRenderedPageBreak/>
        <w:t>Para el caso que, con posterioridad a la conclusión del presente contrato,</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reciba una demanda laboral por parte de trabajadores de</w:t>
      </w:r>
      <w:r w:rsidRPr="00FB07C6">
        <w:rPr>
          <w:rFonts w:ascii="Noto Sans" w:hAnsi="Noto Sans" w:cs="Noto Sans"/>
          <w:b/>
          <w:sz w:val="22"/>
          <w:szCs w:val="22"/>
        </w:rPr>
        <w:t xml:space="preserve"> “EL PROVEEDOR”</w:t>
      </w:r>
      <w:r w:rsidRPr="00FB07C6">
        <w:rPr>
          <w:rFonts w:ascii="Noto Sans" w:hAnsi="Noto Sans" w:cs="Noto Sans"/>
          <w:sz w:val="22"/>
          <w:szCs w:val="22"/>
        </w:rPr>
        <w:t>, en la que se demande la solidaridad y/o sustitución patronal a</w:t>
      </w:r>
      <w:r w:rsidRPr="00FB07C6">
        <w:rPr>
          <w:rFonts w:ascii="Noto Sans" w:hAnsi="Noto Sans" w:cs="Noto Sans"/>
          <w:b/>
          <w:sz w:val="22"/>
          <w:szCs w:val="22"/>
        </w:rPr>
        <w:t xml:space="preserve"> “LA DEPENDENCIA O ENTIDAD”</w:t>
      </w:r>
      <w:r w:rsidRPr="00FB07C6">
        <w:rPr>
          <w:rFonts w:ascii="Noto Sans" w:hAnsi="Noto Sans" w:cs="Noto Sans"/>
          <w:sz w:val="22"/>
          <w:szCs w:val="22"/>
        </w:rPr>
        <w:t xml:space="preserve">, </w:t>
      </w:r>
      <w:r w:rsidRPr="00FB07C6">
        <w:rPr>
          <w:rFonts w:ascii="Noto Sans" w:hAnsi="Noto Sans" w:cs="Noto Sans"/>
          <w:b/>
          <w:sz w:val="22"/>
          <w:szCs w:val="22"/>
        </w:rPr>
        <w:t>“EL PROVEEDOR”</w:t>
      </w:r>
      <w:r w:rsidRPr="00FB07C6">
        <w:rPr>
          <w:rFonts w:ascii="Noto Sans" w:hAnsi="Noto Sans" w:cs="Noto Sans"/>
          <w:sz w:val="22"/>
          <w:szCs w:val="22"/>
        </w:rPr>
        <w:t xml:space="preserve"> queda obligado a dar cumplimiento a lo establecido en la presente cláusula.</w:t>
      </w:r>
    </w:p>
    <w:p w:rsidR="00223507" w:rsidRPr="00FB07C6" w:rsidRDefault="00223507" w:rsidP="00223507">
      <w:pPr>
        <w:tabs>
          <w:tab w:val="left" w:pos="2520"/>
        </w:tabs>
        <w:jc w:val="both"/>
        <w:rPr>
          <w:rFonts w:ascii="Noto Sans" w:hAnsi="Noto Sans" w:cs="Noto Sans"/>
          <w:b/>
          <w:sz w:val="22"/>
          <w:szCs w:val="22"/>
        </w:rPr>
      </w:pPr>
      <w:r w:rsidRPr="00FB07C6">
        <w:rPr>
          <w:rFonts w:ascii="Noto Sans" w:hAnsi="Noto Sans" w:cs="Noto Sans"/>
          <w:b/>
          <w:sz w:val="22"/>
          <w:szCs w:val="22"/>
        </w:rPr>
        <w:t>VIGÉSIMA SEXTA. DISCREPANCIAS</w:t>
      </w:r>
    </w:p>
    <w:p w:rsidR="00223507" w:rsidRPr="00FB07C6" w:rsidRDefault="00223507" w:rsidP="00223507">
      <w:pPr>
        <w:tabs>
          <w:tab w:val="left" w:pos="2520"/>
        </w:tabs>
        <w:jc w:val="both"/>
        <w:rPr>
          <w:rFonts w:ascii="Noto Sans" w:hAnsi="Noto Sans" w:cs="Noto Sans"/>
          <w:sz w:val="22"/>
          <w:szCs w:val="22"/>
        </w:rPr>
      </w:pPr>
    </w:p>
    <w:p w:rsidR="00223507" w:rsidRPr="00FB07C6" w:rsidRDefault="00223507" w:rsidP="00223507">
      <w:pPr>
        <w:ind w:right="51"/>
        <w:jc w:val="both"/>
        <w:rPr>
          <w:rFonts w:ascii="Noto Sans" w:hAnsi="Noto Sans" w:cs="Noto Sans"/>
          <w:bCs/>
          <w:sz w:val="22"/>
          <w:szCs w:val="22"/>
        </w:rPr>
      </w:pPr>
      <w:r w:rsidRPr="00FB07C6">
        <w:rPr>
          <w:rFonts w:ascii="Noto Sans" w:hAnsi="Noto Sans" w:cs="Noto Sans"/>
          <w:b/>
          <w:sz w:val="22"/>
          <w:szCs w:val="22"/>
        </w:rPr>
        <w:t xml:space="preserve">“LAS PARTES” </w:t>
      </w:r>
      <w:r w:rsidRPr="00FB07C6">
        <w:rPr>
          <w:rFonts w:ascii="Noto Sans" w:hAnsi="Noto Sans" w:cs="Noto Sans"/>
          <w:sz w:val="22"/>
          <w:szCs w:val="22"/>
        </w:rPr>
        <w:t xml:space="preserve">convienen que, </w:t>
      </w:r>
      <w:r w:rsidRPr="00FB07C6">
        <w:rPr>
          <w:rFonts w:ascii="Noto Sans" w:hAnsi="Noto Sans" w:cs="Noto Sans"/>
          <w:bCs/>
          <w:sz w:val="22"/>
          <w:szCs w:val="22"/>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FB07C6">
        <w:rPr>
          <w:rFonts w:ascii="Noto Sans" w:hAnsi="Noto Sans" w:cs="Noto Sans"/>
          <w:b/>
          <w:bCs/>
          <w:sz w:val="22"/>
          <w:szCs w:val="22"/>
        </w:rPr>
        <w:t>“LAASSP”</w:t>
      </w:r>
      <w:r w:rsidRPr="00FB07C6">
        <w:rPr>
          <w:rFonts w:ascii="Noto Sans" w:hAnsi="Noto Sans" w:cs="Noto Sans"/>
          <w:bCs/>
          <w:sz w:val="22"/>
          <w:szCs w:val="22"/>
        </w:rPr>
        <w:t>.</w:t>
      </w:r>
    </w:p>
    <w:p w:rsidR="00223507" w:rsidRPr="00FB07C6" w:rsidRDefault="00223507" w:rsidP="00223507">
      <w:pPr>
        <w:ind w:right="51"/>
        <w:jc w:val="both"/>
        <w:rPr>
          <w:rFonts w:ascii="Noto Sans" w:hAnsi="Noto Sans" w:cs="Noto Sans"/>
          <w:sz w:val="22"/>
          <w:szCs w:val="22"/>
        </w:rPr>
      </w:pPr>
    </w:p>
    <w:p w:rsidR="00223507" w:rsidRPr="00FB07C6" w:rsidRDefault="00223507" w:rsidP="00223507">
      <w:pPr>
        <w:tabs>
          <w:tab w:val="left" w:pos="2520"/>
        </w:tabs>
        <w:jc w:val="both"/>
        <w:rPr>
          <w:rFonts w:ascii="Noto Sans" w:hAnsi="Noto Sans" w:cs="Noto Sans"/>
          <w:b/>
          <w:sz w:val="22"/>
          <w:szCs w:val="22"/>
        </w:rPr>
      </w:pPr>
      <w:r w:rsidRPr="00FB07C6">
        <w:rPr>
          <w:rFonts w:ascii="Noto Sans" w:hAnsi="Noto Sans" w:cs="Noto Sans"/>
          <w:b/>
          <w:sz w:val="22"/>
          <w:szCs w:val="22"/>
        </w:rPr>
        <w:t>VIGÉSIMA SÉPTIMA. CONCILIACIÓN.</w:t>
      </w:r>
    </w:p>
    <w:p w:rsidR="00223507" w:rsidRPr="00FB07C6" w:rsidRDefault="00223507" w:rsidP="00223507">
      <w:pPr>
        <w:tabs>
          <w:tab w:val="left" w:pos="2520"/>
        </w:tabs>
        <w:jc w:val="both"/>
        <w:rPr>
          <w:rFonts w:ascii="Noto Sans" w:hAnsi="Noto Sans" w:cs="Noto Sans"/>
          <w:sz w:val="22"/>
          <w:szCs w:val="22"/>
        </w:rPr>
      </w:pPr>
    </w:p>
    <w:p w:rsidR="00223507" w:rsidRPr="00FB07C6" w:rsidRDefault="00223507" w:rsidP="00223507">
      <w:pPr>
        <w:tabs>
          <w:tab w:val="left" w:pos="2520"/>
        </w:tabs>
        <w:jc w:val="both"/>
        <w:rPr>
          <w:rFonts w:ascii="Noto Sans" w:eastAsia="Cambria" w:hAnsi="Noto Sans" w:cs="Noto Sans"/>
          <w:sz w:val="22"/>
          <w:szCs w:val="22"/>
        </w:rPr>
      </w:pPr>
      <w:r w:rsidRPr="00FB07C6">
        <w:rPr>
          <w:rFonts w:ascii="Noto Sans" w:hAnsi="Noto Sans" w:cs="Noto Sans"/>
          <w:b/>
          <w:sz w:val="22"/>
          <w:szCs w:val="22"/>
        </w:rPr>
        <w:t>“LAS PARTES”</w:t>
      </w:r>
      <w:r w:rsidRPr="00FB07C6">
        <w:rPr>
          <w:rFonts w:ascii="Noto Sans" w:hAnsi="Noto Sans" w:cs="Noto Sans"/>
          <w:sz w:val="22"/>
          <w:szCs w:val="22"/>
        </w:rPr>
        <w:t xml:space="preserve"> </w:t>
      </w:r>
      <w:r w:rsidRPr="00FB07C6">
        <w:rPr>
          <w:rFonts w:ascii="Noto Sans" w:eastAsia="Cambria" w:hAnsi="Noto Sans" w:cs="Noto Sans"/>
          <w:sz w:val="22"/>
          <w:szCs w:val="22"/>
        </w:rPr>
        <w:t xml:space="preserve">acuerdan que para el caso de que se presenten desavenencias derivadas de la ejecución y cumplimiento del presente contrato podrán someterse al procedimiento de conciliación establecido en los artículos 109, 111 y 112 de la </w:t>
      </w:r>
      <w:r w:rsidRPr="00FB07C6">
        <w:rPr>
          <w:rFonts w:ascii="Noto Sans" w:eastAsia="Cambria" w:hAnsi="Noto Sans" w:cs="Noto Sans"/>
          <w:b/>
          <w:sz w:val="22"/>
          <w:szCs w:val="22"/>
        </w:rPr>
        <w:t>“LAASSP”</w:t>
      </w:r>
      <w:r w:rsidRPr="00FB07C6">
        <w:rPr>
          <w:rFonts w:ascii="Noto Sans" w:eastAsia="Cambria" w:hAnsi="Noto Sans" w:cs="Noto Sans"/>
          <w:sz w:val="22"/>
          <w:szCs w:val="22"/>
        </w:rPr>
        <w:t>, y 126 al 136 de su Reglamento.</w:t>
      </w:r>
    </w:p>
    <w:p w:rsidR="00223507" w:rsidRPr="00FB07C6" w:rsidRDefault="00223507" w:rsidP="00223507">
      <w:pPr>
        <w:tabs>
          <w:tab w:val="left" w:pos="2520"/>
        </w:tabs>
        <w:jc w:val="both"/>
        <w:rPr>
          <w:rFonts w:ascii="Noto Sans" w:eastAsia="Cambria" w:hAnsi="Noto Sans" w:cs="Noto Sans"/>
          <w:sz w:val="22"/>
          <w:szCs w:val="22"/>
        </w:rPr>
      </w:pPr>
    </w:p>
    <w:p w:rsidR="00223507" w:rsidRPr="00FB07C6" w:rsidRDefault="00223507" w:rsidP="00223507">
      <w:pPr>
        <w:tabs>
          <w:tab w:val="left" w:pos="2520"/>
        </w:tabs>
        <w:jc w:val="both"/>
        <w:rPr>
          <w:rFonts w:ascii="Noto Sans" w:hAnsi="Noto Sans" w:cs="Noto Sans"/>
          <w:b/>
          <w:sz w:val="22"/>
          <w:szCs w:val="22"/>
        </w:rPr>
      </w:pPr>
      <w:r w:rsidRPr="00FB07C6">
        <w:rPr>
          <w:rFonts w:ascii="Noto Sans" w:hAnsi="Noto Sans" w:cs="Noto Sans"/>
          <w:b/>
          <w:sz w:val="22"/>
          <w:szCs w:val="22"/>
        </w:rPr>
        <w:t>VIGÉSIMA OCTAVA. DOMICILIOS</w:t>
      </w:r>
    </w:p>
    <w:p w:rsidR="00223507" w:rsidRPr="00FB07C6" w:rsidRDefault="00223507" w:rsidP="00223507">
      <w:pPr>
        <w:tabs>
          <w:tab w:val="left" w:pos="2520"/>
        </w:tabs>
        <w:jc w:val="both"/>
        <w:rPr>
          <w:rFonts w:ascii="Noto Sans" w:hAnsi="Noto Sans" w:cs="Noto Sans"/>
          <w:sz w:val="22"/>
          <w:szCs w:val="22"/>
        </w:rPr>
      </w:pPr>
    </w:p>
    <w:p w:rsidR="00223507" w:rsidRPr="00FB07C6" w:rsidRDefault="00223507" w:rsidP="00223507">
      <w:pPr>
        <w:jc w:val="both"/>
        <w:textAlignment w:val="baseline"/>
        <w:rPr>
          <w:rFonts w:ascii="Noto Sans" w:hAnsi="Noto Sans" w:cs="Noto Sans"/>
          <w:b/>
          <w:sz w:val="22"/>
          <w:szCs w:val="22"/>
          <w:lang w:eastAsia="es-MX"/>
        </w:rPr>
      </w:pPr>
      <w:r w:rsidRPr="00FB07C6">
        <w:rPr>
          <w:rFonts w:ascii="Noto Sans" w:hAnsi="Noto Sans" w:cs="Noto Sans"/>
          <w:b/>
          <w:sz w:val="22"/>
          <w:szCs w:val="22"/>
        </w:rPr>
        <w:t>“LAS PARTES”</w:t>
      </w:r>
      <w:r w:rsidRPr="00FB07C6">
        <w:rPr>
          <w:rFonts w:ascii="Noto Sans" w:hAnsi="Noto Sans" w:cs="Noto Sans"/>
          <w:sz w:val="22"/>
          <w:szCs w:val="22"/>
        </w:rPr>
        <w:t xml:space="preserve"> señalan como sus domicilios legales para todos los efectos a que haya lugar y que se relacionan en el presente </w:t>
      </w:r>
      <w:r w:rsidRPr="00FB07C6">
        <w:rPr>
          <w:rFonts w:ascii="Noto Sans" w:eastAsia="Cambria" w:hAnsi="Noto Sans" w:cs="Noto Sans"/>
          <w:sz w:val="22"/>
          <w:szCs w:val="22"/>
        </w:rPr>
        <w:t>contrato</w:t>
      </w:r>
      <w:r w:rsidRPr="00FB07C6">
        <w:rPr>
          <w:rFonts w:ascii="Noto Sans" w:hAnsi="Noto Sans" w:cs="Noto Sans"/>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223507" w:rsidRPr="00FB07C6" w:rsidRDefault="00223507" w:rsidP="00223507">
      <w:pPr>
        <w:pStyle w:val="Prrafodelista"/>
        <w:ind w:left="0"/>
        <w:jc w:val="both"/>
        <w:textAlignment w:val="baseline"/>
        <w:rPr>
          <w:rFonts w:ascii="Noto Sans" w:hAnsi="Noto Sans" w:cs="Noto Sans"/>
          <w:lang w:eastAsia="es-MX"/>
        </w:rPr>
      </w:pPr>
    </w:p>
    <w:p w:rsidR="00223507" w:rsidRPr="00FB07C6" w:rsidRDefault="00223507" w:rsidP="00223507">
      <w:pPr>
        <w:jc w:val="both"/>
        <w:textAlignment w:val="baseline"/>
        <w:rPr>
          <w:rFonts w:ascii="Noto Sans" w:hAnsi="Noto Sans" w:cs="Noto Sans"/>
          <w:b/>
          <w:sz w:val="22"/>
          <w:szCs w:val="22"/>
          <w:lang w:eastAsia="es-MX"/>
        </w:rPr>
      </w:pPr>
      <w:r w:rsidRPr="00FB07C6">
        <w:rPr>
          <w:rFonts w:ascii="Noto Sans" w:hAnsi="Noto Sans" w:cs="Noto Sans"/>
          <w:b/>
          <w:sz w:val="22"/>
          <w:szCs w:val="22"/>
        </w:rPr>
        <w:t>VIGÉSIMA NOVENA. LEGISLACIÓN APLICABLE</w:t>
      </w:r>
    </w:p>
    <w:p w:rsidR="00223507" w:rsidRPr="00FB07C6" w:rsidRDefault="00223507" w:rsidP="00223507">
      <w:pPr>
        <w:pStyle w:val="Prrafodelista"/>
        <w:ind w:left="0"/>
        <w:jc w:val="both"/>
        <w:textAlignment w:val="baseline"/>
        <w:rPr>
          <w:rFonts w:ascii="Noto Sans" w:hAnsi="Noto Sans" w:cs="Noto Sans"/>
          <w:lang w:eastAsia="es-MX"/>
        </w:rPr>
      </w:pPr>
    </w:p>
    <w:p w:rsidR="00223507" w:rsidRPr="00FB07C6" w:rsidRDefault="00223507" w:rsidP="00223507">
      <w:pPr>
        <w:tabs>
          <w:tab w:val="left" w:pos="2520"/>
        </w:tabs>
        <w:jc w:val="both"/>
        <w:rPr>
          <w:rFonts w:ascii="Noto Sans" w:hAnsi="Noto Sans" w:cs="Noto Sans"/>
          <w:sz w:val="22"/>
          <w:szCs w:val="22"/>
        </w:rPr>
      </w:pPr>
      <w:r w:rsidRPr="00FB07C6">
        <w:rPr>
          <w:rFonts w:ascii="Noto Sans" w:hAnsi="Noto Sans" w:cs="Noto Sans"/>
          <w:b/>
          <w:sz w:val="22"/>
          <w:szCs w:val="22"/>
        </w:rPr>
        <w:t xml:space="preserve">“LAS PARTES” </w:t>
      </w:r>
      <w:r w:rsidRPr="00FB07C6">
        <w:rPr>
          <w:rFonts w:ascii="Noto Sans" w:hAnsi="Noto Sans" w:cs="Noto Sans"/>
          <w:sz w:val="22"/>
          <w:szCs w:val="22"/>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223507" w:rsidRPr="00FB07C6" w:rsidRDefault="00223507" w:rsidP="00223507">
      <w:pPr>
        <w:jc w:val="both"/>
        <w:textAlignment w:val="baseline"/>
        <w:rPr>
          <w:rFonts w:ascii="Noto Sans" w:hAnsi="Noto Sans" w:cs="Noto Sans"/>
          <w:sz w:val="22"/>
          <w:szCs w:val="22"/>
          <w:lang w:eastAsia="es-MX"/>
        </w:rPr>
      </w:pPr>
    </w:p>
    <w:p w:rsidR="00223507" w:rsidRPr="00FB07C6" w:rsidRDefault="00223507" w:rsidP="00223507">
      <w:pPr>
        <w:tabs>
          <w:tab w:val="left" w:pos="2520"/>
        </w:tabs>
        <w:jc w:val="both"/>
        <w:rPr>
          <w:rFonts w:ascii="Noto Sans" w:hAnsi="Noto Sans" w:cs="Noto Sans"/>
          <w:b/>
          <w:sz w:val="22"/>
          <w:szCs w:val="22"/>
        </w:rPr>
      </w:pPr>
      <w:r w:rsidRPr="00FB07C6">
        <w:rPr>
          <w:rFonts w:ascii="Noto Sans" w:hAnsi="Noto Sans" w:cs="Noto Sans"/>
          <w:b/>
          <w:sz w:val="22"/>
          <w:szCs w:val="22"/>
        </w:rPr>
        <w:t>TRIGÉSIMA. JURISDICCIÓN</w:t>
      </w:r>
    </w:p>
    <w:p w:rsidR="00223507" w:rsidRPr="00FB07C6" w:rsidRDefault="00223507" w:rsidP="00223507">
      <w:pPr>
        <w:tabs>
          <w:tab w:val="left" w:pos="2520"/>
        </w:tabs>
        <w:jc w:val="both"/>
        <w:rPr>
          <w:rFonts w:ascii="Noto Sans" w:hAnsi="Noto Sans" w:cs="Noto Sans"/>
          <w:sz w:val="22"/>
          <w:szCs w:val="22"/>
        </w:rPr>
      </w:pPr>
    </w:p>
    <w:p w:rsidR="00223507" w:rsidRPr="00FB07C6" w:rsidRDefault="00223507" w:rsidP="00223507">
      <w:pPr>
        <w:jc w:val="both"/>
        <w:textAlignment w:val="baseline"/>
        <w:rPr>
          <w:rFonts w:ascii="Noto Sans" w:hAnsi="Noto Sans" w:cs="Noto Sans"/>
          <w:b/>
          <w:sz w:val="22"/>
          <w:szCs w:val="22"/>
          <w:lang w:eastAsia="es-MX"/>
        </w:rPr>
      </w:pPr>
      <w:r w:rsidRPr="00FB07C6">
        <w:rPr>
          <w:rFonts w:ascii="Noto Sans" w:hAnsi="Noto Sans" w:cs="Noto Sans"/>
          <w:b/>
          <w:sz w:val="22"/>
          <w:szCs w:val="22"/>
        </w:rPr>
        <w:t>“LAS PARTES”</w:t>
      </w:r>
      <w:r w:rsidRPr="00FB07C6">
        <w:rPr>
          <w:rFonts w:ascii="Noto Sans" w:hAnsi="Noto Sans" w:cs="Noto Sans"/>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rsidR="00223507" w:rsidRPr="00FB07C6" w:rsidRDefault="00223507" w:rsidP="00223507">
      <w:pPr>
        <w:tabs>
          <w:tab w:val="left" w:pos="2520"/>
        </w:tabs>
        <w:jc w:val="both"/>
        <w:rPr>
          <w:rFonts w:ascii="Noto Sans" w:hAnsi="Noto Sans" w:cs="Noto Sans"/>
          <w:sz w:val="22"/>
          <w:szCs w:val="22"/>
        </w:rPr>
      </w:pPr>
      <w:bookmarkStart w:id="3" w:name="_Hlk131436329"/>
    </w:p>
    <w:p w:rsidR="00223507" w:rsidRPr="00FB07C6" w:rsidRDefault="00223507" w:rsidP="00223507">
      <w:pPr>
        <w:jc w:val="both"/>
        <w:rPr>
          <w:rFonts w:ascii="Noto Sans" w:hAnsi="Noto Sans" w:cs="Noto Sans"/>
          <w:b/>
          <w:sz w:val="22"/>
          <w:szCs w:val="22"/>
          <w:u w:val="single"/>
        </w:rPr>
      </w:pPr>
      <w:r w:rsidRPr="00FB07C6">
        <w:rPr>
          <w:rFonts w:ascii="Noto Sans" w:hAnsi="Noto Sans" w:cs="Noto Sans"/>
          <w:b/>
          <w:sz w:val="22"/>
          <w:szCs w:val="22"/>
        </w:rPr>
        <w:t>“LAS PARTES”</w:t>
      </w:r>
      <w:r w:rsidRPr="00FB07C6">
        <w:rPr>
          <w:rFonts w:ascii="Noto Sans" w:hAnsi="Noto Sans" w:cs="Noto Sans"/>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3"/>
    <w:p w:rsidR="00223507" w:rsidRPr="00FB07C6" w:rsidRDefault="00223507" w:rsidP="00223507">
      <w:pPr>
        <w:jc w:val="both"/>
        <w:rPr>
          <w:rFonts w:ascii="Noto Sans" w:hAnsi="Noto Sans" w:cs="Noto Sans"/>
          <w:sz w:val="22"/>
          <w:szCs w:val="22"/>
        </w:rPr>
      </w:pP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POR:</w:t>
      </w:r>
    </w:p>
    <w:p w:rsidR="00223507" w:rsidRDefault="00223507" w:rsidP="00223507">
      <w:pPr>
        <w:jc w:val="center"/>
        <w:rPr>
          <w:rFonts w:ascii="Noto Sans" w:hAnsi="Noto Sans" w:cs="Noto Sans"/>
          <w:b/>
          <w:sz w:val="22"/>
          <w:szCs w:val="22"/>
        </w:rPr>
      </w:pPr>
      <w:r w:rsidRPr="00FB07C6">
        <w:rPr>
          <w:rFonts w:ascii="Noto Sans" w:hAnsi="Noto Sans" w:cs="Noto Sans"/>
          <w:b/>
          <w:sz w:val="22"/>
          <w:szCs w:val="22"/>
        </w:rPr>
        <w:t>“LA DEPENDENCIA O ENTIDAD”</w:t>
      </w:r>
    </w:p>
    <w:p w:rsidR="00B20D47" w:rsidRPr="00FB07C6" w:rsidRDefault="00B20D47" w:rsidP="00223507">
      <w:pPr>
        <w:jc w:val="center"/>
        <w:rPr>
          <w:rFonts w:ascii="Noto Sans" w:hAnsi="Noto Sans" w:cs="Noto San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214"/>
        <w:gridCol w:w="2427"/>
      </w:tblGrid>
      <w:tr w:rsidR="00B20D47" w:rsidRPr="00FB07C6" w:rsidTr="00B20D47">
        <w:tc>
          <w:tcPr>
            <w:tcW w:w="3426"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NOMBRE</w:t>
            </w:r>
          </w:p>
          <w:p w:rsidR="00223507" w:rsidRPr="00FB07C6" w:rsidRDefault="00223507" w:rsidP="00223507">
            <w:pPr>
              <w:rPr>
                <w:rFonts w:ascii="Noto Sans" w:hAnsi="Noto Sans" w:cs="Noto Sans"/>
                <w:b/>
                <w:sz w:val="22"/>
                <w:szCs w:val="22"/>
              </w:rPr>
            </w:pPr>
          </w:p>
        </w:tc>
        <w:tc>
          <w:tcPr>
            <w:tcW w:w="3458"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 xml:space="preserve">CARGO </w:t>
            </w:r>
          </w:p>
        </w:tc>
        <w:tc>
          <w:tcPr>
            <w:tcW w:w="2510"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R.F.C.</w:t>
            </w:r>
          </w:p>
        </w:tc>
      </w:tr>
      <w:tr w:rsidR="00B20D47" w:rsidRPr="00FB07C6" w:rsidTr="00B20D47">
        <w:tc>
          <w:tcPr>
            <w:tcW w:w="3426"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(NOMBRE DEL REPRESENTANTE DE LA DEPENDENCIA O ENTIDAD</w:t>
            </w:r>
          </w:p>
          <w:p w:rsidR="00223507" w:rsidRPr="00FB07C6" w:rsidRDefault="00223507" w:rsidP="00223507">
            <w:pPr>
              <w:jc w:val="center"/>
              <w:rPr>
                <w:rFonts w:ascii="Noto Sans" w:hAnsi="Noto Sans" w:cs="Noto Sans"/>
                <w:b/>
                <w:sz w:val="22"/>
                <w:szCs w:val="22"/>
              </w:rPr>
            </w:pPr>
          </w:p>
        </w:tc>
        <w:tc>
          <w:tcPr>
            <w:tcW w:w="3458"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(CARGO DEL REPRESENTANTE DE LA DEPENDENCIA O ENTIDAD</w:t>
            </w:r>
          </w:p>
          <w:p w:rsidR="00223507" w:rsidRPr="00FB07C6" w:rsidRDefault="00223507" w:rsidP="00223507">
            <w:pPr>
              <w:jc w:val="center"/>
              <w:rPr>
                <w:rFonts w:ascii="Noto Sans" w:hAnsi="Noto Sans" w:cs="Noto Sans"/>
                <w:b/>
                <w:sz w:val="22"/>
                <w:szCs w:val="22"/>
              </w:rPr>
            </w:pPr>
          </w:p>
        </w:tc>
        <w:tc>
          <w:tcPr>
            <w:tcW w:w="2510"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(R.F.C. DEL REPRESENTANTE DE LA DEPENDENCIA O ENTIDAD</w:t>
            </w:r>
          </w:p>
        </w:tc>
      </w:tr>
      <w:tr w:rsidR="00B20D47" w:rsidRPr="00FB07C6" w:rsidTr="00B20D47">
        <w:tc>
          <w:tcPr>
            <w:tcW w:w="3426"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 xml:space="preserve">(NOMBRE DEL ADMINISTRADOR DEL CONTRATO) </w:t>
            </w:r>
          </w:p>
          <w:p w:rsidR="00223507" w:rsidRPr="00FB07C6" w:rsidRDefault="00223507" w:rsidP="00223507">
            <w:pPr>
              <w:rPr>
                <w:rFonts w:ascii="Noto Sans" w:hAnsi="Noto Sans" w:cs="Noto Sans"/>
                <w:b/>
                <w:sz w:val="22"/>
                <w:szCs w:val="22"/>
              </w:rPr>
            </w:pPr>
          </w:p>
        </w:tc>
        <w:tc>
          <w:tcPr>
            <w:tcW w:w="3458"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 xml:space="preserve">(CARGO DEL ADMINISTRADOR DEL CONTRATO) </w:t>
            </w:r>
          </w:p>
          <w:p w:rsidR="00223507" w:rsidRPr="00FB07C6" w:rsidRDefault="00223507" w:rsidP="00223507">
            <w:pPr>
              <w:jc w:val="center"/>
              <w:rPr>
                <w:rFonts w:ascii="Noto Sans" w:hAnsi="Noto Sans" w:cs="Noto Sans"/>
                <w:b/>
                <w:sz w:val="22"/>
                <w:szCs w:val="22"/>
              </w:rPr>
            </w:pPr>
          </w:p>
        </w:tc>
        <w:tc>
          <w:tcPr>
            <w:tcW w:w="2510"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 xml:space="preserve">(R.F.C. DEL ADMINISTRADOR DEL CONTRATO) </w:t>
            </w:r>
          </w:p>
          <w:p w:rsidR="00223507" w:rsidRPr="00FB07C6" w:rsidRDefault="00223507" w:rsidP="00223507">
            <w:pPr>
              <w:jc w:val="center"/>
              <w:rPr>
                <w:rFonts w:ascii="Noto Sans" w:hAnsi="Noto Sans" w:cs="Noto Sans"/>
                <w:b/>
                <w:sz w:val="22"/>
                <w:szCs w:val="22"/>
              </w:rPr>
            </w:pPr>
          </w:p>
        </w:tc>
      </w:tr>
      <w:tr w:rsidR="00B20D47" w:rsidRPr="00FB07C6" w:rsidTr="00B20D47">
        <w:tc>
          <w:tcPr>
            <w:tcW w:w="3426"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 xml:space="preserve">(NOMBRE DEL FIRMANTE X) </w:t>
            </w:r>
          </w:p>
          <w:p w:rsidR="00223507" w:rsidRPr="00FB07C6" w:rsidRDefault="00223507" w:rsidP="00223507">
            <w:pPr>
              <w:jc w:val="center"/>
              <w:rPr>
                <w:rFonts w:ascii="Noto Sans" w:hAnsi="Noto Sans" w:cs="Noto Sans"/>
                <w:b/>
                <w:sz w:val="22"/>
                <w:szCs w:val="22"/>
              </w:rPr>
            </w:pPr>
          </w:p>
        </w:tc>
        <w:tc>
          <w:tcPr>
            <w:tcW w:w="3458"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 xml:space="preserve">(CARGO DEL FIRMANTE X) </w:t>
            </w:r>
          </w:p>
          <w:p w:rsidR="00223507" w:rsidRPr="00FB07C6" w:rsidRDefault="00223507" w:rsidP="00223507">
            <w:pPr>
              <w:jc w:val="center"/>
              <w:rPr>
                <w:rFonts w:ascii="Noto Sans" w:hAnsi="Noto Sans" w:cs="Noto Sans"/>
                <w:b/>
                <w:sz w:val="22"/>
                <w:szCs w:val="22"/>
              </w:rPr>
            </w:pPr>
          </w:p>
        </w:tc>
        <w:tc>
          <w:tcPr>
            <w:tcW w:w="2510"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sz w:val="22"/>
                <w:szCs w:val="22"/>
                <w:u w:val="single"/>
              </w:rPr>
              <w:t xml:space="preserve">(R.F.C. FIRMANTE X) </w:t>
            </w:r>
          </w:p>
          <w:p w:rsidR="00223507" w:rsidRPr="00FB07C6" w:rsidRDefault="00223507" w:rsidP="00223507">
            <w:pPr>
              <w:jc w:val="center"/>
              <w:rPr>
                <w:rFonts w:ascii="Noto Sans" w:hAnsi="Noto Sans" w:cs="Noto Sans"/>
                <w:b/>
                <w:sz w:val="22"/>
                <w:szCs w:val="22"/>
              </w:rPr>
            </w:pPr>
          </w:p>
        </w:tc>
      </w:tr>
    </w:tbl>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POR:</w:t>
      </w:r>
    </w:p>
    <w:p w:rsidR="00223507" w:rsidRDefault="00223507" w:rsidP="00223507">
      <w:pPr>
        <w:jc w:val="center"/>
        <w:rPr>
          <w:rFonts w:ascii="Noto Sans" w:hAnsi="Noto Sans" w:cs="Noto Sans"/>
          <w:b/>
          <w:sz w:val="22"/>
          <w:szCs w:val="22"/>
        </w:rPr>
      </w:pPr>
      <w:r w:rsidRPr="00FB07C6">
        <w:rPr>
          <w:rFonts w:ascii="Noto Sans" w:hAnsi="Noto Sans" w:cs="Noto Sans"/>
          <w:b/>
          <w:sz w:val="22"/>
          <w:szCs w:val="22"/>
        </w:rPr>
        <w:t xml:space="preserve"> “EL PROVEEDOR”</w:t>
      </w:r>
    </w:p>
    <w:p w:rsidR="00B20D47" w:rsidRPr="00FB07C6" w:rsidRDefault="00B20D47" w:rsidP="00223507">
      <w:pPr>
        <w:jc w:val="center"/>
        <w:rPr>
          <w:rFonts w:ascii="Noto Sans" w:hAnsi="Noto Sans" w:cs="Noto San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475"/>
      </w:tblGrid>
      <w:tr w:rsidR="00B20D47" w:rsidRPr="00FB07C6" w:rsidTr="00B20D47">
        <w:tc>
          <w:tcPr>
            <w:tcW w:w="4358"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NOMBRE</w:t>
            </w:r>
          </w:p>
        </w:tc>
        <w:tc>
          <w:tcPr>
            <w:tcW w:w="4480" w:type="dxa"/>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R.F.C.</w:t>
            </w:r>
          </w:p>
        </w:tc>
      </w:tr>
      <w:tr w:rsidR="00B20D47" w:rsidRPr="00FB07C6" w:rsidTr="00B20D47">
        <w:tc>
          <w:tcPr>
            <w:tcW w:w="4358" w:type="dxa"/>
          </w:tcPr>
          <w:p w:rsidR="00223507" w:rsidRPr="00FB07C6" w:rsidRDefault="00223507" w:rsidP="00223507">
            <w:pPr>
              <w:jc w:val="center"/>
              <w:rPr>
                <w:rFonts w:ascii="Noto Sans" w:hAnsi="Noto Sans" w:cs="Noto Sans"/>
                <w:sz w:val="22"/>
                <w:szCs w:val="22"/>
                <w:u w:val="single"/>
              </w:rPr>
            </w:pPr>
            <w:r w:rsidRPr="00FB07C6">
              <w:rPr>
                <w:rFonts w:ascii="Noto Sans" w:hAnsi="Noto Sans" w:cs="Noto Sans"/>
                <w:b/>
                <w:sz w:val="22"/>
                <w:szCs w:val="22"/>
              </w:rPr>
              <w:t>(</w:t>
            </w:r>
            <w:r w:rsidRPr="00FB07C6">
              <w:rPr>
                <w:rFonts w:ascii="Noto Sans" w:hAnsi="Noto Sans" w:cs="Noto Sans"/>
                <w:sz w:val="22"/>
                <w:szCs w:val="22"/>
                <w:u w:val="single"/>
              </w:rPr>
              <w:t>RAZÓN SOCIAL DE LA PERSONA FÍSICA O MORAL)</w:t>
            </w:r>
          </w:p>
          <w:p w:rsidR="00223507" w:rsidRPr="00FB07C6" w:rsidRDefault="00223507" w:rsidP="00223507">
            <w:pPr>
              <w:jc w:val="center"/>
              <w:rPr>
                <w:rFonts w:ascii="Noto Sans" w:hAnsi="Noto Sans" w:cs="Noto Sans"/>
                <w:b/>
                <w:sz w:val="22"/>
                <w:szCs w:val="22"/>
              </w:rPr>
            </w:pPr>
          </w:p>
        </w:tc>
        <w:tc>
          <w:tcPr>
            <w:tcW w:w="4480" w:type="dxa"/>
          </w:tcPr>
          <w:p w:rsidR="00223507" w:rsidRPr="00FB07C6" w:rsidRDefault="00223507" w:rsidP="00223507">
            <w:pPr>
              <w:jc w:val="center"/>
              <w:rPr>
                <w:rFonts w:ascii="Noto Sans" w:hAnsi="Noto Sans" w:cs="Noto Sans"/>
                <w:sz w:val="22"/>
                <w:szCs w:val="22"/>
                <w:u w:val="single"/>
              </w:rPr>
            </w:pPr>
            <w:r w:rsidRPr="00FB07C6">
              <w:rPr>
                <w:rFonts w:ascii="Noto Sans" w:hAnsi="Noto Sans" w:cs="Noto Sans"/>
                <w:b/>
                <w:sz w:val="22"/>
                <w:szCs w:val="22"/>
              </w:rPr>
              <w:t>(</w:t>
            </w:r>
            <w:r w:rsidRPr="00FB07C6">
              <w:rPr>
                <w:rFonts w:ascii="Noto Sans" w:hAnsi="Noto Sans" w:cs="Noto Sans"/>
                <w:sz w:val="22"/>
                <w:szCs w:val="22"/>
                <w:u w:val="single"/>
              </w:rPr>
              <w:t>R.F.C.  DE LA PERSONA FÍSICA O MORAL)</w:t>
            </w:r>
          </w:p>
          <w:p w:rsidR="00223507" w:rsidRPr="00FB07C6" w:rsidRDefault="00223507" w:rsidP="00223507">
            <w:pPr>
              <w:jc w:val="center"/>
              <w:rPr>
                <w:rFonts w:ascii="Noto Sans" w:hAnsi="Noto Sans" w:cs="Noto Sans"/>
                <w:b/>
                <w:sz w:val="22"/>
                <w:szCs w:val="22"/>
              </w:rPr>
            </w:pPr>
          </w:p>
        </w:tc>
      </w:tr>
    </w:tbl>
    <w:p w:rsidR="00223507" w:rsidRPr="00FB07C6" w:rsidRDefault="00223507" w:rsidP="00223507">
      <w:pPr>
        <w:jc w:val="both"/>
        <w:rPr>
          <w:rFonts w:ascii="Noto Sans" w:hAnsi="Noto Sans" w:cs="Noto Sans"/>
          <w:sz w:val="22"/>
          <w:szCs w:val="22"/>
        </w:rPr>
      </w:pPr>
    </w:p>
    <w:p w:rsidR="00223507" w:rsidRPr="00FB07C6" w:rsidRDefault="00223507" w:rsidP="00223507">
      <w:pPr>
        <w:tabs>
          <w:tab w:val="left" w:pos="3394"/>
        </w:tabs>
        <w:jc w:val="center"/>
        <w:rPr>
          <w:rFonts w:ascii="Noto Sans" w:hAnsi="Noto Sans" w:cs="Noto Sans"/>
          <w:b/>
          <w:sz w:val="22"/>
          <w:szCs w:val="22"/>
        </w:rPr>
      </w:pPr>
    </w:p>
    <w:p w:rsidR="00223507" w:rsidRPr="00FB07C6" w:rsidRDefault="00223507" w:rsidP="00223507">
      <w:pPr>
        <w:tabs>
          <w:tab w:val="left" w:pos="3394"/>
        </w:tabs>
        <w:jc w:val="center"/>
        <w:rPr>
          <w:rFonts w:ascii="Noto Sans" w:hAnsi="Noto Sans" w:cs="Noto Sans"/>
          <w:b/>
          <w:sz w:val="22"/>
          <w:szCs w:val="22"/>
        </w:rPr>
      </w:pPr>
    </w:p>
    <w:p w:rsidR="00223507" w:rsidRPr="00FB07C6" w:rsidRDefault="00223507" w:rsidP="00223507">
      <w:pPr>
        <w:tabs>
          <w:tab w:val="left" w:pos="3394"/>
        </w:tabs>
        <w:jc w:val="center"/>
        <w:rPr>
          <w:rFonts w:ascii="Noto Sans" w:hAnsi="Noto Sans" w:cs="Noto Sans"/>
          <w:b/>
          <w:sz w:val="22"/>
          <w:szCs w:val="22"/>
        </w:rPr>
      </w:pPr>
    </w:p>
    <w:p w:rsidR="00223507" w:rsidRPr="00FB07C6" w:rsidRDefault="00223507" w:rsidP="00223507">
      <w:pPr>
        <w:tabs>
          <w:tab w:val="left" w:pos="3394"/>
        </w:tabs>
        <w:jc w:val="center"/>
        <w:rPr>
          <w:rFonts w:ascii="Noto Sans" w:hAnsi="Noto Sans" w:cs="Noto Sans"/>
          <w:b/>
          <w:sz w:val="22"/>
          <w:szCs w:val="22"/>
        </w:rPr>
      </w:pPr>
    </w:p>
    <w:p w:rsidR="00223507" w:rsidRPr="00FB07C6" w:rsidRDefault="00223507" w:rsidP="00223507">
      <w:pPr>
        <w:tabs>
          <w:tab w:val="left" w:pos="3394"/>
        </w:tabs>
        <w:jc w:val="center"/>
        <w:rPr>
          <w:rFonts w:ascii="Noto Sans" w:hAnsi="Noto Sans" w:cs="Noto Sans"/>
          <w:b/>
          <w:sz w:val="22"/>
          <w:szCs w:val="22"/>
        </w:rPr>
      </w:pPr>
      <w:r w:rsidRPr="00FB07C6">
        <w:rPr>
          <w:rFonts w:ascii="Noto Sans" w:hAnsi="Noto Sans" w:cs="Noto Sans"/>
          <w:b/>
          <w:sz w:val="22"/>
          <w:szCs w:val="22"/>
        </w:rPr>
        <w:t>ANEXO 5</w:t>
      </w:r>
    </w:p>
    <w:p w:rsidR="00223507" w:rsidRPr="00FB07C6" w:rsidRDefault="00223507" w:rsidP="00223507">
      <w:pPr>
        <w:tabs>
          <w:tab w:val="left" w:pos="3394"/>
        </w:tabs>
        <w:jc w:val="center"/>
        <w:rPr>
          <w:rFonts w:ascii="Noto Sans" w:hAnsi="Noto Sans" w:cs="Noto Sans"/>
          <w:b/>
          <w:sz w:val="22"/>
          <w:szCs w:val="22"/>
        </w:rPr>
      </w:pPr>
      <w:r w:rsidRPr="00FB07C6">
        <w:rPr>
          <w:rFonts w:ascii="Noto Sans" w:hAnsi="Noto Sans" w:cs="Noto Sans"/>
          <w:b/>
          <w:sz w:val="22"/>
          <w:szCs w:val="22"/>
        </w:rPr>
        <w:t>"SOLICITUD DE AFILIACIÓN A CADENAS PRODUCTIVAS DE NAFIN"</w:t>
      </w:r>
    </w:p>
    <w:p w:rsidR="00223507" w:rsidRPr="00FB07C6" w:rsidRDefault="00223507" w:rsidP="00223507">
      <w:pPr>
        <w:tabs>
          <w:tab w:val="left" w:pos="3394"/>
        </w:tabs>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rPr>
      </w:pPr>
      <w:r w:rsidRPr="00FB07C6">
        <w:rPr>
          <w:rFonts w:ascii="Noto Sans" w:hAnsi="Noto Sans" w:cs="Noto Sans"/>
          <w:b/>
          <w:sz w:val="22"/>
          <w:szCs w:val="22"/>
        </w:rPr>
        <w:t>¿Cadenas Productivas?</w:t>
      </w:r>
    </w:p>
    <w:p w:rsidR="00CB4D20" w:rsidRPr="00FB07C6" w:rsidRDefault="00CB4D20"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rPr>
      </w:pPr>
      <w:r w:rsidRPr="00FB07C6">
        <w:rPr>
          <w:rFonts w:ascii="Noto Sans" w:hAnsi="Noto Sans" w:cs="Noto Sans"/>
          <w:b/>
          <w:sz w:val="22"/>
          <w:szCs w:val="22"/>
        </w:rPr>
        <w:t>¿Afiliarse?</w:t>
      </w: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u w:val="single"/>
        </w:rPr>
      </w:pPr>
      <w:r w:rsidRPr="00FB07C6">
        <w:rPr>
          <w:rFonts w:ascii="Noto Sans" w:hAnsi="Noto Sans" w:cs="Noto Sans"/>
          <w:b/>
          <w:sz w:val="22"/>
          <w:szCs w:val="22"/>
          <w:u w:val="single"/>
        </w:rPr>
        <w:t xml:space="preserve">Cadenas Productivas ofrece: </w:t>
      </w:r>
    </w:p>
    <w:p w:rsidR="00223507" w:rsidRPr="00FB07C6" w:rsidRDefault="00223507" w:rsidP="00223507">
      <w:pPr>
        <w:tabs>
          <w:tab w:val="left" w:pos="3394"/>
        </w:tabs>
        <w:jc w:val="both"/>
        <w:rPr>
          <w:rFonts w:ascii="Noto Sans" w:hAnsi="Noto Sans" w:cs="Noto Sans"/>
          <w:sz w:val="22"/>
          <w:szCs w:val="22"/>
          <w:u w:val="single"/>
        </w:rPr>
      </w:pP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Adelantar el cobro de las facturas mediante el descuento electrónico</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Obtener liquidez para realizar más negocios</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Mejorar la eficiencia del capital de trabajo</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Agilizar y reducir los costos de cobranza</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 xml:space="preserve">Realizar en caso necesario, operaciones vía telefónica a través del </w:t>
      </w:r>
      <w:proofErr w:type="spellStart"/>
      <w:r w:rsidRPr="00FB07C6">
        <w:rPr>
          <w:rFonts w:ascii="Noto Sans" w:hAnsi="Noto Sans" w:cs="Noto Sans"/>
        </w:rPr>
        <w:t>Call</w:t>
      </w:r>
      <w:proofErr w:type="spellEnd"/>
      <w:r w:rsidRPr="00FB07C6">
        <w:rPr>
          <w:rFonts w:ascii="Noto Sans" w:hAnsi="Noto Sans" w:cs="Noto Sans"/>
        </w:rPr>
        <w:t xml:space="preserve"> Center 50 89 61 07 o al 01800 NAFINSA (62 34 672)</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Acceder a capacitación y asistencia técnica gratuita</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Recibir información</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Formar parte del Directorio de compras del Gobierno Federal</w:t>
      </w:r>
    </w:p>
    <w:p w:rsidR="00223507" w:rsidRPr="00FB07C6" w:rsidRDefault="00223507" w:rsidP="00223507">
      <w:pPr>
        <w:tabs>
          <w:tab w:val="left" w:pos="3394"/>
        </w:tabs>
        <w:jc w:val="both"/>
        <w:rPr>
          <w:rFonts w:ascii="Noto Sans" w:hAnsi="Noto Sans" w:cs="Noto Sans"/>
          <w:b/>
          <w:sz w:val="22"/>
          <w:szCs w:val="22"/>
          <w:u w:val="single"/>
        </w:rPr>
      </w:pPr>
      <w:r w:rsidRPr="00FB07C6">
        <w:rPr>
          <w:rFonts w:ascii="Noto Sans" w:hAnsi="Noto Sans" w:cs="Noto Sans"/>
          <w:b/>
          <w:sz w:val="22"/>
          <w:szCs w:val="22"/>
          <w:u w:val="single"/>
        </w:rPr>
        <w:t>Características descuento o factoraje electrónico:</w:t>
      </w:r>
    </w:p>
    <w:p w:rsidR="00223507" w:rsidRPr="00FB07C6" w:rsidRDefault="00223507" w:rsidP="00223507">
      <w:pPr>
        <w:tabs>
          <w:tab w:val="left" w:pos="3394"/>
        </w:tabs>
        <w:jc w:val="both"/>
        <w:rPr>
          <w:rFonts w:ascii="Noto Sans" w:hAnsi="Noto Sans" w:cs="Noto Sans"/>
          <w:sz w:val="22"/>
          <w:szCs w:val="22"/>
          <w:u w:val="single"/>
        </w:rPr>
      </w:pP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lastRenderedPageBreak/>
        <w:t>Anticipar la totalidad de su cuenta por cobrar (documento)</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Descuento aplicable a tasas preferenciales</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Sin garantías, ni otros costos o comisiones adicionales</w:t>
      </w:r>
    </w:p>
    <w:p w:rsidR="00223507" w:rsidRPr="00FB07C6" w:rsidRDefault="00223507" w:rsidP="004F58FE">
      <w:pPr>
        <w:pStyle w:val="Prrafodelista"/>
        <w:numPr>
          <w:ilvl w:val="0"/>
          <w:numId w:val="37"/>
        </w:numPr>
        <w:tabs>
          <w:tab w:val="left" w:pos="3394"/>
        </w:tabs>
        <w:spacing w:line="252" w:lineRule="auto"/>
        <w:jc w:val="both"/>
        <w:rPr>
          <w:rFonts w:ascii="Noto Sans" w:hAnsi="Noto Sans" w:cs="Noto Sans"/>
        </w:rPr>
      </w:pPr>
      <w:r w:rsidRPr="00FB07C6">
        <w:rPr>
          <w:rFonts w:ascii="Noto Sans" w:hAnsi="Noto Sans" w:cs="Noto Sans"/>
        </w:rPr>
        <w:t>Contar con la disposición de los recursos en un plazo no mayor a 24 horas, en forma electrónica y eligiendo al intermediario financiero de su preferencia</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rPr>
      </w:pPr>
      <w:r w:rsidRPr="00FB07C6">
        <w:rPr>
          <w:rFonts w:ascii="Noto Sans" w:hAnsi="Noto Sans" w:cs="Noto Sans"/>
          <w:b/>
          <w:sz w:val="22"/>
          <w:szCs w:val="22"/>
        </w:rPr>
        <w:t>DIRECTORIO DE COMPRAS DEL GOBIERNO FEDERAL</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rPr>
      </w:pPr>
      <w:r w:rsidRPr="00FB07C6">
        <w:rPr>
          <w:rFonts w:ascii="Noto Sans" w:hAnsi="Noto Sans" w:cs="Noto Sans"/>
          <w:b/>
          <w:sz w:val="22"/>
          <w:szCs w:val="22"/>
        </w:rPr>
        <w:t>¿Qué es el directorio de compras?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rPr>
      </w:pPr>
      <w:r w:rsidRPr="00FB07C6">
        <w:rPr>
          <w:rFonts w:ascii="Noto Sans" w:hAnsi="Noto Sans" w:cs="Noto Sans"/>
          <w:b/>
          <w:sz w:val="22"/>
          <w:szCs w:val="22"/>
        </w:rPr>
        <w:t>¿Qué beneficios brinda pertenecer al Directorio?</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Incrementar las oportunidades de negocio, ya que a través del directorio las Dependencias y Entidades de la Administración Pública Federal buscarán a proveedores que cuenten con capacidad de respuesta inmediata, con recursos técnicos, financieros y demás que sean necesarios, y cuyas actividades comerciales o profesionales estén relacionadas con los bienes o servicios, objeto del contrato a celebrarse.</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Recibirá boletines electrónicos con los requerimientos de las Dependencias y Entidades que se interesen en sus productos y/o servicios para que de un modo ágil, sencillo y transparente pueda enviar sus cotizaciones.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rPr>
      </w:pPr>
      <w:r w:rsidRPr="00FB07C6">
        <w:rPr>
          <w:rFonts w:ascii="Noto Sans" w:hAnsi="Noto Sans" w:cs="Noto Sans"/>
          <w:b/>
          <w:sz w:val="22"/>
          <w:szCs w:val="22"/>
        </w:rPr>
        <w:t>Dudas y comentarios vía telefónica,</w:t>
      </w: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Llámenos al teléfono 5089 6107 o al 01 800 NAFINSA (62 34 672) de lunes a viernes de 9:00 a 17:00 horas.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 xml:space="preserve">Dirección Oficina Matriz de Nacional Financiera, S.N.C. Av. Insurgentes Sur 1971 - Col. Guadalupe </w:t>
      </w:r>
      <w:proofErr w:type="spellStart"/>
      <w:r w:rsidRPr="00FB07C6">
        <w:rPr>
          <w:rFonts w:ascii="Noto Sans" w:hAnsi="Noto Sans" w:cs="Noto Sans"/>
          <w:sz w:val="22"/>
          <w:szCs w:val="22"/>
        </w:rPr>
        <w:t>lnn</w:t>
      </w:r>
      <w:proofErr w:type="spellEnd"/>
      <w:r w:rsidRPr="00FB07C6">
        <w:rPr>
          <w:rFonts w:ascii="Noto Sans" w:hAnsi="Noto Sans" w:cs="Noto Sans"/>
          <w:sz w:val="22"/>
          <w:szCs w:val="22"/>
        </w:rPr>
        <w:t xml:space="preserve"> Alcaldía Álvaro Obregón, C.P. 01020, México, D.F.</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b/>
          <w:sz w:val="22"/>
          <w:szCs w:val="22"/>
          <w:u w:val="single"/>
        </w:rPr>
      </w:pPr>
      <w:r w:rsidRPr="00FB07C6">
        <w:rPr>
          <w:rFonts w:ascii="Noto Sans" w:hAnsi="Noto Sans" w:cs="Noto Sans"/>
          <w:b/>
          <w:sz w:val="22"/>
          <w:szCs w:val="22"/>
          <w:u w:val="single"/>
        </w:rPr>
        <w:t>LISTA DE DOCUMENTOS PARA LA INTEGRACIÓN DEL EXPEDIENTE DE AFILIACIÓN AL PROGRAMA DE CADENAS PRODUCTIVAS.</w:t>
      </w:r>
    </w:p>
    <w:p w:rsidR="00223507" w:rsidRPr="00FB07C6" w:rsidRDefault="00223507" w:rsidP="00223507">
      <w:pPr>
        <w:tabs>
          <w:tab w:val="left" w:pos="3394"/>
        </w:tabs>
        <w:jc w:val="both"/>
        <w:rPr>
          <w:rFonts w:ascii="Noto Sans" w:hAnsi="Noto Sans" w:cs="Noto Sans"/>
          <w:b/>
          <w:sz w:val="22"/>
          <w:szCs w:val="22"/>
          <w:u w:val="single"/>
        </w:rPr>
      </w:pPr>
    </w:p>
    <w:p w:rsidR="00223507" w:rsidRPr="00FB07C6" w:rsidRDefault="00223507" w:rsidP="004F58FE">
      <w:pPr>
        <w:pStyle w:val="Prrafodelista"/>
        <w:numPr>
          <w:ilvl w:val="0"/>
          <w:numId w:val="38"/>
        </w:numPr>
        <w:tabs>
          <w:tab w:val="left" w:pos="3394"/>
        </w:tabs>
        <w:spacing w:line="252" w:lineRule="auto"/>
        <w:contextualSpacing w:val="0"/>
        <w:jc w:val="both"/>
        <w:rPr>
          <w:rFonts w:ascii="Noto Sans" w:hAnsi="Noto Sans" w:cs="Noto Sans"/>
        </w:rPr>
      </w:pPr>
      <w:r w:rsidRPr="00FB07C6">
        <w:rPr>
          <w:rFonts w:ascii="Noto Sans" w:hAnsi="Noto Sans" w:cs="Noto Sans"/>
        </w:rPr>
        <w:t>Carta Requerimiento de Afiliación.</w:t>
      </w:r>
    </w:p>
    <w:p w:rsidR="00223507" w:rsidRPr="00FB07C6" w:rsidRDefault="00223507" w:rsidP="004F58FE">
      <w:pPr>
        <w:pStyle w:val="Prrafodelista"/>
        <w:numPr>
          <w:ilvl w:val="1"/>
          <w:numId w:val="38"/>
        </w:numPr>
        <w:tabs>
          <w:tab w:val="left" w:pos="3394"/>
        </w:tabs>
        <w:spacing w:line="252" w:lineRule="auto"/>
        <w:jc w:val="both"/>
        <w:rPr>
          <w:rFonts w:ascii="Noto Sans" w:hAnsi="Noto Sans" w:cs="Noto Sans"/>
        </w:rPr>
      </w:pPr>
      <w:r w:rsidRPr="00FB07C6">
        <w:rPr>
          <w:rFonts w:ascii="Noto Sans" w:hAnsi="Noto Sans" w:cs="Noto Sans"/>
        </w:rPr>
        <w:t>Debidamente firmada por el área requirente compradora.</w:t>
      </w:r>
    </w:p>
    <w:p w:rsidR="00223507" w:rsidRPr="00FB07C6" w:rsidRDefault="00223507" w:rsidP="00223507">
      <w:pPr>
        <w:pStyle w:val="Prrafodelista"/>
        <w:tabs>
          <w:tab w:val="left" w:pos="3394"/>
        </w:tabs>
        <w:ind w:left="1440"/>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contextualSpacing w:val="0"/>
        <w:jc w:val="both"/>
        <w:rPr>
          <w:rFonts w:ascii="Noto Sans" w:hAnsi="Noto Sans" w:cs="Noto Sans"/>
        </w:rPr>
      </w:pPr>
      <w:r w:rsidRPr="00FB07C6">
        <w:rPr>
          <w:rFonts w:ascii="Noto Sans" w:hAnsi="Noto Sans" w:cs="Noto Sans"/>
        </w:rPr>
        <w:t xml:space="preserve">Acta Constitutiva (escritura con la que se constituye o crea la empresa).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 xml:space="preserve">Esta escritura debe estar debidamente inscrita en el Registro Público de la Propiedad y </w:t>
      </w:r>
      <w:proofErr w:type="gramStart"/>
      <w:r w:rsidRPr="00FB07C6">
        <w:rPr>
          <w:rFonts w:ascii="Noto Sans" w:hAnsi="Noto Sans" w:cs="Noto Sans"/>
        </w:rPr>
        <w:t>de  Comercio</w:t>
      </w:r>
      <w:proofErr w:type="gramEnd"/>
      <w:r w:rsidRPr="00FB07C6">
        <w:rPr>
          <w:rFonts w:ascii="Noto Sans" w:hAnsi="Noto Sans" w:cs="Noto Sans"/>
        </w:rPr>
        <w:t>. Debe anexarse completa y legible en todas las hojas.</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contextualSpacing w:val="0"/>
        <w:jc w:val="both"/>
        <w:rPr>
          <w:rFonts w:ascii="Noto Sans" w:hAnsi="Noto Sans" w:cs="Noto Sans"/>
        </w:rPr>
      </w:pPr>
      <w:r w:rsidRPr="00FB07C6">
        <w:rPr>
          <w:rFonts w:ascii="Noto Sans" w:hAnsi="Noto Sans" w:cs="Noto Sans"/>
        </w:rPr>
        <w:t xml:space="preserve">Escritura de Reformas (modificaciones a los estatutos de la empresa)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Cambios de razón social, fusiones, cambios de administración, etc.</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 xml:space="preserve">Estar debidamente inscrita en el Registro Público de la Propiedad y de Comercio.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Completa y legible en todas las hojas.</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contextualSpacing w:val="0"/>
        <w:jc w:val="both"/>
        <w:rPr>
          <w:rFonts w:ascii="Noto Sans" w:hAnsi="Noto Sans" w:cs="Noto Sans"/>
        </w:rPr>
      </w:pPr>
      <w:r w:rsidRPr="00FB07C6">
        <w:rPr>
          <w:rFonts w:ascii="Noto Sans" w:hAnsi="Noto Sans" w:cs="Noto Sans"/>
        </w:rPr>
        <w:t>Escritura pública mediante la cual se haga constar los Poderes y Facultades del Representante Legal para Actos de Dominio.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 xml:space="preserve">Esta escritura debe estar debidamente inscrita en el Registro Público de la Propiedad y de Comercio.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Debe anexarse completa y legible en todas las hojas.</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contextualSpacing w:val="0"/>
        <w:jc w:val="both"/>
        <w:rPr>
          <w:rFonts w:ascii="Noto Sans" w:hAnsi="Noto Sans" w:cs="Noto Sans"/>
        </w:rPr>
      </w:pPr>
      <w:r w:rsidRPr="00FB07C6">
        <w:rPr>
          <w:rFonts w:ascii="Noto Sans" w:hAnsi="Noto Sans" w:cs="Noto Sans"/>
        </w:rPr>
        <w:t xml:space="preserve">Comprobante de domicilio Fiscal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Vigencia no mayor a 2 meses</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Comprobante de domicilio oficial (Recibo de Agua, Luz, Teléfono fijo, Predial)</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Debe estar a nombre de la empresa, en caso de no ser así, adjuntar contrato de arrendamiento o comodato.</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jc w:val="both"/>
        <w:rPr>
          <w:rFonts w:ascii="Noto Sans" w:hAnsi="Noto Sans" w:cs="Noto Sans"/>
        </w:rPr>
      </w:pPr>
      <w:r w:rsidRPr="00FB07C6">
        <w:rPr>
          <w:rFonts w:ascii="Noto Sans" w:hAnsi="Noto Sans" w:cs="Noto Sans"/>
        </w:rPr>
        <w:t>Identificación Oficial vigente del (los) representante(es) legal(es), con actos de dominio.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Credencial de elector; pasaporte vigente o FM2 (para extranjeros)</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 xml:space="preserve">La firma deberá coincidir con la del convenio </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jc w:val="both"/>
        <w:rPr>
          <w:rFonts w:ascii="Noto Sans" w:hAnsi="Noto Sans" w:cs="Noto Sans"/>
        </w:rPr>
      </w:pPr>
      <w:r w:rsidRPr="00FB07C6">
        <w:rPr>
          <w:rFonts w:ascii="Noto Sans" w:hAnsi="Noto Sans" w:cs="Noto Sans"/>
        </w:rPr>
        <w:t>Alta en Hacienda y sus modificaciones</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lastRenderedPageBreak/>
        <w:t xml:space="preserve">Formato R-1 o R-2 en caso de haber cambios de situación fiscal (razón social o domicilio fiscal)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En caso de no tener las actualizaciones, pondrán obtenerlas de la página del SAT.</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jc w:val="both"/>
        <w:rPr>
          <w:rFonts w:ascii="Noto Sans" w:hAnsi="Noto Sans" w:cs="Noto Sans"/>
        </w:rPr>
      </w:pPr>
      <w:r w:rsidRPr="00FB07C6">
        <w:rPr>
          <w:rFonts w:ascii="Noto Sans" w:hAnsi="Noto Sans" w:cs="Noto Sans"/>
        </w:rPr>
        <w:t>Cédula del Registro Federal de Contribuyentes (RFC, Hoja Azul)</w:t>
      </w:r>
    </w:p>
    <w:p w:rsidR="00223507" w:rsidRPr="00FB07C6" w:rsidRDefault="00223507" w:rsidP="00223507">
      <w:pPr>
        <w:pStyle w:val="Prrafodelista"/>
        <w:tabs>
          <w:tab w:val="left" w:pos="3394"/>
        </w:tabs>
        <w:spacing w:line="252" w:lineRule="auto"/>
        <w:jc w:val="both"/>
        <w:rPr>
          <w:rFonts w:ascii="Noto Sans" w:hAnsi="Noto Sans" w:cs="Noto Sans"/>
        </w:rPr>
      </w:pPr>
    </w:p>
    <w:p w:rsidR="00223507" w:rsidRPr="00FB07C6" w:rsidRDefault="00223507" w:rsidP="004F58FE">
      <w:pPr>
        <w:pStyle w:val="Prrafodelista"/>
        <w:numPr>
          <w:ilvl w:val="0"/>
          <w:numId w:val="38"/>
        </w:numPr>
        <w:tabs>
          <w:tab w:val="left" w:pos="3394"/>
        </w:tabs>
        <w:spacing w:line="252" w:lineRule="auto"/>
        <w:jc w:val="both"/>
        <w:rPr>
          <w:rFonts w:ascii="Noto Sans" w:hAnsi="Noto Sans" w:cs="Noto Sans"/>
        </w:rPr>
      </w:pPr>
      <w:r w:rsidRPr="00FB07C6">
        <w:rPr>
          <w:rFonts w:ascii="Noto Sans" w:hAnsi="Noto Sans" w:cs="Noto Sans"/>
        </w:rPr>
        <w:t>Estado de Cuenta Bancario (entregado por SEPOMEX no internet) donde se depositarán los recursos Sucursal, plaza, CLABE interbancaria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Vigencia no mayor a 2 meses</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Estado de cuenta que emite la Institución Financiera y llega su domicilio.</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 xml:space="preserve">La documentación arriba descrita, es necesaria para que la </w:t>
      </w:r>
      <w:proofErr w:type="spellStart"/>
      <w:r w:rsidRPr="00FB07C6">
        <w:rPr>
          <w:rFonts w:ascii="Noto Sans" w:hAnsi="Noto Sans" w:cs="Noto Sans"/>
          <w:sz w:val="22"/>
          <w:szCs w:val="22"/>
        </w:rPr>
        <w:t>promotoría</w:t>
      </w:r>
      <w:proofErr w:type="spellEnd"/>
      <w:r w:rsidRPr="00FB07C6">
        <w:rPr>
          <w:rFonts w:ascii="Noto Sans" w:hAnsi="Noto Sans" w:cs="Noto Sans"/>
          <w:sz w:val="22"/>
          <w:szCs w:val="22"/>
        </w:rPr>
        <w:t xml:space="preserve"> genere los contratos que le permitirán terminar el proceso de afiliación una vez firmados, los cuales constituyen una parte fundamental del expediente: </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pStyle w:val="Prrafodelista"/>
        <w:tabs>
          <w:tab w:val="left" w:pos="3394"/>
        </w:tabs>
        <w:ind w:left="0"/>
        <w:jc w:val="both"/>
        <w:rPr>
          <w:rFonts w:ascii="Noto Sans" w:hAnsi="Noto Sans" w:cs="Noto Sans"/>
        </w:rPr>
      </w:pPr>
      <w:r w:rsidRPr="00FB07C6">
        <w:rPr>
          <w:rFonts w:ascii="Noto Sans" w:hAnsi="Noto Sans" w:cs="Noto Sans"/>
        </w:rPr>
        <w:t>Contrato de descuento automático Cadenas Productivas</w:t>
      </w:r>
    </w:p>
    <w:p w:rsidR="00223507" w:rsidRPr="00FB07C6" w:rsidRDefault="00223507" w:rsidP="00223507">
      <w:pPr>
        <w:pStyle w:val="Prrafodelista"/>
        <w:tabs>
          <w:tab w:val="left" w:pos="3394"/>
        </w:tabs>
        <w:ind w:left="0"/>
        <w:jc w:val="both"/>
        <w:rPr>
          <w:rFonts w:ascii="Noto Sans" w:hAnsi="Noto Sans" w:cs="Noto Sans"/>
        </w:rPr>
      </w:pPr>
      <w:r w:rsidRPr="00FB07C6">
        <w:rPr>
          <w:rFonts w:ascii="Noto Sans" w:hAnsi="Noto Sans" w:cs="Noto Sans"/>
        </w:rPr>
        <w:t xml:space="preserve">Firmado por el representante legal con poderes de dominio. </w:t>
      </w:r>
    </w:p>
    <w:p w:rsidR="00223507" w:rsidRPr="00FB07C6" w:rsidRDefault="00223507" w:rsidP="00223507">
      <w:pPr>
        <w:pStyle w:val="Prrafodelista"/>
        <w:tabs>
          <w:tab w:val="left" w:pos="3394"/>
        </w:tabs>
        <w:ind w:left="0"/>
        <w:jc w:val="both"/>
        <w:rPr>
          <w:rFonts w:ascii="Noto Sans" w:hAnsi="Noto Sans" w:cs="Noto Sans"/>
        </w:rPr>
      </w:pPr>
      <w:r w:rsidRPr="00FB07C6">
        <w:rPr>
          <w:rFonts w:ascii="Noto Sans" w:hAnsi="Noto Sans" w:cs="Noto Sans"/>
        </w:rPr>
        <w:t>2 convenios con firmas originales</w:t>
      </w:r>
    </w:p>
    <w:p w:rsidR="00223507" w:rsidRPr="00FB07C6" w:rsidRDefault="00223507" w:rsidP="00223507">
      <w:pPr>
        <w:pStyle w:val="Prrafodelista"/>
        <w:tabs>
          <w:tab w:val="left" w:pos="3394"/>
        </w:tabs>
        <w:ind w:left="0"/>
        <w:jc w:val="both"/>
        <w:rPr>
          <w:rFonts w:ascii="Noto Sans" w:hAnsi="Noto Sans" w:cs="Noto Sans"/>
        </w:rPr>
      </w:pPr>
      <w:r w:rsidRPr="00FB07C6">
        <w:rPr>
          <w:rFonts w:ascii="Noto Sans" w:hAnsi="Noto Sans" w:cs="Noto Sans"/>
        </w:rPr>
        <w:t xml:space="preserve">Contratos originales de cada Intermediario Financiero. </w:t>
      </w:r>
    </w:p>
    <w:p w:rsidR="00223507" w:rsidRPr="00FB07C6" w:rsidRDefault="00223507" w:rsidP="00223507">
      <w:pPr>
        <w:pStyle w:val="Prrafodelista"/>
        <w:tabs>
          <w:tab w:val="left" w:pos="3394"/>
        </w:tabs>
        <w:ind w:left="0"/>
        <w:jc w:val="both"/>
        <w:rPr>
          <w:rFonts w:ascii="Noto Sans" w:hAnsi="Noto Sans" w:cs="Noto Sans"/>
        </w:rPr>
      </w:pPr>
      <w:r w:rsidRPr="00FB07C6">
        <w:rPr>
          <w:rFonts w:ascii="Noto Sans" w:hAnsi="Noto Sans" w:cs="Noto Sans"/>
        </w:rPr>
        <w:t xml:space="preserve">Firmado por el representante legal con poderes de dominio. </w:t>
      </w:r>
    </w:p>
    <w:p w:rsidR="00223507" w:rsidRPr="00FB07C6" w:rsidRDefault="00223507" w:rsidP="00223507">
      <w:pPr>
        <w:pStyle w:val="Prrafodelista"/>
        <w:tabs>
          <w:tab w:val="left" w:pos="3394"/>
        </w:tabs>
        <w:ind w:left="0"/>
        <w:jc w:val="both"/>
        <w:rPr>
          <w:rFonts w:ascii="Noto Sans" w:hAnsi="Noto Sans" w:cs="Noto Sans"/>
        </w:rPr>
      </w:pPr>
      <w:r w:rsidRPr="00FB07C6">
        <w:rPr>
          <w:rFonts w:ascii="Noto Sans" w:hAnsi="Noto Sans" w:cs="Noto Sans"/>
        </w:rPr>
        <w:t>(** Únicamente, para personas morales)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 xml:space="preserve">Usted podrá contactarse con la </w:t>
      </w:r>
      <w:proofErr w:type="spellStart"/>
      <w:r w:rsidRPr="00FB07C6">
        <w:rPr>
          <w:rFonts w:ascii="Noto Sans" w:hAnsi="Noto Sans" w:cs="Noto Sans"/>
          <w:sz w:val="22"/>
          <w:szCs w:val="22"/>
        </w:rPr>
        <w:t>Promotoría</w:t>
      </w:r>
      <w:proofErr w:type="spellEnd"/>
      <w:r w:rsidRPr="00FB07C6">
        <w:rPr>
          <w:rFonts w:ascii="Noto Sans" w:hAnsi="Noto Sans" w:cs="Noto Sans"/>
          <w:sz w:val="22"/>
          <w:szCs w:val="22"/>
        </w:rPr>
        <w:t xml:space="preserve"> que va a afiliarlo llamando al 01-800- NAFINSA (01-800-6234672) o al 50-89-61-07; o acudir a las oficinas de Nacional Financiera, S.N.C. en: Av. Insurgentes Sur No. 1971, Col Guadalupe </w:t>
      </w:r>
      <w:proofErr w:type="spellStart"/>
      <w:r w:rsidRPr="00FB07C6">
        <w:rPr>
          <w:rFonts w:ascii="Noto Sans" w:hAnsi="Noto Sans" w:cs="Noto Sans"/>
          <w:sz w:val="22"/>
          <w:szCs w:val="22"/>
        </w:rPr>
        <w:t>lnn</w:t>
      </w:r>
      <w:proofErr w:type="spellEnd"/>
      <w:r w:rsidRPr="00FB07C6">
        <w:rPr>
          <w:rFonts w:ascii="Noto Sans" w:hAnsi="Noto Sans" w:cs="Noto Sans"/>
          <w:sz w:val="22"/>
          <w:szCs w:val="22"/>
        </w:rPr>
        <w:t>, Alcaldía Álvaro Obregón, C.P. 01020, México D.F., en Edificio Anexo, nivel Jardín, área de Atención a Clientes.</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Estimado Proveedor del Gobierno Federal:</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Con el propósito de iniciar su proceso de afiliación a la Cadena Productiva, es importante que nos proporcione la información abajo indicada; con lo anterior, estaremos en posibilidad de generar los contratos y convenios, mismos que a la brevedad le enviaremos vía correo electrónico.</w:t>
      </w:r>
    </w:p>
    <w:p w:rsidR="00223507" w:rsidRPr="00FB07C6" w:rsidRDefault="00223507" w:rsidP="00223507">
      <w:pPr>
        <w:tabs>
          <w:tab w:val="left" w:pos="3394"/>
        </w:tabs>
        <w:jc w:val="both"/>
        <w:rPr>
          <w:rFonts w:ascii="Noto Sans" w:hAnsi="Noto Sans" w:cs="Noto Sans"/>
          <w:sz w:val="22"/>
          <w:szCs w:val="22"/>
        </w:rPr>
      </w:pPr>
    </w:p>
    <w:p w:rsidR="00223507" w:rsidRPr="00FB07C6" w:rsidRDefault="00223507" w:rsidP="00223507">
      <w:pPr>
        <w:pStyle w:val="Prrafodelista"/>
        <w:tabs>
          <w:tab w:val="left" w:pos="3394"/>
        </w:tabs>
        <w:jc w:val="both"/>
        <w:rPr>
          <w:rFonts w:ascii="Noto Sans" w:hAnsi="Noto Sans" w:cs="Noto Sans"/>
          <w:b/>
        </w:rPr>
      </w:pPr>
      <w:r w:rsidRPr="00FB07C6">
        <w:rPr>
          <w:rFonts w:ascii="Noto Sans" w:hAnsi="Noto Sans" w:cs="Noto Sans"/>
          <w:b/>
        </w:rPr>
        <w:lastRenderedPageBreak/>
        <w:t>Información requerida para Afiliación a la Cadena Productiva.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b/>
        </w:rPr>
        <w:t>1.</w:t>
      </w:r>
      <w:r w:rsidRPr="00FB07C6">
        <w:rPr>
          <w:rFonts w:ascii="Noto Sans" w:hAnsi="Noto Sans" w:cs="Noto Sans"/>
          <w:b/>
          <w:u w:val="single"/>
        </w:rPr>
        <w:t xml:space="preserve"> Cadena(s) a la que desea afiliarse</w:t>
      </w:r>
      <w:r w:rsidRPr="00FB07C6">
        <w:rPr>
          <w:rFonts w:ascii="Noto Sans" w:hAnsi="Noto Sans" w:cs="Noto Sans"/>
          <w:u w:val="single"/>
        </w:rPr>
        <w:t>:</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Número(s) de proveedor (opcional):</w:t>
      </w:r>
    </w:p>
    <w:p w:rsidR="00223507" w:rsidRPr="00FB07C6" w:rsidRDefault="00223507" w:rsidP="00223507">
      <w:pPr>
        <w:pStyle w:val="Prrafodelista"/>
        <w:tabs>
          <w:tab w:val="left" w:pos="3394"/>
        </w:tabs>
        <w:jc w:val="both"/>
        <w:rPr>
          <w:rFonts w:ascii="Noto Sans" w:hAnsi="Noto Sans" w:cs="Noto Sans"/>
          <w:b/>
          <w:u w:val="single"/>
        </w:rPr>
      </w:pPr>
    </w:p>
    <w:p w:rsidR="00223507" w:rsidRPr="00FB07C6" w:rsidRDefault="00223507" w:rsidP="00223507">
      <w:pPr>
        <w:pStyle w:val="Prrafodelista"/>
        <w:tabs>
          <w:tab w:val="left" w:pos="3394"/>
        </w:tabs>
        <w:jc w:val="both"/>
        <w:rPr>
          <w:rFonts w:ascii="Noto Sans" w:hAnsi="Noto Sans" w:cs="Noto Sans"/>
          <w:b/>
          <w:u w:val="single"/>
        </w:rPr>
      </w:pPr>
      <w:r w:rsidRPr="00FB07C6">
        <w:rPr>
          <w:rFonts w:ascii="Noto Sans" w:hAnsi="Noto Sans" w:cs="Noto Sans"/>
          <w:b/>
          <w:u w:val="single"/>
        </w:rPr>
        <w:t>2. Datos generales de la empresa o persona física.</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Razón Social:</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Fecha de alta SHCP:</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R.F.C.:</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Domicilio Fiscal:</w:t>
      </w:r>
      <w:r w:rsidRPr="00FB07C6">
        <w:rPr>
          <w:rFonts w:ascii="Noto Sans" w:hAnsi="Noto Sans" w:cs="Noto Sans"/>
        </w:rPr>
        <w:tab/>
        <w:t>Calle:</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No.: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C.P.:</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Colonia: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Ciudad:</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Teléfono (incluir clave LADA):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Fax (incluir clave LADA):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e-mail:</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Nacionalidad:</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pStyle w:val="Prrafodelista"/>
        <w:tabs>
          <w:tab w:val="left" w:pos="3394"/>
        </w:tabs>
        <w:jc w:val="both"/>
        <w:rPr>
          <w:rFonts w:ascii="Noto Sans" w:hAnsi="Noto Sans" w:cs="Noto Sans"/>
          <w:b/>
          <w:u w:val="single"/>
        </w:rPr>
      </w:pPr>
      <w:r w:rsidRPr="00FB07C6">
        <w:rPr>
          <w:rFonts w:ascii="Noto Sans" w:hAnsi="Noto Sans" w:cs="Noto Sans"/>
          <w:b/>
          <w:u w:val="single"/>
        </w:rPr>
        <w:t>3. Datos de constitución de la sociedad: (Acta Constitutiva / Persona Moral)</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No. de la Escritura: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Fecha de la Escritura:</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pStyle w:val="Prrafodelista"/>
        <w:tabs>
          <w:tab w:val="left" w:pos="3394"/>
        </w:tabs>
        <w:jc w:val="both"/>
        <w:rPr>
          <w:rFonts w:ascii="Noto Sans" w:hAnsi="Noto Sans" w:cs="Noto Sans"/>
          <w:b/>
          <w:u w:val="single"/>
        </w:rPr>
      </w:pPr>
      <w:r w:rsidRPr="00FB07C6">
        <w:rPr>
          <w:rFonts w:ascii="Noto Sans" w:hAnsi="Noto Sans" w:cs="Noto Sans"/>
          <w:b/>
          <w:u w:val="single"/>
        </w:rPr>
        <w:t>4. Datos del Registro Público de la Propiedad y de Comercio (Persona Física)</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Fecha de Inscripción:</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Entidad Federativa: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Alcaldía o municipio: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Folio: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 xml:space="preserve">Fecha del folio </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Libro: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Partida: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Fojas:</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Nombre del Notario Público: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No. de Notaria:</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lastRenderedPageBreak/>
        <w:t>Entidad del Corredor o Notario:</w:t>
      </w:r>
    </w:p>
    <w:p w:rsidR="00223507" w:rsidRPr="00FB07C6" w:rsidRDefault="00223507" w:rsidP="00223507">
      <w:pPr>
        <w:pStyle w:val="Prrafodelista"/>
        <w:tabs>
          <w:tab w:val="left" w:pos="3394"/>
        </w:tabs>
        <w:jc w:val="both"/>
        <w:rPr>
          <w:rFonts w:ascii="Noto Sans" w:hAnsi="Noto Sans" w:cs="Noto Sans"/>
        </w:rPr>
      </w:pPr>
      <w:r w:rsidRPr="00FB07C6">
        <w:rPr>
          <w:rFonts w:ascii="Noto Sans" w:hAnsi="Noto Sans" w:cs="Noto Sans"/>
        </w:rPr>
        <w:t>Alcaldía o municipio del corredor o Notario:</w:t>
      </w:r>
    </w:p>
    <w:p w:rsidR="00223507" w:rsidRPr="00FB07C6" w:rsidRDefault="00223507" w:rsidP="00223507">
      <w:pPr>
        <w:pStyle w:val="Prrafodelista"/>
        <w:tabs>
          <w:tab w:val="left" w:pos="3394"/>
        </w:tabs>
        <w:jc w:val="both"/>
        <w:rPr>
          <w:rFonts w:ascii="Noto Sans" w:hAnsi="Noto Sans" w:cs="Noto Sans"/>
        </w:rPr>
      </w:pPr>
    </w:p>
    <w:p w:rsidR="00223507" w:rsidRPr="00FB07C6" w:rsidRDefault="00223507" w:rsidP="00223507">
      <w:pPr>
        <w:pStyle w:val="Prrafodelista"/>
        <w:tabs>
          <w:tab w:val="left" w:pos="3394"/>
        </w:tabs>
        <w:jc w:val="both"/>
        <w:rPr>
          <w:rFonts w:ascii="Noto Sans" w:hAnsi="Noto Sans" w:cs="Noto Sans"/>
          <w:b/>
          <w:u w:val="single"/>
        </w:rPr>
      </w:pPr>
      <w:r w:rsidRPr="00FB07C6">
        <w:rPr>
          <w:rFonts w:ascii="Noto Sans" w:hAnsi="Noto Sans" w:cs="Noto Sans"/>
          <w:b/>
          <w:u w:val="single"/>
        </w:rPr>
        <w:t>5. Datos de inscripción y registro de poderes para actos de dominio (Persona Moral:</w:t>
      </w: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 xml:space="preserve">             Acta de poderes y/o acta constitutiva)</w:t>
      </w:r>
    </w:p>
    <w:p w:rsidR="00223507" w:rsidRPr="00FB07C6" w:rsidRDefault="00223507" w:rsidP="00223507">
      <w:pPr>
        <w:tabs>
          <w:tab w:val="left" w:pos="3394"/>
        </w:tabs>
        <w:jc w:val="both"/>
        <w:rPr>
          <w:rFonts w:ascii="Noto Sans" w:hAnsi="Noto Sans" w:cs="Noto Sans"/>
          <w:sz w:val="22"/>
          <w:szCs w:val="22"/>
        </w:rPr>
      </w:pPr>
      <w:r w:rsidRPr="00FB07C6">
        <w:rPr>
          <w:rFonts w:ascii="Noto Sans" w:hAnsi="Noto Sans" w:cs="Noto Sans"/>
          <w:sz w:val="22"/>
          <w:szCs w:val="22"/>
        </w:rPr>
        <w:t xml:space="preserve">             No. de la Escritura:</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Fecha</w:t>
      </w:r>
      <w:proofErr w:type="spellEnd"/>
      <w:r w:rsidRPr="00FB07C6">
        <w:rPr>
          <w:rFonts w:ascii="Noto Sans" w:hAnsi="Noto Sans" w:cs="Noto Sans"/>
          <w:sz w:val="22"/>
          <w:szCs w:val="22"/>
          <w:lang w:val="en-US"/>
        </w:rPr>
        <w:t xml:space="preserve"> de la </w:t>
      </w:r>
      <w:proofErr w:type="spellStart"/>
      <w:r w:rsidRPr="00FB07C6">
        <w:rPr>
          <w:rFonts w:ascii="Noto Sans" w:hAnsi="Noto Sans" w:cs="Noto Sans"/>
          <w:sz w:val="22"/>
          <w:szCs w:val="22"/>
          <w:lang w:val="en-US"/>
        </w:rPr>
        <w:t>Escritura</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Tipo</w:t>
      </w:r>
      <w:proofErr w:type="spellEnd"/>
      <w:r w:rsidRPr="00FB07C6">
        <w:rPr>
          <w:rFonts w:ascii="Noto Sans" w:hAnsi="Noto Sans" w:cs="Noto Sans"/>
          <w:sz w:val="22"/>
          <w:szCs w:val="22"/>
          <w:lang w:val="en-US"/>
        </w:rPr>
        <w:t xml:space="preserve"> de </w:t>
      </w:r>
      <w:proofErr w:type="spellStart"/>
      <w:r w:rsidRPr="00FB07C6">
        <w:rPr>
          <w:rFonts w:ascii="Noto Sans" w:hAnsi="Noto Sans" w:cs="Noto Sans"/>
          <w:sz w:val="22"/>
          <w:szCs w:val="22"/>
          <w:lang w:val="en-US"/>
        </w:rPr>
        <w:t>Poder</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Único</w:t>
      </w:r>
      <w:proofErr w:type="spellEnd"/>
      <w:r w:rsidRPr="00FB07C6">
        <w:rPr>
          <w:rFonts w:ascii="Noto Sans" w:hAnsi="Noto Sans" w:cs="Noto Sans"/>
          <w:sz w:val="22"/>
          <w:szCs w:val="22"/>
          <w:lang w:val="en-US"/>
        </w:rPr>
        <w:t xml:space="preserve"> (  )</w:t>
      </w:r>
      <w:r w:rsidRPr="00FB07C6">
        <w:rPr>
          <w:rFonts w:ascii="Noto Sans" w:hAnsi="Noto Sans" w:cs="Noto Sans"/>
          <w:sz w:val="22"/>
          <w:szCs w:val="22"/>
          <w:lang w:val="en-US"/>
        </w:rPr>
        <w:tab/>
      </w:r>
      <w:proofErr w:type="spellStart"/>
      <w:r w:rsidRPr="00FB07C6">
        <w:rPr>
          <w:rFonts w:ascii="Noto Sans" w:hAnsi="Noto Sans" w:cs="Noto Sans"/>
          <w:sz w:val="22"/>
          <w:szCs w:val="22"/>
          <w:lang w:val="en-US"/>
        </w:rPr>
        <w:t>Mancomunado</w:t>
      </w:r>
      <w:proofErr w:type="spellEnd"/>
      <w:r w:rsidRPr="00FB07C6">
        <w:rPr>
          <w:rFonts w:ascii="Noto Sans" w:hAnsi="Noto Sans" w:cs="Noto Sans"/>
          <w:sz w:val="22"/>
          <w:szCs w:val="22"/>
          <w:lang w:val="en-US"/>
        </w:rPr>
        <w:t xml:space="preserve"> (  )</w:t>
      </w:r>
      <w:r w:rsidRPr="00FB07C6">
        <w:rPr>
          <w:rFonts w:ascii="Noto Sans" w:hAnsi="Noto Sans" w:cs="Noto Sans"/>
          <w:sz w:val="22"/>
          <w:szCs w:val="22"/>
          <w:lang w:val="en-US"/>
        </w:rPr>
        <w:tab/>
      </w:r>
      <w:proofErr w:type="spellStart"/>
      <w:r w:rsidRPr="00FB07C6">
        <w:rPr>
          <w:rFonts w:ascii="Noto Sans" w:hAnsi="Noto Sans" w:cs="Noto Sans"/>
          <w:sz w:val="22"/>
          <w:szCs w:val="22"/>
          <w:lang w:val="en-US"/>
        </w:rPr>
        <w:t>Consejo</w:t>
      </w:r>
      <w:proofErr w:type="spellEnd"/>
      <w:r w:rsidRPr="00FB07C6">
        <w:rPr>
          <w:rFonts w:ascii="Noto Sans" w:hAnsi="Noto Sans" w:cs="Noto Sans"/>
          <w:sz w:val="22"/>
          <w:szCs w:val="22"/>
          <w:lang w:val="en-US"/>
        </w:rPr>
        <w:t xml:space="preserve"> (  )</w:t>
      </w:r>
    </w:p>
    <w:p w:rsidR="00223507" w:rsidRPr="00FB07C6" w:rsidRDefault="00223507" w:rsidP="00223507">
      <w:pPr>
        <w:jc w:val="both"/>
        <w:rPr>
          <w:rFonts w:ascii="Noto Sans" w:hAnsi="Noto Sans" w:cs="Noto Sans"/>
          <w:sz w:val="22"/>
          <w:szCs w:val="22"/>
          <w:lang w:val="en-US"/>
        </w:rPr>
      </w:pPr>
    </w:p>
    <w:p w:rsidR="00223507" w:rsidRPr="00FB07C6" w:rsidRDefault="00223507" w:rsidP="00223507">
      <w:pPr>
        <w:pStyle w:val="Prrafodelista"/>
        <w:jc w:val="both"/>
        <w:rPr>
          <w:rFonts w:ascii="Noto Sans" w:hAnsi="Noto Sans" w:cs="Noto Sans"/>
          <w:b/>
          <w:u w:val="single"/>
          <w:lang w:val="en-US"/>
        </w:rPr>
      </w:pPr>
      <w:r w:rsidRPr="00FB07C6">
        <w:rPr>
          <w:rFonts w:ascii="Noto Sans" w:hAnsi="Noto Sans" w:cs="Noto Sans"/>
          <w:b/>
          <w:u w:val="single"/>
          <w:lang w:val="en-US"/>
        </w:rPr>
        <w:t xml:space="preserve">6. </w:t>
      </w:r>
      <w:proofErr w:type="spellStart"/>
      <w:r w:rsidRPr="00FB07C6">
        <w:rPr>
          <w:rFonts w:ascii="Noto Sans" w:hAnsi="Noto Sans" w:cs="Noto Sans"/>
          <w:b/>
          <w:u w:val="single"/>
          <w:lang w:val="en-US"/>
        </w:rPr>
        <w:t>Datos</w:t>
      </w:r>
      <w:proofErr w:type="spellEnd"/>
      <w:r w:rsidRPr="00FB07C6">
        <w:rPr>
          <w:rFonts w:ascii="Noto Sans" w:hAnsi="Noto Sans" w:cs="Noto Sans"/>
          <w:b/>
          <w:u w:val="single"/>
          <w:lang w:val="en-US"/>
        </w:rPr>
        <w:t xml:space="preserve"> </w:t>
      </w:r>
      <w:proofErr w:type="gramStart"/>
      <w:r w:rsidRPr="00FB07C6">
        <w:rPr>
          <w:rFonts w:ascii="Noto Sans" w:hAnsi="Noto Sans" w:cs="Noto Sans"/>
          <w:b/>
          <w:u w:val="single"/>
          <w:lang w:val="en-US"/>
        </w:rPr>
        <w:t>del</w:t>
      </w:r>
      <w:proofErr w:type="gramEnd"/>
      <w:r w:rsidRPr="00FB07C6">
        <w:rPr>
          <w:rFonts w:ascii="Noto Sans" w:hAnsi="Noto Sans" w:cs="Noto Sans"/>
          <w:b/>
          <w:u w:val="single"/>
          <w:lang w:val="en-US"/>
        </w:rPr>
        <w:t xml:space="preserve"> </w:t>
      </w:r>
      <w:proofErr w:type="spellStart"/>
      <w:r w:rsidRPr="00FB07C6">
        <w:rPr>
          <w:rFonts w:ascii="Noto Sans" w:hAnsi="Noto Sans" w:cs="Noto Sans"/>
          <w:b/>
          <w:u w:val="single"/>
          <w:lang w:val="en-US"/>
        </w:rPr>
        <w:t>Registro</w:t>
      </w:r>
      <w:proofErr w:type="spellEnd"/>
      <w:r w:rsidRPr="00FB07C6">
        <w:rPr>
          <w:rFonts w:ascii="Noto Sans" w:hAnsi="Noto Sans" w:cs="Noto Sans"/>
          <w:b/>
          <w:u w:val="single"/>
          <w:lang w:val="en-US"/>
        </w:rPr>
        <w:t xml:space="preserve"> </w:t>
      </w:r>
      <w:proofErr w:type="spellStart"/>
      <w:r w:rsidRPr="00FB07C6">
        <w:rPr>
          <w:rFonts w:ascii="Noto Sans" w:hAnsi="Noto Sans" w:cs="Noto Sans"/>
          <w:b/>
          <w:u w:val="single"/>
          <w:lang w:val="en-US"/>
        </w:rPr>
        <w:t>Público</w:t>
      </w:r>
      <w:proofErr w:type="spellEnd"/>
      <w:r w:rsidRPr="00FB07C6">
        <w:rPr>
          <w:rFonts w:ascii="Noto Sans" w:hAnsi="Noto Sans" w:cs="Noto Sans"/>
          <w:b/>
          <w:u w:val="single"/>
          <w:lang w:val="en-US"/>
        </w:rPr>
        <w:t xml:space="preserve"> de la </w:t>
      </w:r>
      <w:proofErr w:type="spellStart"/>
      <w:r w:rsidRPr="00FB07C6">
        <w:rPr>
          <w:rFonts w:ascii="Noto Sans" w:hAnsi="Noto Sans" w:cs="Noto Sans"/>
          <w:b/>
          <w:u w:val="single"/>
          <w:lang w:val="en-US"/>
        </w:rPr>
        <w:t>Propiedad</w:t>
      </w:r>
      <w:proofErr w:type="spellEnd"/>
      <w:r w:rsidRPr="00FB07C6">
        <w:rPr>
          <w:rFonts w:ascii="Noto Sans" w:hAnsi="Noto Sans" w:cs="Noto Sans"/>
          <w:b/>
          <w:u w:val="single"/>
          <w:lang w:val="en-US"/>
        </w:rPr>
        <w:t xml:space="preserve"> y de </w:t>
      </w:r>
      <w:proofErr w:type="spellStart"/>
      <w:r w:rsidRPr="00FB07C6">
        <w:rPr>
          <w:rFonts w:ascii="Noto Sans" w:hAnsi="Noto Sans" w:cs="Noto Sans"/>
          <w:b/>
          <w:u w:val="single"/>
          <w:lang w:val="en-US"/>
        </w:rPr>
        <w:t>Comercio</w:t>
      </w:r>
      <w:proofErr w:type="spellEnd"/>
      <w:r w:rsidRPr="00FB07C6">
        <w:rPr>
          <w:rFonts w:ascii="Noto Sans" w:hAnsi="Noto Sans" w:cs="Noto Sans"/>
          <w:b/>
          <w:u w:val="single"/>
          <w:lang w:val="en-US"/>
        </w:rPr>
        <w:t xml:space="preserve"> (Persona Moral:</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Fecha</w:t>
      </w:r>
      <w:proofErr w:type="spellEnd"/>
      <w:r w:rsidRPr="00FB07C6">
        <w:rPr>
          <w:rFonts w:ascii="Noto Sans" w:hAnsi="Noto Sans" w:cs="Noto Sans"/>
          <w:sz w:val="22"/>
          <w:szCs w:val="22"/>
          <w:lang w:val="en-US"/>
        </w:rPr>
        <w:t xml:space="preserve"> de </w:t>
      </w:r>
      <w:proofErr w:type="spellStart"/>
      <w:r w:rsidRPr="00FB07C6">
        <w:rPr>
          <w:rFonts w:ascii="Noto Sans" w:hAnsi="Noto Sans" w:cs="Noto Sans"/>
          <w:sz w:val="22"/>
          <w:szCs w:val="22"/>
          <w:lang w:val="en-US"/>
        </w:rPr>
        <w:t>inscripción</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Entidad</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Federativa</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Alcaldía</w:t>
      </w:r>
      <w:proofErr w:type="spellEnd"/>
      <w:r w:rsidRPr="00FB07C6">
        <w:rPr>
          <w:rFonts w:ascii="Noto Sans" w:hAnsi="Noto Sans" w:cs="Noto Sans"/>
          <w:sz w:val="22"/>
          <w:szCs w:val="22"/>
          <w:lang w:val="en-US"/>
        </w:rPr>
        <w:t xml:space="preserve"> o </w:t>
      </w:r>
      <w:proofErr w:type="spellStart"/>
      <w:r w:rsidRPr="00FB07C6">
        <w:rPr>
          <w:rFonts w:ascii="Noto Sans" w:hAnsi="Noto Sans" w:cs="Noto Sans"/>
          <w:sz w:val="22"/>
          <w:szCs w:val="22"/>
          <w:lang w:val="en-US"/>
        </w:rPr>
        <w:t>municipio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Folio:</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Fecha</w:t>
      </w:r>
      <w:proofErr w:type="spellEnd"/>
      <w:r w:rsidRPr="00FB07C6">
        <w:rPr>
          <w:rFonts w:ascii="Noto Sans" w:hAnsi="Noto Sans" w:cs="Noto Sans"/>
          <w:sz w:val="22"/>
          <w:szCs w:val="22"/>
          <w:lang w:val="en-US"/>
        </w:rPr>
        <w:t xml:space="preserve"> del folio:</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Libro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Fojas</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Nombre</w:t>
      </w:r>
      <w:proofErr w:type="spellEnd"/>
      <w:r w:rsidRPr="00FB07C6">
        <w:rPr>
          <w:rFonts w:ascii="Noto Sans" w:hAnsi="Noto Sans" w:cs="Noto Sans"/>
          <w:sz w:val="22"/>
          <w:szCs w:val="22"/>
          <w:lang w:val="en-US"/>
        </w:rPr>
        <w:t xml:space="preserve"> </w:t>
      </w:r>
      <w:proofErr w:type="gramStart"/>
      <w:r w:rsidRPr="00FB07C6">
        <w:rPr>
          <w:rFonts w:ascii="Noto Sans" w:hAnsi="Noto Sans" w:cs="Noto Sans"/>
          <w:sz w:val="22"/>
          <w:szCs w:val="22"/>
          <w:lang w:val="en-US"/>
        </w:rPr>
        <w:t>del</w:t>
      </w:r>
      <w:proofErr w:type="gram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Notario</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Público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No. de </w:t>
      </w:r>
      <w:proofErr w:type="spellStart"/>
      <w:r w:rsidRPr="00FB07C6">
        <w:rPr>
          <w:rFonts w:ascii="Noto Sans" w:hAnsi="Noto Sans" w:cs="Noto Sans"/>
          <w:sz w:val="22"/>
          <w:szCs w:val="22"/>
          <w:lang w:val="en-US"/>
        </w:rPr>
        <w:t>Notaría</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Entidad</w:t>
      </w:r>
      <w:proofErr w:type="spellEnd"/>
      <w:r w:rsidRPr="00FB07C6">
        <w:rPr>
          <w:rFonts w:ascii="Noto Sans" w:hAnsi="Noto Sans" w:cs="Noto Sans"/>
          <w:sz w:val="22"/>
          <w:szCs w:val="22"/>
          <w:lang w:val="en-US"/>
        </w:rPr>
        <w:t xml:space="preserve"> </w:t>
      </w:r>
      <w:proofErr w:type="gramStart"/>
      <w:r w:rsidRPr="00FB07C6">
        <w:rPr>
          <w:rFonts w:ascii="Noto Sans" w:hAnsi="Noto Sans" w:cs="Noto Sans"/>
          <w:sz w:val="22"/>
          <w:szCs w:val="22"/>
          <w:lang w:val="en-US"/>
        </w:rPr>
        <w:t>del</w:t>
      </w:r>
      <w:proofErr w:type="gram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Corredor</w:t>
      </w:r>
      <w:proofErr w:type="spellEnd"/>
      <w:r w:rsidRPr="00FB07C6">
        <w:rPr>
          <w:rFonts w:ascii="Noto Sans" w:hAnsi="Noto Sans" w:cs="Noto Sans"/>
          <w:sz w:val="22"/>
          <w:szCs w:val="22"/>
          <w:lang w:val="en-US"/>
        </w:rPr>
        <w:t xml:space="preserve"> o </w:t>
      </w:r>
      <w:proofErr w:type="spellStart"/>
      <w:r w:rsidRPr="00FB07C6">
        <w:rPr>
          <w:rFonts w:ascii="Noto Sans" w:hAnsi="Noto Sans" w:cs="Noto Sans"/>
          <w:sz w:val="22"/>
          <w:szCs w:val="22"/>
          <w:lang w:val="en-US"/>
        </w:rPr>
        <w:t>Notario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Alcaldía</w:t>
      </w:r>
      <w:proofErr w:type="spellEnd"/>
      <w:r w:rsidRPr="00FB07C6">
        <w:rPr>
          <w:rFonts w:ascii="Noto Sans" w:hAnsi="Noto Sans" w:cs="Noto Sans"/>
          <w:sz w:val="22"/>
          <w:szCs w:val="22"/>
          <w:lang w:val="en-US"/>
        </w:rPr>
        <w:t xml:space="preserve"> o </w:t>
      </w:r>
      <w:proofErr w:type="spellStart"/>
      <w:r w:rsidRPr="00FB07C6">
        <w:rPr>
          <w:rFonts w:ascii="Noto Sans" w:hAnsi="Noto Sans" w:cs="Noto Sans"/>
          <w:sz w:val="22"/>
          <w:szCs w:val="22"/>
          <w:lang w:val="en-US"/>
        </w:rPr>
        <w:t>municipio</w:t>
      </w:r>
      <w:proofErr w:type="spellEnd"/>
      <w:r w:rsidRPr="00FB07C6">
        <w:rPr>
          <w:rFonts w:ascii="Noto Sans" w:hAnsi="Noto Sans" w:cs="Noto Sans"/>
          <w:sz w:val="22"/>
          <w:szCs w:val="22"/>
          <w:lang w:val="en-US"/>
        </w:rPr>
        <w:t xml:space="preserve"> </w:t>
      </w:r>
      <w:proofErr w:type="gramStart"/>
      <w:r w:rsidRPr="00FB07C6">
        <w:rPr>
          <w:rFonts w:ascii="Noto Sans" w:hAnsi="Noto Sans" w:cs="Noto Sans"/>
          <w:sz w:val="22"/>
          <w:szCs w:val="22"/>
          <w:lang w:val="en-US"/>
        </w:rPr>
        <w:t>del</w:t>
      </w:r>
      <w:proofErr w:type="gram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corredor</w:t>
      </w:r>
      <w:proofErr w:type="spellEnd"/>
      <w:r w:rsidRPr="00FB07C6">
        <w:rPr>
          <w:rFonts w:ascii="Noto Sans" w:hAnsi="Noto Sans" w:cs="Noto Sans"/>
          <w:sz w:val="22"/>
          <w:szCs w:val="22"/>
          <w:lang w:val="en-US"/>
        </w:rPr>
        <w:t xml:space="preserve"> o </w:t>
      </w:r>
      <w:proofErr w:type="spellStart"/>
      <w:r w:rsidRPr="00FB07C6">
        <w:rPr>
          <w:rFonts w:ascii="Noto Sans" w:hAnsi="Noto Sans" w:cs="Noto Sans"/>
          <w:sz w:val="22"/>
          <w:szCs w:val="22"/>
          <w:lang w:val="en-US"/>
        </w:rPr>
        <w:t>Notario</w:t>
      </w:r>
      <w:proofErr w:type="spellEnd"/>
      <w:r w:rsidRPr="00FB07C6">
        <w:rPr>
          <w:rFonts w:ascii="Noto Sans" w:hAnsi="Noto Sans" w:cs="Noto Sans"/>
          <w:sz w:val="22"/>
          <w:szCs w:val="22"/>
          <w:lang w:val="en-US"/>
        </w:rPr>
        <w:t xml:space="preserve">: </w:t>
      </w:r>
    </w:p>
    <w:p w:rsidR="00223507" w:rsidRPr="00FB07C6" w:rsidRDefault="00223507" w:rsidP="00223507">
      <w:pPr>
        <w:ind w:firstLine="708"/>
        <w:jc w:val="both"/>
        <w:rPr>
          <w:rFonts w:ascii="Noto Sans" w:hAnsi="Noto Sans" w:cs="Noto Sans"/>
          <w:sz w:val="22"/>
          <w:szCs w:val="22"/>
          <w:lang w:val="en-US"/>
        </w:rPr>
      </w:pPr>
    </w:p>
    <w:p w:rsidR="00223507" w:rsidRPr="00FB07C6" w:rsidRDefault="00223507" w:rsidP="00223507">
      <w:pPr>
        <w:pStyle w:val="Prrafodelista"/>
        <w:jc w:val="both"/>
        <w:rPr>
          <w:rFonts w:ascii="Noto Sans" w:hAnsi="Noto Sans" w:cs="Noto Sans"/>
          <w:b/>
          <w:u w:val="single"/>
          <w:lang w:val="en-US"/>
        </w:rPr>
      </w:pPr>
      <w:r w:rsidRPr="00FB07C6">
        <w:rPr>
          <w:rFonts w:ascii="Noto Sans" w:hAnsi="Noto Sans" w:cs="Noto Sans"/>
          <w:b/>
          <w:u w:val="single"/>
          <w:lang w:val="en-US"/>
        </w:rPr>
        <w:t xml:space="preserve">7. </w:t>
      </w:r>
      <w:proofErr w:type="spellStart"/>
      <w:r w:rsidRPr="00FB07C6">
        <w:rPr>
          <w:rFonts w:ascii="Noto Sans" w:hAnsi="Noto Sans" w:cs="Noto Sans"/>
          <w:b/>
          <w:u w:val="single"/>
          <w:lang w:val="en-US"/>
        </w:rPr>
        <w:t>Datos</w:t>
      </w:r>
      <w:proofErr w:type="spellEnd"/>
      <w:r w:rsidRPr="00FB07C6">
        <w:rPr>
          <w:rFonts w:ascii="Noto Sans" w:hAnsi="Noto Sans" w:cs="Noto Sans"/>
          <w:b/>
          <w:u w:val="single"/>
          <w:lang w:val="en-US"/>
        </w:rPr>
        <w:t xml:space="preserve"> del </w:t>
      </w:r>
      <w:proofErr w:type="spellStart"/>
      <w:r w:rsidRPr="00FB07C6">
        <w:rPr>
          <w:rFonts w:ascii="Noto Sans" w:hAnsi="Noto Sans" w:cs="Noto Sans"/>
          <w:b/>
          <w:u w:val="single"/>
          <w:lang w:val="en-US"/>
        </w:rPr>
        <w:t>representante</w:t>
      </w:r>
      <w:proofErr w:type="spellEnd"/>
      <w:r w:rsidRPr="00FB07C6">
        <w:rPr>
          <w:rFonts w:ascii="Noto Sans" w:hAnsi="Noto Sans" w:cs="Noto Sans"/>
          <w:b/>
          <w:u w:val="single"/>
          <w:lang w:val="en-US"/>
        </w:rPr>
        <w:t xml:space="preserve"> legal con </w:t>
      </w:r>
      <w:proofErr w:type="spellStart"/>
      <w:r w:rsidRPr="00FB07C6">
        <w:rPr>
          <w:rFonts w:ascii="Noto Sans" w:hAnsi="Noto Sans" w:cs="Noto Sans"/>
          <w:b/>
          <w:u w:val="single"/>
          <w:lang w:val="en-US"/>
        </w:rPr>
        <w:t>actos</w:t>
      </w:r>
      <w:proofErr w:type="spellEnd"/>
      <w:r w:rsidRPr="00FB07C6">
        <w:rPr>
          <w:rFonts w:ascii="Noto Sans" w:hAnsi="Noto Sans" w:cs="Noto Sans"/>
          <w:b/>
          <w:u w:val="single"/>
          <w:lang w:val="en-US"/>
        </w:rPr>
        <w:t xml:space="preserve"> de </w:t>
      </w:r>
      <w:proofErr w:type="spellStart"/>
      <w:r w:rsidRPr="00FB07C6">
        <w:rPr>
          <w:rFonts w:ascii="Noto Sans" w:hAnsi="Noto Sans" w:cs="Noto Sans"/>
          <w:b/>
          <w:u w:val="single"/>
          <w:lang w:val="en-US"/>
        </w:rPr>
        <w:t>administración</w:t>
      </w:r>
      <w:proofErr w:type="spellEnd"/>
      <w:r w:rsidRPr="00FB07C6">
        <w:rPr>
          <w:rFonts w:ascii="Noto Sans" w:hAnsi="Noto Sans" w:cs="Noto Sans"/>
          <w:b/>
          <w:u w:val="single"/>
          <w:lang w:val="en-US"/>
        </w:rPr>
        <w:t xml:space="preserve"> o </w:t>
      </w:r>
      <w:proofErr w:type="spellStart"/>
      <w:r w:rsidRPr="00FB07C6">
        <w:rPr>
          <w:rFonts w:ascii="Noto Sans" w:hAnsi="Noto Sans" w:cs="Noto Sans"/>
          <w:b/>
          <w:u w:val="single"/>
          <w:lang w:val="en-US"/>
        </w:rPr>
        <w:t>dominio</w:t>
      </w:r>
      <w:proofErr w:type="spellEnd"/>
      <w:r w:rsidRPr="00FB07C6">
        <w:rPr>
          <w:rFonts w:ascii="Noto Sans" w:hAnsi="Noto Sans" w:cs="Noto Sans"/>
          <w:b/>
          <w:u w:val="single"/>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Nombre</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Estado civil:</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Fecha</w:t>
      </w:r>
      <w:proofErr w:type="spellEnd"/>
      <w:r w:rsidRPr="00FB07C6">
        <w:rPr>
          <w:rFonts w:ascii="Noto Sans" w:hAnsi="Noto Sans" w:cs="Noto Sans"/>
          <w:sz w:val="22"/>
          <w:szCs w:val="22"/>
          <w:lang w:val="en-US"/>
        </w:rPr>
        <w:t xml:space="preserve"> de </w:t>
      </w:r>
      <w:proofErr w:type="spellStart"/>
      <w:r w:rsidRPr="00FB07C6">
        <w:rPr>
          <w:rFonts w:ascii="Noto Sans" w:hAnsi="Noto Sans" w:cs="Noto Sans"/>
          <w:sz w:val="22"/>
          <w:szCs w:val="22"/>
          <w:lang w:val="en-US"/>
        </w:rPr>
        <w:t>nacimiento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R.F.C.:</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Fecha</w:t>
      </w:r>
      <w:proofErr w:type="spellEnd"/>
      <w:r w:rsidRPr="00FB07C6">
        <w:rPr>
          <w:rFonts w:ascii="Noto Sans" w:hAnsi="Noto Sans" w:cs="Noto Sans"/>
          <w:sz w:val="22"/>
          <w:szCs w:val="22"/>
          <w:lang w:val="en-US"/>
        </w:rPr>
        <w:t xml:space="preserve"> de </w:t>
      </w:r>
      <w:proofErr w:type="spellStart"/>
      <w:proofErr w:type="gramStart"/>
      <w:r w:rsidRPr="00FB07C6">
        <w:rPr>
          <w:rFonts w:ascii="Noto Sans" w:hAnsi="Noto Sans" w:cs="Noto Sans"/>
          <w:sz w:val="22"/>
          <w:szCs w:val="22"/>
          <w:lang w:val="en-US"/>
        </w:rPr>
        <w:t>alta</w:t>
      </w:r>
      <w:proofErr w:type="spellEnd"/>
      <w:proofErr w:type="gramEnd"/>
      <w:r w:rsidRPr="00FB07C6">
        <w:rPr>
          <w:rFonts w:ascii="Noto Sans" w:hAnsi="Noto Sans" w:cs="Noto Sans"/>
          <w:sz w:val="22"/>
          <w:szCs w:val="22"/>
          <w:lang w:val="en-US"/>
        </w:rPr>
        <w:t xml:space="preserve"> SHCP:</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Teléfono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Fax (</w:t>
      </w:r>
      <w:proofErr w:type="spellStart"/>
      <w:r w:rsidRPr="00FB07C6">
        <w:rPr>
          <w:rFonts w:ascii="Noto Sans" w:hAnsi="Noto Sans" w:cs="Noto Sans"/>
          <w:sz w:val="22"/>
          <w:szCs w:val="22"/>
          <w:lang w:val="en-US"/>
        </w:rPr>
        <w:t>incluir</w:t>
      </w:r>
      <w:proofErr w:type="spellEnd"/>
      <w:r w:rsidRPr="00FB07C6">
        <w:rPr>
          <w:rFonts w:ascii="Noto Sans" w:hAnsi="Noto Sans" w:cs="Noto Sans"/>
          <w:sz w:val="22"/>
          <w:szCs w:val="22"/>
          <w:lang w:val="en-US"/>
        </w:rPr>
        <w:t xml:space="preserve"> clave LADA):</w:t>
      </w:r>
    </w:p>
    <w:p w:rsidR="00223507" w:rsidRPr="00FB07C6" w:rsidRDefault="00223507" w:rsidP="00223507">
      <w:pPr>
        <w:ind w:firstLine="708"/>
        <w:jc w:val="both"/>
        <w:rPr>
          <w:rFonts w:ascii="Noto Sans" w:hAnsi="Noto Sans" w:cs="Noto Sans"/>
          <w:sz w:val="22"/>
          <w:szCs w:val="22"/>
          <w:lang w:val="en-US"/>
        </w:rPr>
      </w:pPr>
      <w:proofErr w:type="gramStart"/>
      <w:r w:rsidRPr="00FB07C6">
        <w:rPr>
          <w:rFonts w:ascii="Noto Sans" w:hAnsi="Noto Sans" w:cs="Noto Sans"/>
          <w:sz w:val="22"/>
          <w:szCs w:val="22"/>
          <w:lang w:val="en-US"/>
        </w:rPr>
        <w:t>e-mail</w:t>
      </w:r>
      <w:proofErr w:type="gram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Nacionalidad</w:t>
      </w:r>
      <w:proofErr w:type="spellEnd"/>
      <w:r w:rsidRPr="00FB07C6">
        <w:rPr>
          <w:rFonts w:ascii="Noto Sans" w:hAnsi="Noto Sans" w:cs="Noto Sans"/>
          <w:sz w:val="22"/>
          <w:szCs w:val="22"/>
          <w:lang w:val="en-US"/>
        </w:rPr>
        <w:t>:</w:t>
      </w:r>
    </w:p>
    <w:p w:rsidR="00223507" w:rsidRPr="00FB07C6" w:rsidRDefault="00223507" w:rsidP="00223507">
      <w:pPr>
        <w:ind w:left="708"/>
        <w:jc w:val="both"/>
        <w:rPr>
          <w:rFonts w:ascii="Noto Sans" w:hAnsi="Noto Sans" w:cs="Noto Sans"/>
          <w:sz w:val="22"/>
          <w:szCs w:val="22"/>
          <w:lang w:val="en-US"/>
        </w:rPr>
      </w:pPr>
      <w:proofErr w:type="spellStart"/>
      <w:r w:rsidRPr="00FB07C6">
        <w:rPr>
          <w:rFonts w:ascii="Noto Sans" w:hAnsi="Noto Sans" w:cs="Noto Sans"/>
          <w:sz w:val="22"/>
          <w:szCs w:val="22"/>
          <w:lang w:val="en-US"/>
        </w:rPr>
        <w:t>Tipo</w:t>
      </w:r>
      <w:proofErr w:type="spellEnd"/>
      <w:r w:rsidRPr="00FB07C6">
        <w:rPr>
          <w:rFonts w:ascii="Noto Sans" w:hAnsi="Noto Sans" w:cs="Noto Sans"/>
          <w:sz w:val="22"/>
          <w:szCs w:val="22"/>
          <w:lang w:val="en-US"/>
        </w:rPr>
        <w:t xml:space="preserve"> de </w:t>
      </w:r>
      <w:proofErr w:type="spellStart"/>
      <w:r w:rsidRPr="00FB07C6">
        <w:rPr>
          <w:rFonts w:ascii="Noto Sans" w:hAnsi="Noto Sans" w:cs="Noto Sans"/>
          <w:sz w:val="22"/>
          <w:szCs w:val="22"/>
          <w:lang w:val="en-US"/>
        </w:rPr>
        <w:t>identificación</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oficial</w:t>
      </w:r>
      <w:proofErr w:type="spellEnd"/>
      <w:r w:rsidRPr="00FB07C6">
        <w:rPr>
          <w:rFonts w:ascii="Noto Sans" w:hAnsi="Noto Sans" w:cs="Noto Sans"/>
          <w:sz w:val="22"/>
          <w:szCs w:val="22"/>
          <w:lang w:val="en-US"/>
        </w:rPr>
        <w:t>:</w:t>
      </w:r>
      <w:r w:rsidRPr="00FB07C6">
        <w:rPr>
          <w:rFonts w:ascii="Noto Sans" w:hAnsi="Noto Sans" w:cs="Noto Sans"/>
          <w:sz w:val="22"/>
          <w:szCs w:val="22"/>
          <w:lang w:val="en-US"/>
        </w:rPr>
        <w:tab/>
        <w:t xml:space="preserve">  </w:t>
      </w:r>
      <w:proofErr w:type="spellStart"/>
      <w:r w:rsidRPr="00FB07C6">
        <w:rPr>
          <w:rFonts w:ascii="Noto Sans" w:hAnsi="Noto Sans" w:cs="Noto Sans"/>
          <w:sz w:val="22"/>
          <w:szCs w:val="22"/>
          <w:lang w:val="en-US"/>
        </w:rPr>
        <w:t>Credencial</w:t>
      </w:r>
      <w:proofErr w:type="spellEnd"/>
      <w:r w:rsidRPr="00FB07C6">
        <w:rPr>
          <w:rFonts w:ascii="Noto Sans" w:hAnsi="Noto Sans" w:cs="Noto Sans"/>
          <w:sz w:val="22"/>
          <w:szCs w:val="22"/>
          <w:lang w:val="en-US"/>
        </w:rPr>
        <w:t xml:space="preserve"> IFE (  ) </w:t>
      </w:r>
      <w:proofErr w:type="spellStart"/>
      <w:r w:rsidRPr="00FB07C6">
        <w:rPr>
          <w:rFonts w:ascii="Noto Sans" w:hAnsi="Noto Sans" w:cs="Noto Sans"/>
          <w:sz w:val="22"/>
          <w:szCs w:val="22"/>
          <w:lang w:val="en-US"/>
        </w:rPr>
        <w:t>Pasaporte</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Vigente</w:t>
      </w:r>
      <w:proofErr w:type="spellEnd"/>
      <w:r w:rsidRPr="00FB07C6">
        <w:rPr>
          <w:rFonts w:ascii="Noto Sans" w:hAnsi="Noto Sans" w:cs="Noto Sans"/>
          <w:sz w:val="22"/>
          <w:szCs w:val="22"/>
          <w:lang w:val="en-US"/>
        </w:rPr>
        <w:t xml:space="preserve"> (  </w:t>
      </w:r>
      <w:proofErr w:type="gramStart"/>
      <w:r w:rsidRPr="00FB07C6">
        <w:rPr>
          <w:rFonts w:ascii="Noto Sans" w:hAnsi="Noto Sans" w:cs="Noto Sans"/>
          <w:sz w:val="22"/>
          <w:szCs w:val="22"/>
          <w:lang w:val="en-US"/>
        </w:rPr>
        <w:t>)  FM2</w:t>
      </w:r>
      <w:proofErr w:type="gramEnd"/>
      <w:r w:rsidRPr="00FB07C6">
        <w:rPr>
          <w:rFonts w:ascii="Noto Sans" w:hAnsi="Noto Sans" w:cs="Noto Sans"/>
          <w:sz w:val="22"/>
          <w:szCs w:val="22"/>
          <w:lang w:val="en-US"/>
        </w:rPr>
        <w:t xml:space="preserve"> o FM3                                                   </w:t>
      </w:r>
      <w:proofErr w:type="spellStart"/>
      <w:r w:rsidRPr="00FB07C6">
        <w:rPr>
          <w:rFonts w:ascii="Noto Sans" w:hAnsi="Noto Sans" w:cs="Noto Sans"/>
          <w:sz w:val="22"/>
          <w:szCs w:val="22"/>
          <w:lang w:val="en-US"/>
        </w:rPr>
        <w:t>extranjeros</w:t>
      </w:r>
      <w:proofErr w:type="spellEnd"/>
      <w:r w:rsidRPr="00FB07C6">
        <w:rPr>
          <w:rFonts w:ascii="Noto Sans" w:hAnsi="Noto Sans" w:cs="Noto Sans"/>
          <w:sz w:val="22"/>
          <w:szCs w:val="22"/>
          <w:lang w:val="en-US"/>
        </w:rPr>
        <w:t xml:space="preserve">  (  )</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lastRenderedPageBreak/>
        <w:t xml:space="preserve">No. de la </w:t>
      </w:r>
      <w:proofErr w:type="spellStart"/>
      <w:r w:rsidRPr="00FB07C6">
        <w:rPr>
          <w:rFonts w:ascii="Noto Sans" w:hAnsi="Noto Sans" w:cs="Noto Sans"/>
          <w:sz w:val="22"/>
          <w:szCs w:val="22"/>
          <w:lang w:val="en-US"/>
        </w:rPr>
        <w:t>identificación</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si</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es</w:t>
      </w:r>
      <w:proofErr w:type="spellEnd"/>
      <w:r w:rsidRPr="00FB07C6">
        <w:rPr>
          <w:rFonts w:ascii="Noto Sans" w:hAnsi="Noto Sans" w:cs="Noto Sans"/>
          <w:sz w:val="22"/>
          <w:szCs w:val="22"/>
          <w:lang w:val="en-US"/>
        </w:rPr>
        <w:t xml:space="preserve"> IFE </w:t>
      </w:r>
      <w:proofErr w:type="spellStart"/>
      <w:r w:rsidRPr="00FB07C6">
        <w:rPr>
          <w:rFonts w:ascii="Noto Sans" w:hAnsi="Noto Sans" w:cs="Noto Sans"/>
          <w:sz w:val="22"/>
          <w:szCs w:val="22"/>
          <w:lang w:val="en-US"/>
        </w:rPr>
        <w:t>poner</w:t>
      </w:r>
      <w:proofErr w:type="spellEnd"/>
      <w:r w:rsidRPr="00FB07C6">
        <w:rPr>
          <w:rFonts w:ascii="Noto Sans" w:hAnsi="Noto Sans" w:cs="Noto Sans"/>
          <w:sz w:val="22"/>
          <w:szCs w:val="22"/>
          <w:lang w:val="en-US"/>
        </w:rPr>
        <w:t xml:space="preserve"> el No. que </w:t>
      </w:r>
      <w:proofErr w:type="spellStart"/>
      <w:r w:rsidRPr="00FB07C6">
        <w:rPr>
          <w:rFonts w:ascii="Noto Sans" w:hAnsi="Noto Sans" w:cs="Noto Sans"/>
          <w:sz w:val="22"/>
          <w:szCs w:val="22"/>
          <w:lang w:val="en-US"/>
        </w:rPr>
        <w:t>está</w:t>
      </w:r>
      <w:proofErr w:type="spellEnd"/>
      <w:r w:rsidRPr="00FB07C6">
        <w:rPr>
          <w:rFonts w:ascii="Noto Sans" w:hAnsi="Noto Sans" w:cs="Noto Sans"/>
          <w:sz w:val="22"/>
          <w:szCs w:val="22"/>
          <w:lang w:val="en-US"/>
        </w:rPr>
        <w:t xml:space="preserve"> en la parte </w:t>
      </w:r>
      <w:proofErr w:type="spellStart"/>
      <w:r w:rsidRPr="00FB07C6">
        <w:rPr>
          <w:rFonts w:ascii="Noto Sans" w:hAnsi="Noto Sans" w:cs="Noto Sans"/>
          <w:sz w:val="22"/>
          <w:szCs w:val="22"/>
          <w:lang w:val="en-US"/>
        </w:rPr>
        <w:t>donde</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está</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su</w:t>
      </w:r>
      <w:proofErr w:type="spellEnd"/>
      <w:r w:rsidRPr="00FB07C6">
        <w:rPr>
          <w:rFonts w:ascii="Noto Sans" w:hAnsi="Noto Sans" w:cs="Noto Sans"/>
          <w:sz w:val="22"/>
          <w:szCs w:val="22"/>
          <w:lang w:val="en-US"/>
        </w:rPr>
        <w:t xml:space="preserve"> firma):   </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Domicilio</w:t>
      </w:r>
      <w:proofErr w:type="spellEnd"/>
      <w:r w:rsidRPr="00FB07C6">
        <w:rPr>
          <w:rFonts w:ascii="Noto Sans" w:hAnsi="Noto Sans" w:cs="Noto Sans"/>
          <w:sz w:val="22"/>
          <w:szCs w:val="22"/>
          <w:lang w:val="en-US"/>
        </w:rPr>
        <w:t xml:space="preserve"> Fiscal:</w:t>
      </w:r>
      <w:r w:rsidRPr="00FB07C6">
        <w:rPr>
          <w:rFonts w:ascii="Noto Sans" w:hAnsi="Noto Sans" w:cs="Noto Sans"/>
          <w:sz w:val="22"/>
          <w:szCs w:val="22"/>
          <w:lang w:val="en-US"/>
        </w:rPr>
        <w:tab/>
        <w:t xml:space="preserve"> </w:t>
      </w:r>
      <w:proofErr w:type="spellStart"/>
      <w:r w:rsidRPr="00FB07C6">
        <w:rPr>
          <w:rFonts w:ascii="Noto Sans" w:hAnsi="Noto Sans" w:cs="Noto Sans"/>
          <w:sz w:val="22"/>
          <w:szCs w:val="22"/>
          <w:lang w:val="en-US"/>
        </w:rPr>
        <w:t>Calle</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No.:</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C.P.:</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Colonia:</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Ciudad:</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  </w:t>
      </w:r>
    </w:p>
    <w:p w:rsidR="00223507" w:rsidRPr="00FB07C6" w:rsidRDefault="00223507" w:rsidP="00223507">
      <w:pPr>
        <w:pStyle w:val="Prrafodelista"/>
        <w:jc w:val="both"/>
        <w:rPr>
          <w:rFonts w:ascii="Noto Sans" w:hAnsi="Noto Sans" w:cs="Noto Sans"/>
          <w:lang w:val="en-US"/>
        </w:rPr>
      </w:pPr>
      <w:r w:rsidRPr="00FB07C6">
        <w:rPr>
          <w:rFonts w:ascii="Noto Sans" w:hAnsi="Noto Sans" w:cs="Noto Sans"/>
          <w:b/>
          <w:u w:val="single"/>
          <w:lang w:val="en-US"/>
        </w:rPr>
        <w:t xml:space="preserve">8. </w:t>
      </w:r>
      <w:proofErr w:type="spellStart"/>
      <w:r w:rsidRPr="00FB07C6">
        <w:rPr>
          <w:rFonts w:ascii="Noto Sans" w:hAnsi="Noto Sans" w:cs="Noto Sans"/>
          <w:b/>
          <w:u w:val="single"/>
          <w:lang w:val="en-US"/>
        </w:rPr>
        <w:t>Datos</w:t>
      </w:r>
      <w:proofErr w:type="spellEnd"/>
      <w:r w:rsidRPr="00FB07C6">
        <w:rPr>
          <w:rFonts w:ascii="Noto Sans" w:hAnsi="Noto Sans" w:cs="Noto Sans"/>
          <w:b/>
          <w:u w:val="single"/>
          <w:lang w:val="en-US"/>
        </w:rPr>
        <w:t xml:space="preserve"> del banco </w:t>
      </w:r>
      <w:proofErr w:type="spellStart"/>
      <w:r w:rsidRPr="00FB07C6">
        <w:rPr>
          <w:rFonts w:ascii="Noto Sans" w:hAnsi="Noto Sans" w:cs="Noto Sans"/>
          <w:b/>
          <w:u w:val="single"/>
          <w:lang w:val="en-US"/>
        </w:rPr>
        <w:t>donde</w:t>
      </w:r>
      <w:proofErr w:type="spellEnd"/>
      <w:r w:rsidRPr="00FB07C6">
        <w:rPr>
          <w:rFonts w:ascii="Noto Sans" w:hAnsi="Noto Sans" w:cs="Noto Sans"/>
          <w:b/>
          <w:u w:val="single"/>
          <w:lang w:val="en-US"/>
        </w:rPr>
        <w:t xml:space="preserve"> se </w:t>
      </w:r>
      <w:proofErr w:type="spellStart"/>
      <w:r w:rsidRPr="00FB07C6">
        <w:rPr>
          <w:rFonts w:ascii="Noto Sans" w:hAnsi="Noto Sans" w:cs="Noto Sans"/>
          <w:b/>
          <w:u w:val="single"/>
          <w:lang w:val="en-US"/>
        </w:rPr>
        <w:t>depositarán</w:t>
      </w:r>
      <w:proofErr w:type="spellEnd"/>
      <w:r w:rsidRPr="00FB07C6">
        <w:rPr>
          <w:rFonts w:ascii="Noto Sans" w:hAnsi="Noto Sans" w:cs="Noto Sans"/>
          <w:b/>
          <w:u w:val="single"/>
          <w:lang w:val="en-US"/>
        </w:rPr>
        <w:t xml:space="preserve"> </w:t>
      </w:r>
      <w:proofErr w:type="spellStart"/>
      <w:r w:rsidRPr="00FB07C6">
        <w:rPr>
          <w:rFonts w:ascii="Noto Sans" w:hAnsi="Noto Sans" w:cs="Noto Sans"/>
          <w:b/>
          <w:u w:val="single"/>
          <w:lang w:val="en-US"/>
        </w:rPr>
        <w:t>recursos</w:t>
      </w:r>
      <w:proofErr w:type="spellEnd"/>
      <w:r w:rsidRPr="00FB07C6">
        <w:rPr>
          <w:rFonts w:ascii="Noto Sans" w:hAnsi="Noto Sans" w:cs="Noto Sans"/>
          <w:b/>
          <w:u w:val="single"/>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Moneda</w:t>
      </w:r>
      <w:proofErr w:type="spellEnd"/>
      <w:r w:rsidRPr="00FB07C6">
        <w:rPr>
          <w:rFonts w:ascii="Noto Sans" w:hAnsi="Noto Sans" w:cs="Noto Sans"/>
          <w:sz w:val="22"/>
          <w:szCs w:val="22"/>
          <w:lang w:val="en-US"/>
        </w:rPr>
        <w:t>:</w:t>
      </w:r>
      <w:r w:rsidRPr="00FB07C6">
        <w:rPr>
          <w:rFonts w:ascii="Noto Sans" w:hAnsi="Noto Sans" w:cs="Noto Sans"/>
          <w:sz w:val="22"/>
          <w:szCs w:val="22"/>
          <w:lang w:val="en-US"/>
        </w:rPr>
        <w:tab/>
      </w:r>
      <w:proofErr w:type="gramStart"/>
      <w:r w:rsidRPr="00FB07C6">
        <w:rPr>
          <w:rFonts w:ascii="Noto Sans" w:hAnsi="Noto Sans" w:cs="Noto Sans"/>
          <w:sz w:val="22"/>
          <w:szCs w:val="22"/>
          <w:lang w:val="en-US"/>
        </w:rPr>
        <w:t>pesos  (</w:t>
      </w:r>
      <w:proofErr w:type="gramEnd"/>
      <w:r w:rsidRPr="00FB07C6">
        <w:rPr>
          <w:rFonts w:ascii="Noto Sans" w:hAnsi="Noto Sans" w:cs="Noto Sans"/>
          <w:sz w:val="22"/>
          <w:szCs w:val="22"/>
          <w:lang w:val="en-US"/>
        </w:rPr>
        <w:t xml:space="preserve"> X )</w:t>
      </w:r>
      <w:r w:rsidRPr="00FB07C6">
        <w:rPr>
          <w:rFonts w:ascii="Noto Sans" w:hAnsi="Noto Sans" w:cs="Noto Sans"/>
          <w:sz w:val="22"/>
          <w:szCs w:val="22"/>
          <w:lang w:val="en-US"/>
        </w:rPr>
        <w:tab/>
      </w:r>
      <w:proofErr w:type="spellStart"/>
      <w:r w:rsidRPr="00FB07C6">
        <w:rPr>
          <w:rFonts w:ascii="Noto Sans" w:hAnsi="Noto Sans" w:cs="Noto Sans"/>
          <w:sz w:val="22"/>
          <w:szCs w:val="22"/>
          <w:lang w:val="en-US"/>
        </w:rPr>
        <w:t>dólares</w:t>
      </w:r>
      <w:proofErr w:type="spellEnd"/>
      <w:r w:rsidRPr="00FB07C6">
        <w:rPr>
          <w:rFonts w:ascii="Noto Sans" w:hAnsi="Noto Sans" w:cs="Noto Sans"/>
          <w:sz w:val="22"/>
          <w:szCs w:val="22"/>
          <w:lang w:val="en-US"/>
        </w:rPr>
        <w:t xml:space="preserve"> (  )</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Nombre</w:t>
      </w:r>
      <w:proofErr w:type="spellEnd"/>
      <w:r w:rsidRPr="00FB07C6">
        <w:rPr>
          <w:rFonts w:ascii="Noto Sans" w:hAnsi="Noto Sans" w:cs="Noto Sans"/>
          <w:sz w:val="22"/>
          <w:szCs w:val="22"/>
          <w:lang w:val="en-US"/>
        </w:rPr>
        <w:t xml:space="preserve"> del banco:</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No. de </w:t>
      </w:r>
      <w:proofErr w:type="spellStart"/>
      <w:r w:rsidRPr="00FB07C6">
        <w:rPr>
          <w:rFonts w:ascii="Noto Sans" w:hAnsi="Noto Sans" w:cs="Noto Sans"/>
          <w:sz w:val="22"/>
          <w:szCs w:val="22"/>
          <w:lang w:val="en-US"/>
        </w:rPr>
        <w:t>cuenta</w:t>
      </w:r>
      <w:proofErr w:type="spellEnd"/>
      <w:r w:rsidRPr="00FB07C6">
        <w:rPr>
          <w:rFonts w:ascii="Noto Sans" w:hAnsi="Noto Sans" w:cs="Noto Sans"/>
          <w:sz w:val="22"/>
          <w:szCs w:val="22"/>
          <w:lang w:val="en-US"/>
        </w:rPr>
        <w:t xml:space="preserve"> (11 </w:t>
      </w:r>
      <w:proofErr w:type="spellStart"/>
      <w:r w:rsidRPr="00FB07C6">
        <w:rPr>
          <w:rFonts w:ascii="Noto Sans" w:hAnsi="Noto Sans" w:cs="Noto Sans"/>
          <w:sz w:val="22"/>
          <w:szCs w:val="22"/>
          <w:lang w:val="en-US"/>
        </w:rPr>
        <w:t>dígitos</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Plaza:</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No. de </w:t>
      </w:r>
      <w:proofErr w:type="spellStart"/>
      <w:r w:rsidRPr="00FB07C6">
        <w:rPr>
          <w:rFonts w:ascii="Noto Sans" w:hAnsi="Noto Sans" w:cs="Noto Sans"/>
          <w:sz w:val="22"/>
          <w:szCs w:val="22"/>
          <w:lang w:val="en-US"/>
        </w:rPr>
        <w:t>sucursal</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CLASE </w:t>
      </w:r>
      <w:proofErr w:type="spellStart"/>
      <w:r w:rsidRPr="00FB07C6">
        <w:rPr>
          <w:rFonts w:ascii="Noto Sans" w:hAnsi="Noto Sans" w:cs="Noto Sans"/>
          <w:sz w:val="22"/>
          <w:szCs w:val="22"/>
          <w:lang w:val="en-US"/>
        </w:rPr>
        <w:t>bancaria</w:t>
      </w:r>
      <w:proofErr w:type="spellEnd"/>
      <w:r w:rsidRPr="00FB07C6">
        <w:rPr>
          <w:rFonts w:ascii="Noto Sans" w:hAnsi="Noto Sans" w:cs="Noto Sans"/>
          <w:sz w:val="22"/>
          <w:szCs w:val="22"/>
          <w:lang w:val="en-US"/>
        </w:rPr>
        <w:t xml:space="preserve">: (18 </w:t>
      </w:r>
      <w:proofErr w:type="spellStart"/>
      <w:r w:rsidRPr="00FB07C6">
        <w:rPr>
          <w:rFonts w:ascii="Noto Sans" w:hAnsi="Noto Sans" w:cs="Noto Sans"/>
          <w:sz w:val="22"/>
          <w:szCs w:val="22"/>
          <w:lang w:val="en-US"/>
        </w:rPr>
        <w:t>dígitos</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Régimen</w:t>
      </w:r>
      <w:proofErr w:type="spellEnd"/>
      <w:r w:rsidRPr="00FB07C6">
        <w:rPr>
          <w:rFonts w:ascii="Noto Sans" w:hAnsi="Noto Sans" w:cs="Noto Sans"/>
          <w:sz w:val="22"/>
          <w:szCs w:val="22"/>
          <w:lang w:val="en-US"/>
        </w:rPr>
        <w:t>:</w:t>
      </w:r>
      <w:r w:rsidRPr="00FB07C6">
        <w:rPr>
          <w:rFonts w:ascii="Noto Sans" w:hAnsi="Noto Sans" w:cs="Noto Sans"/>
          <w:sz w:val="22"/>
          <w:szCs w:val="22"/>
          <w:lang w:val="en-US"/>
        </w:rPr>
        <w:tab/>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Mancomunada</w:t>
      </w:r>
      <w:proofErr w:type="spellEnd"/>
      <w:r w:rsidRPr="00FB07C6">
        <w:rPr>
          <w:rFonts w:ascii="Noto Sans" w:hAnsi="Noto Sans" w:cs="Noto Sans"/>
          <w:sz w:val="22"/>
          <w:szCs w:val="22"/>
          <w:lang w:val="en-US"/>
        </w:rPr>
        <w:t xml:space="preserve"> (  )      </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Individual</w:t>
      </w:r>
      <w:r w:rsidRPr="00FB07C6">
        <w:rPr>
          <w:rFonts w:ascii="Noto Sans" w:hAnsi="Noto Sans" w:cs="Noto Sans"/>
          <w:sz w:val="22"/>
          <w:szCs w:val="22"/>
          <w:lang w:val="en-US"/>
        </w:rPr>
        <w:tab/>
        <w:t xml:space="preserve">(  )   </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Indistinta</w:t>
      </w:r>
      <w:proofErr w:type="spellEnd"/>
      <w:r w:rsidRPr="00FB07C6">
        <w:rPr>
          <w:rFonts w:ascii="Noto Sans" w:hAnsi="Noto Sans" w:cs="Noto Sans"/>
          <w:sz w:val="22"/>
          <w:szCs w:val="22"/>
          <w:lang w:val="en-US"/>
        </w:rPr>
        <w:t xml:space="preserve"> (  )</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Órgano</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colegiado</w:t>
      </w:r>
      <w:proofErr w:type="spellEnd"/>
      <w:r w:rsidRPr="00FB07C6">
        <w:rPr>
          <w:rFonts w:ascii="Noto Sans" w:hAnsi="Noto Sans" w:cs="Noto Sans"/>
          <w:sz w:val="22"/>
          <w:szCs w:val="22"/>
          <w:lang w:val="en-US"/>
        </w:rPr>
        <w:t xml:space="preserve"> (  )</w:t>
      </w:r>
    </w:p>
    <w:p w:rsidR="00223507" w:rsidRPr="00FB07C6" w:rsidRDefault="00223507" w:rsidP="00223507">
      <w:pPr>
        <w:ind w:firstLine="708"/>
        <w:jc w:val="both"/>
        <w:rPr>
          <w:rFonts w:ascii="Noto Sans" w:hAnsi="Noto Sans" w:cs="Noto Sans"/>
          <w:sz w:val="22"/>
          <w:szCs w:val="22"/>
          <w:lang w:val="en-US"/>
        </w:rPr>
      </w:pPr>
    </w:p>
    <w:p w:rsidR="00223507" w:rsidRPr="00FB07C6" w:rsidRDefault="00223507" w:rsidP="00223507">
      <w:pPr>
        <w:pStyle w:val="Prrafodelista"/>
        <w:jc w:val="both"/>
        <w:rPr>
          <w:rFonts w:ascii="Noto Sans" w:hAnsi="Noto Sans" w:cs="Noto Sans"/>
          <w:lang w:val="en-US"/>
        </w:rPr>
      </w:pPr>
      <w:r w:rsidRPr="00FB07C6">
        <w:rPr>
          <w:rFonts w:ascii="Noto Sans" w:hAnsi="Noto Sans" w:cs="Noto Sans"/>
          <w:b/>
          <w:u w:val="single"/>
          <w:lang w:val="en-US"/>
        </w:rPr>
        <w:t xml:space="preserve">9. Persona(s) </w:t>
      </w:r>
      <w:proofErr w:type="spellStart"/>
      <w:r w:rsidRPr="00FB07C6">
        <w:rPr>
          <w:rFonts w:ascii="Noto Sans" w:hAnsi="Noto Sans" w:cs="Noto Sans"/>
          <w:b/>
          <w:u w:val="single"/>
          <w:lang w:val="en-US"/>
        </w:rPr>
        <w:t>autorizada</w:t>
      </w:r>
      <w:proofErr w:type="spellEnd"/>
      <w:r w:rsidRPr="00FB07C6">
        <w:rPr>
          <w:rFonts w:ascii="Noto Sans" w:hAnsi="Noto Sans" w:cs="Noto Sans"/>
          <w:b/>
          <w:u w:val="single"/>
          <w:lang w:val="en-US"/>
        </w:rPr>
        <w:t xml:space="preserve"> (s) </w:t>
      </w:r>
      <w:proofErr w:type="spellStart"/>
      <w:r w:rsidRPr="00FB07C6">
        <w:rPr>
          <w:rFonts w:ascii="Noto Sans" w:hAnsi="Noto Sans" w:cs="Noto Sans"/>
          <w:b/>
          <w:u w:val="single"/>
          <w:lang w:val="en-US"/>
        </w:rPr>
        <w:t>por</w:t>
      </w:r>
      <w:proofErr w:type="spellEnd"/>
      <w:r w:rsidRPr="00FB07C6">
        <w:rPr>
          <w:rFonts w:ascii="Noto Sans" w:hAnsi="Noto Sans" w:cs="Noto Sans"/>
          <w:b/>
          <w:u w:val="single"/>
          <w:lang w:val="en-US"/>
        </w:rPr>
        <w:t xml:space="preserve"> la </w:t>
      </w:r>
      <w:proofErr w:type="spellStart"/>
      <w:r w:rsidRPr="00FB07C6">
        <w:rPr>
          <w:rFonts w:ascii="Noto Sans" w:hAnsi="Noto Sans" w:cs="Noto Sans"/>
          <w:b/>
          <w:u w:val="single"/>
          <w:lang w:val="en-US"/>
        </w:rPr>
        <w:t>PyME</w:t>
      </w:r>
      <w:proofErr w:type="spellEnd"/>
      <w:r w:rsidRPr="00FB07C6">
        <w:rPr>
          <w:rFonts w:ascii="Noto Sans" w:hAnsi="Noto Sans" w:cs="Noto Sans"/>
          <w:b/>
          <w:u w:val="single"/>
          <w:lang w:val="en-US"/>
        </w:rPr>
        <w:t xml:space="preserve"> para la </w:t>
      </w:r>
      <w:proofErr w:type="spellStart"/>
      <w:r w:rsidRPr="00FB07C6">
        <w:rPr>
          <w:rFonts w:ascii="Noto Sans" w:hAnsi="Noto Sans" w:cs="Noto Sans"/>
          <w:b/>
          <w:u w:val="single"/>
          <w:lang w:val="en-US"/>
        </w:rPr>
        <w:t>entrega</w:t>
      </w:r>
      <w:proofErr w:type="spellEnd"/>
      <w:r w:rsidRPr="00FB07C6">
        <w:rPr>
          <w:rFonts w:ascii="Noto Sans" w:hAnsi="Noto Sans" w:cs="Noto Sans"/>
          <w:b/>
          <w:u w:val="single"/>
          <w:lang w:val="en-US"/>
        </w:rPr>
        <w:t xml:space="preserve"> y </w:t>
      </w:r>
      <w:proofErr w:type="spellStart"/>
      <w:proofErr w:type="gramStart"/>
      <w:r w:rsidRPr="00FB07C6">
        <w:rPr>
          <w:rFonts w:ascii="Noto Sans" w:hAnsi="Noto Sans" w:cs="Noto Sans"/>
          <w:b/>
          <w:u w:val="single"/>
          <w:lang w:val="en-US"/>
        </w:rPr>
        <w:t>uso</w:t>
      </w:r>
      <w:proofErr w:type="spellEnd"/>
      <w:proofErr w:type="gramEnd"/>
      <w:r w:rsidRPr="00FB07C6">
        <w:rPr>
          <w:rFonts w:ascii="Noto Sans" w:hAnsi="Noto Sans" w:cs="Noto Sans"/>
          <w:b/>
          <w:u w:val="single"/>
          <w:lang w:val="en-US"/>
        </w:rPr>
        <w:t xml:space="preserve"> de claves:</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Nombre</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Puesto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Teléfono</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incluir</w:t>
      </w:r>
      <w:proofErr w:type="spellEnd"/>
      <w:r w:rsidRPr="00FB07C6">
        <w:rPr>
          <w:rFonts w:ascii="Noto Sans" w:hAnsi="Noto Sans" w:cs="Noto Sans"/>
          <w:sz w:val="22"/>
          <w:szCs w:val="22"/>
          <w:lang w:val="en-US"/>
        </w:rPr>
        <w:t xml:space="preserve"> clave LADA): </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Fax:</w:t>
      </w:r>
    </w:p>
    <w:p w:rsidR="00223507" w:rsidRPr="00FB07C6" w:rsidRDefault="00223507" w:rsidP="00223507">
      <w:pPr>
        <w:ind w:firstLine="708"/>
        <w:jc w:val="both"/>
        <w:rPr>
          <w:rFonts w:ascii="Noto Sans" w:hAnsi="Noto Sans" w:cs="Noto Sans"/>
          <w:sz w:val="22"/>
          <w:szCs w:val="22"/>
          <w:lang w:val="en-US"/>
        </w:rPr>
      </w:pPr>
      <w:proofErr w:type="gramStart"/>
      <w:r w:rsidRPr="00FB07C6">
        <w:rPr>
          <w:rFonts w:ascii="Noto Sans" w:hAnsi="Noto Sans" w:cs="Noto Sans"/>
          <w:sz w:val="22"/>
          <w:szCs w:val="22"/>
          <w:lang w:val="en-US"/>
        </w:rPr>
        <w:t>e-mail</w:t>
      </w:r>
      <w:proofErr w:type="gramEnd"/>
      <w:r w:rsidRPr="00FB07C6">
        <w:rPr>
          <w:rFonts w:ascii="Noto Sans" w:hAnsi="Noto Sans" w:cs="Noto Sans"/>
          <w:sz w:val="22"/>
          <w:szCs w:val="22"/>
          <w:lang w:val="en-US"/>
        </w:rPr>
        <w:t>:</w:t>
      </w:r>
    </w:p>
    <w:p w:rsidR="00223507" w:rsidRPr="00FB07C6" w:rsidRDefault="00223507" w:rsidP="00223507">
      <w:pPr>
        <w:jc w:val="both"/>
        <w:rPr>
          <w:rFonts w:ascii="Noto Sans" w:hAnsi="Noto Sans" w:cs="Noto Sans"/>
          <w:sz w:val="22"/>
          <w:szCs w:val="22"/>
          <w:lang w:val="en-US"/>
        </w:rPr>
      </w:pPr>
    </w:p>
    <w:p w:rsidR="00223507" w:rsidRPr="00FB07C6" w:rsidRDefault="00223507" w:rsidP="00223507">
      <w:pPr>
        <w:pStyle w:val="Prrafodelista"/>
        <w:ind w:left="630"/>
        <w:jc w:val="both"/>
        <w:rPr>
          <w:rFonts w:ascii="Noto Sans" w:hAnsi="Noto Sans" w:cs="Noto Sans"/>
          <w:b/>
          <w:u w:val="single"/>
          <w:lang w:val="en-US"/>
        </w:rPr>
      </w:pPr>
      <w:r w:rsidRPr="00FB07C6">
        <w:rPr>
          <w:rFonts w:ascii="Noto Sans" w:hAnsi="Noto Sans" w:cs="Noto Sans"/>
          <w:b/>
          <w:u w:val="single"/>
          <w:lang w:val="en-US"/>
        </w:rPr>
        <w:t xml:space="preserve">10. </w:t>
      </w:r>
      <w:proofErr w:type="spellStart"/>
      <w:r w:rsidRPr="00FB07C6">
        <w:rPr>
          <w:rFonts w:ascii="Noto Sans" w:hAnsi="Noto Sans" w:cs="Noto Sans"/>
          <w:b/>
          <w:u w:val="single"/>
          <w:lang w:val="en-US"/>
        </w:rPr>
        <w:t>Actividad</w:t>
      </w:r>
      <w:proofErr w:type="spellEnd"/>
      <w:r w:rsidRPr="00FB07C6">
        <w:rPr>
          <w:rFonts w:ascii="Noto Sans" w:hAnsi="Noto Sans" w:cs="Noto Sans"/>
          <w:b/>
          <w:u w:val="single"/>
          <w:lang w:val="en-US"/>
        </w:rPr>
        <w:t xml:space="preserve"> </w:t>
      </w:r>
      <w:proofErr w:type="spellStart"/>
      <w:r w:rsidRPr="00FB07C6">
        <w:rPr>
          <w:rFonts w:ascii="Noto Sans" w:hAnsi="Noto Sans" w:cs="Noto Sans"/>
          <w:b/>
          <w:u w:val="single"/>
          <w:lang w:val="en-US"/>
        </w:rPr>
        <w:t>empresarial</w:t>
      </w:r>
      <w:proofErr w:type="spellEnd"/>
      <w:r w:rsidRPr="00FB07C6">
        <w:rPr>
          <w:rFonts w:ascii="Noto Sans" w:hAnsi="Noto Sans" w:cs="Noto Sans"/>
          <w:b/>
          <w:u w:val="single"/>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Fecha</w:t>
      </w:r>
      <w:proofErr w:type="spellEnd"/>
      <w:r w:rsidRPr="00FB07C6">
        <w:rPr>
          <w:rFonts w:ascii="Noto Sans" w:hAnsi="Noto Sans" w:cs="Noto Sans"/>
          <w:sz w:val="22"/>
          <w:szCs w:val="22"/>
          <w:lang w:val="en-US"/>
        </w:rPr>
        <w:t xml:space="preserve"> de </w:t>
      </w:r>
      <w:proofErr w:type="spellStart"/>
      <w:r w:rsidRPr="00FB07C6">
        <w:rPr>
          <w:rFonts w:ascii="Noto Sans" w:hAnsi="Noto Sans" w:cs="Noto Sans"/>
          <w:sz w:val="22"/>
          <w:szCs w:val="22"/>
          <w:lang w:val="en-US"/>
        </w:rPr>
        <w:t>inicio</w:t>
      </w:r>
      <w:proofErr w:type="spellEnd"/>
      <w:r w:rsidRPr="00FB07C6">
        <w:rPr>
          <w:rFonts w:ascii="Noto Sans" w:hAnsi="Noto Sans" w:cs="Noto Sans"/>
          <w:sz w:val="22"/>
          <w:szCs w:val="22"/>
          <w:lang w:val="en-US"/>
        </w:rPr>
        <w:t xml:space="preserve"> de </w:t>
      </w:r>
      <w:proofErr w:type="spellStart"/>
      <w:r w:rsidRPr="00FB07C6">
        <w:rPr>
          <w:rFonts w:ascii="Noto Sans" w:hAnsi="Noto Sans" w:cs="Noto Sans"/>
          <w:sz w:val="22"/>
          <w:szCs w:val="22"/>
          <w:lang w:val="en-US"/>
        </w:rPr>
        <w:t>operaciones</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Personal </w:t>
      </w:r>
      <w:proofErr w:type="spellStart"/>
      <w:r w:rsidRPr="00FB07C6">
        <w:rPr>
          <w:rFonts w:ascii="Noto Sans" w:hAnsi="Noto Sans" w:cs="Noto Sans"/>
          <w:sz w:val="22"/>
          <w:szCs w:val="22"/>
          <w:lang w:val="en-US"/>
        </w:rPr>
        <w:t>ocupado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Actividad</w:t>
      </w:r>
      <w:proofErr w:type="spellEnd"/>
      <w:r w:rsidRPr="00FB07C6">
        <w:rPr>
          <w:rFonts w:ascii="Noto Sans" w:hAnsi="Noto Sans" w:cs="Noto Sans"/>
          <w:sz w:val="22"/>
          <w:szCs w:val="22"/>
          <w:lang w:val="en-US"/>
        </w:rPr>
        <w:t xml:space="preserve"> o </w:t>
      </w:r>
      <w:proofErr w:type="spellStart"/>
      <w:r w:rsidRPr="00FB07C6">
        <w:rPr>
          <w:rFonts w:ascii="Noto Sans" w:hAnsi="Noto Sans" w:cs="Noto Sans"/>
          <w:sz w:val="22"/>
          <w:szCs w:val="22"/>
          <w:lang w:val="en-US"/>
        </w:rPr>
        <w:t>giro</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Empleos</w:t>
      </w:r>
      <w:proofErr w:type="spellEnd"/>
      <w:r w:rsidRPr="00FB07C6">
        <w:rPr>
          <w:rFonts w:ascii="Noto Sans" w:hAnsi="Noto Sans" w:cs="Noto Sans"/>
          <w:sz w:val="22"/>
          <w:szCs w:val="22"/>
          <w:lang w:val="en-US"/>
        </w:rPr>
        <w:t xml:space="preserve"> a </w:t>
      </w:r>
      <w:proofErr w:type="spellStart"/>
      <w:r w:rsidRPr="00FB07C6">
        <w:rPr>
          <w:rFonts w:ascii="Noto Sans" w:hAnsi="Noto Sans" w:cs="Noto Sans"/>
          <w:sz w:val="22"/>
          <w:szCs w:val="22"/>
          <w:lang w:val="en-US"/>
        </w:rPr>
        <w:t>generar</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Principales</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productos</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Ventas (</w:t>
      </w:r>
      <w:proofErr w:type="spellStart"/>
      <w:r w:rsidRPr="00FB07C6">
        <w:rPr>
          <w:rFonts w:ascii="Noto Sans" w:hAnsi="Noto Sans" w:cs="Noto Sans"/>
          <w:sz w:val="22"/>
          <w:szCs w:val="22"/>
          <w:lang w:val="en-US"/>
        </w:rPr>
        <w:t>último</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ejercicio</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anuales</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Netas</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exportación</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lastRenderedPageBreak/>
        <w:t>Activo</w:t>
      </w:r>
      <w:proofErr w:type="spellEnd"/>
      <w:r w:rsidRPr="00FB07C6">
        <w:rPr>
          <w:rFonts w:ascii="Noto Sans" w:hAnsi="Noto Sans" w:cs="Noto Sans"/>
          <w:sz w:val="22"/>
          <w:szCs w:val="22"/>
          <w:lang w:val="en-US"/>
        </w:rPr>
        <w:t xml:space="preserve"> total (</w:t>
      </w:r>
      <w:proofErr w:type="spellStart"/>
      <w:r w:rsidRPr="00FB07C6">
        <w:rPr>
          <w:rFonts w:ascii="Noto Sans" w:hAnsi="Noto Sans" w:cs="Noto Sans"/>
          <w:sz w:val="22"/>
          <w:szCs w:val="22"/>
          <w:lang w:val="en-US"/>
        </w:rPr>
        <w:t>aprox</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r w:rsidRPr="00FB07C6">
        <w:rPr>
          <w:rFonts w:ascii="Noto Sans" w:hAnsi="Noto Sans" w:cs="Noto Sans"/>
          <w:sz w:val="22"/>
          <w:szCs w:val="22"/>
          <w:lang w:val="en-US"/>
        </w:rPr>
        <w:t xml:space="preserve">Capital </w:t>
      </w:r>
      <w:proofErr w:type="spellStart"/>
      <w:r w:rsidRPr="00FB07C6">
        <w:rPr>
          <w:rFonts w:ascii="Noto Sans" w:hAnsi="Noto Sans" w:cs="Noto Sans"/>
          <w:sz w:val="22"/>
          <w:szCs w:val="22"/>
          <w:lang w:val="en-US"/>
        </w:rPr>
        <w:t>contable</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aprox</w:t>
      </w:r>
      <w:proofErr w:type="spellEnd"/>
      <w:r w:rsidRPr="00FB07C6">
        <w:rPr>
          <w:rFonts w:ascii="Noto Sans" w:hAnsi="Noto Sans" w:cs="Noto Sans"/>
          <w:sz w:val="22"/>
          <w:szCs w:val="22"/>
          <w:lang w:val="en-US"/>
        </w:rPr>
        <w:t>.)</w:t>
      </w:r>
    </w:p>
    <w:p w:rsidR="00223507" w:rsidRPr="00FB07C6" w:rsidRDefault="00223507" w:rsidP="00223507">
      <w:pPr>
        <w:ind w:firstLine="708"/>
        <w:jc w:val="both"/>
        <w:rPr>
          <w:rFonts w:ascii="Noto Sans" w:hAnsi="Noto Sans" w:cs="Noto Sans"/>
          <w:sz w:val="22"/>
          <w:szCs w:val="22"/>
          <w:lang w:val="en-US"/>
        </w:rPr>
      </w:pPr>
      <w:proofErr w:type="spellStart"/>
      <w:r w:rsidRPr="00FB07C6">
        <w:rPr>
          <w:rFonts w:ascii="Noto Sans" w:hAnsi="Noto Sans" w:cs="Noto Sans"/>
          <w:sz w:val="22"/>
          <w:szCs w:val="22"/>
          <w:lang w:val="en-US"/>
        </w:rPr>
        <w:t>Requiere</w:t>
      </w:r>
      <w:proofErr w:type="spellEnd"/>
      <w:r w:rsidRPr="00FB07C6">
        <w:rPr>
          <w:rFonts w:ascii="Noto Sans" w:hAnsi="Noto Sans" w:cs="Noto Sans"/>
          <w:sz w:val="22"/>
          <w:szCs w:val="22"/>
          <w:lang w:val="en-US"/>
        </w:rPr>
        <w:t xml:space="preserve"> </w:t>
      </w:r>
      <w:proofErr w:type="spellStart"/>
      <w:r w:rsidRPr="00FB07C6">
        <w:rPr>
          <w:rFonts w:ascii="Noto Sans" w:hAnsi="Noto Sans" w:cs="Noto Sans"/>
          <w:sz w:val="22"/>
          <w:szCs w:val="22"/>
          <w:lang w:val="en-US"/>
        </w:rPr>
        <w:t>Financiamiento</w:t>
      </w:r>
      <w:proofErr w:type="spellEnd"/>
      <w:r w:rsidRPr="00FB07C6">
        <w:rPr>
          <w:rFonts w:ascii="Noto Sans" w:hAnsi="Noto Sans" w:cs="Noto Sans"/>
          <w:sz w:val="22"/>
          <w:szCs w:val="22"/>
          <w:lang w:val="en-US"/>
        </w:rPr>
        <w:tab/>
        <w:t>SI NO</w:t>
      </w:r>
    </w:p>
    <w:p w:rsidR="00223507" w:rsidRPr="00FB07C6" w:rsidRDefault="00223507" w:rsidP="00223507">
      <w:pPr>
        <w:jc w:val="both"/>
        <w:rPr>
          <w:rFonts w:ascii="Noto Sans" w:hAnsi="Noto Sans" w:cs="Noto Sans"/>
          <w:sz w:val="22"/>
          <w:szCs w:val="22"/>
          <w:lang w:val="en-US"/>
        </w:rPr>
      </w:pPr>
    </w:p>
    <w:p w:rsidR="00223507" w:rsidRPr="00FB07C6" w:rsidRDefault="00223507" w:rsidP="00223507">
      <w:pPr>
        <w:jc w:val="both"/>
        <w:rPr>
          <w:rFonts w:ascii="Noto Sans" w:hAnsi="Noto Sans" w:cs="Noto Sans"/>
          <w:b/>
          <w:sz w:val="22"/>
          <w:szCs w:val="22"/>
        </w:rPr>
      </w:pPr>
      <w:r w:rsidRPr="00FB07C6">
        <w:rPr>
          <w:rFonts w:ascii="Noto Sans" w:hAnsi="Noto Sans" w:cs="Noto Sans"/>
          <w:b/>
          <w:sz w:val="22"/>
          <w:szCs w:val="22"/>
        </w:rPr>
        <w:t>LISTA DE DOCUMENTOS PARA LA INTEGRACIÓN DEL EXPEDIENTE DE AFILIACIÓN AL PROGRAMA DE CADENAS PRODUCTIVAS</w:t>
      </w:r>
    </w:p>
    <w:p w:rsidR="00223507" w:rsidRPr="00FB07C6" w:rsidRDefault="00223507" w:rsidP="00223507">
      <w:pPr>
        <w:jc w:val="both"/>
        <w:rPr>
          <w:rFonts w:ascii="Noto Sans" w:hAnsi="Noto Sans" w:cs="Noto Sans"/>
          <w:sz w:val="22"/>
          <w:szCs w:val="22"/>
        </w:rPr>
      </w:pPr>
    </w:p>
    <w:p w:rsidR="00223507" w:rsidRPr="00FB07C6" w:rsidRDefault="00223507" w:rsidP="004F58FE">
      <w:pPr>
        <w:pStyle w:val="Prrafodelista"/>
        <w:numPr>
          <w:ilvl w:val="0"/>
          <w:numId w:val="39"/>
        </w:numPr>
        <w:spacing w:line="252" w:lineRule="auto"/>
        <w:jc w:val="both"/>
        <w:rPr>
          <w:rFonts w:ascii="Noto Sans" w:hAnsi="Noto Sans" w:cs="Noto Sans"/>
        </w:rPr>
      </w:pPr>
      <w:r w:rsidRPr="00FB07C6">
        <w:rPr>
          <w:rFonts w:ascii="Noto Sans" w:hAnsi="Noto Sans" w:cs="Noto Sans"/>
        </w:rPr>
        <w:t>Carta Requerimiento de Afiliación.</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40"/>
        </w:numPr>
        <w:tabs>
          <w:tab w:val="left" w:pos="1152"/>
        </w:tabs>
        <w:spacing w:line="252" w:lineRule="auto"/>
        <w:jc w:val="both"/>
        <w:rPr>
          <w:rFonts w:ascii="Noto Sans" w:hAnsi="Noto Sans" w:cs="Noto Sans"/>
        </w:rPr>
      </w:pPr>
      <w:r w:rsidRPr="00FB07C6">
        <w:rPr>
          <w:rFonts w:ascii="Noto Sans" w:hAnsi="Noto Sans" w:cs="Noto Sans"/>
        </w:rPr>
        <w:t>Debidamente firmada por el área-usuaria compradora</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Copia simple del Acta Constitutiva (Escritura con la que se constituye o crea la empresa).</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40"/>
        </w:numPr>
        <w:tabs>
          <w:tab w:val="left" w:pos="1152"/>
        </w:tabs>
        <w:spacing w:line="252" w:lineRule="auto"/>
        <w:jc w:val="both"/>
        <w:rPr>
          <w:rFonts w:ascii="Noto Sans" w:hAnsi="Noto Sans" w:cs="Noto Sans"/>
        </w:rPr>
      </w:pPr>
      <w:r w:rsidRPr="00FB07C6">
        <w:rPr>
          <w:rFonts w:ascii="Noto Sans" w:hAnsi="Noto Sans" w:cs="Noto Sans"/>
        </w:rPr>
        <w:t>Esta escritura debe estar debidamente inscrita en el Registro Público de la Propiedad y de Comercio.</w:t>
      </w:r>
    </w:p>
    <w:p w:rsidR="00223507" w:rsidRPr="00FB07C6" w:rsidRDefault="00223507" w:rsidP="004F58FE">
      <w:pPr>
        <w:pStyle w:val="Prrafodelista"/>
        <w:numPr>
          <w:ilvl w:val="0"/>
          <w:numId w:val="40"/>
        </w:numPr>
        <w:tabs>
          <w:tab w:val="left" w:pos="1152"/>
        </w:tabs>
        <w:spacing w:line="252" w:lineRule="auto"/>
        <w:jc w:val="both"/>
        <w:rPr>
          <w:rFonts w:ascii="Noto Sans" w:hAnsi="Noto Sans" w:cs="Noto Sans"/>
        </w:rPr>
      </w:pPr>
      <w:r w:rsidRPr="00FB07C6">
        <w:rPr>
          <w:rFonts w:ascii="Noto Sans" w:hAnsi="Noto Sans" w:cs="Noto Sans"/>
        </w:rPr>
        <w:t>Debe anexarse completa y legible en todas las hojas.</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Copia simple de la Escritura de Reformas (modificaciones a los estatutos de la empresa)</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41"/>
        </w:numPr>
        <w:tabs>
          <w:tab w:val="left" w:pos="1152"/>
        </w:tabs>
        <w:spacing w:line="252" w:lineRule="auto"/>
        <w:jc w:val="both"/>
        <w:rPr>
          <w:rFonts w:ascii="Noto Sans" w:hAnsi="Noto Sans" w:cs="Noto Sans"/>
        </w:rPr>
      </w:pPr>
      <w:r w:rsidRPr="00FB07C6">
        <w:rPr>
          <w:rFonts w:ascii="Noto Sans" w:hAnsi="Noto Sans" w:cs="Noto Sans"/>
        </w:rPr>
        <w:t>Cambios de razón social, fusiones, cambios de administración, etc.,</w:t>
      </w:r>
    </w:p>
    <w:p w:rsidR="00223507" w:rsidRPr="00FB07C6" w:rsidRDefault="00223507" w:rsidP="004F58FE">
      <w:pPr>
        <w:pStyle w:val="Prrafodelista"/>
        <w:numPr>
          <w:ilvl w:val="0"/>
          <w:numId w:val="41"/>
        </w:numPr>
        <w:tabs>
          <w:tab w:val="left" w:pos="1152"/>
        </w:tabs>
        <w:spacing w:line="252" w:lineRule="auto"/>
        <w:jc w:val="both"/>
        <w:rPr>
          <w:rFonts w:ascii="Noto Sans" w:hAnsi="Noto Sans" w:cs="Noto Sans"/>
        </w:rPr>
      </w:pPr>
      <w:r w:rsidRPr="00FB07C6">
        <w:rPr>
          <w:rFonts w:ascii="Noto Sans" w:hAnsi="Noto Sans" w:cs="Noto Sans"/>
        </w:rPr>
        <w:t>Estar debidamente inscrita en el Registro Público de la Propiedad y del Comercio.</w:t>
      </w:r>
    </w:p>
    <w:p w:rsidR="00223507" w:rsidRPr="00FB07C6" w:rsidRDefault="00223507" w:rsidP="004F58FE">
      <w:pPr>
        <w:pStyle w:val="Prrafodelista"/>
        <w:numPr>
          <w:ilvl w:val="0"/>
          <w:numId w:val="41"/>
        </w:numPr>
        <w:tabs>
          <w:tab w:val="left" w:pos="1152"/>
        </w:tabs>
        <w:spacing w:line="252" w:lineRule="auto"/>
        <w:jc w:val="both"/>
        <w:rPr>
          <w:rFonts w:ascii="Noto Sans" w:hAnsi="Noto Sans" w:cs="Noto Sans"/>
        </w:rPr>
      </w:pPr>
      <w:r w:rsidRPr="00FB07C6">
        <w:rPr>
          <w:rFonts w:ascii="Noto Sans" w:hAnsi="Noto Sans" w:cs="Noto Sans"/>
        </w:rPr>
        <w:t>Completa y legible en todas las hojas.</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Copia simple de la escritura pública mediante la cual se haga constar los Poderes y Facultades del Representante Legal para Actos de Dominio.</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42"/>
        </w:numPr>
        <w:tabs>
          <w:tab w:val="left" w:pos="1152"/>
        </w:tabs>
        <w:spacing w:line="252" w:lineRule="auto"/>
        <w:jc w:val="both"/>
        <w:rPr>
          <w:rFonts w:ascii="Noto Sans" w:hAnsi="Noto Sans" w:cs="Noto Sans"/>
        </w:rPr>
      </w:pPr>
      <w:r w:rsidRPr="00FB07C6">
        <w:rPr>
          <w:rFonts w:ascii="Noto Sans" w:hAnsi="Noto Sans" w:cs="Noto Sans"/>
        </w:rPr>
        <w:t>Esta escritura debe estar debidamente inscrita en el Registro Público de la Propiedad y de Comercio.</w:t>
      </w:r>
    </w:p>
    <w:p w:rsidR="00223507" w:rsidRPr="00FB07C6" w:rsidRDefault="00223507" w:rsidP="004F58FE">
      <w:pPr>
        <w:pStyle w:val="Prrafodelista"/>
        <w:numPr>
          <w:ilvl w:val="0"/>
          <w:numId w:val="42"/>
        </w:numPr>
        <w:tabs>
          <w:tab w:val="left" w:pos="1152"/>
        </w:tabs>
        <w:spacing w:line="252" w:lineRule="auto"/>
        <w:jc w:val="both"/>
        <w:rPr>
          <w:rFonts w:ascii="Noto Sans" w:hAnsi="Noto Sans" w:cs="Noto Sans"/>
        </w:rPr>
      </w:pPr>
      <w:r w:rsidRPr="00FB07C6">
        <w:rPr>
          <w:rFonts w:ascii="Noto Sans" w:hAnsi="Noto Sans" w:cs="Noto Sans"/>
        </w:rPr>
        <w:t>Debe anexarse completa y legible en todas las hojas.</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 xml:space="preserve">Comprobante de domicilio fiscal </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43"/>
        </w:numPr>
        <w:tabs>
          <w:tab w:val="left" w:pos="1152"/>
        </w:tabs>
        <w:spacing w:line="252" w:lineRule="auto"/>
        <w:jc w:val="both"/>
        <w:rPr>
          <w:rFonts w:ascii="Noto Sans" w:hAnsi="Noto Sans" w:cs="Noto Sans"/>
        </w:rPr>
      </w:pPr>
      <w:r w:rsidRPr="00FB07C6">
        <w:rPr>
          <w:rFonts w:ascii="Noto Sans" w:hAnsi="Noto Sans" w:cs="Noto Sans"/>
        </w:rPr>
        <w:t>Vigencia no mayor a 2 meses</w:t>
      </w:r>
    </w:p>
    <w:p w:rsidR="00223507" w:rsidRPr="00FB07C6" w:rsidRDefault="00223507" w:rsidP="004F58FE">
      <w:pPr>
        <w:pStyle w:val="Prrafodelista"/>
        <w:numPr>
          <w:ilvl w:val="0"/>
          <w:numId w:val="43"/>
        </w:numPr>
        <w:tabs>
          <w:tab w:val="left" w:pos="1152"/>
        </w:tabs>
        <w:spacing w:line="252" w:lineRule="auto"/>
        <w:jc w:val="both"/>
        <w:rPr>
          <w:rFonts w:ascii="Noto Sans" w:hAnsi="Noto Sans" w:cs="Noto Sans"/>
        </w:rPr>
      </w:pPr>
      <w:r w:rsidRPr="00FB07C6">
        <w:rPr>
          <w:rFonts w:ascii="Noto Sans" w:hAnsi="Noto Sans" w:cs="Noto Sans"/>
        </w:rPr>
        <w:t>Comprobante de domicilio oficial (Recibo de agua, Luz, Teléfono fijo, predio)</w:t>
      </w:r>
    </w:p>
    <w:p w:rsidR="00223507" w:rsidRPr="00FB07C6" w:rsidRDefault="00223507" w:rsidP="004F58FE">
      <w:pPr>
        <w:pStyle w:val="Prrafodelista"/>
        <w:numPr>
          <w:ilvl w:val="0"/>
          <w:numId w:val="43"/>
        </w:numPr>
        <w:tabs>
          <w:tab w:val="left" w:pos="1152"/>
        </w:tabs>
        <w:spacing w:line="252" w:lineRule="auto"/>
        <w:jc w:val="both"/>
        <w:rPr>
          <w:rFonts w:ascii="Noto Sans" w:hAnsi="Noto Sans" w:cs="Noto Sans"/>
        </w:rPr>
      </w:pPr>
      <w:r w:rsidRPr="00FB07C6">
        <w:rPr>
          <w:rFonts w:ascii="Noto Sans" w:hAnsi="Noto Sans" w:cs="Noto Sans"/>
        </w:rPr>
        <w:t>Debe estar a nombre de la empresa, en caso de no ser así, adjuntar contrato de arrendamiento, comodato.</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Identificación Oficial Vigente del (los) representante(es) legal(es), con actos de dominio</w:t>
      </w:r>
    </w:p>
    <w:p w:rsidR="00223507" w:rsidRPr="00FB07C6" w:rsidRDefault="00223507" w:rsidP="004F58FE">
      <w:pPr>
        <w:pStyle w:val="Prrafodelista"/>
        <w:numPr>
          <w:ilvl w:val="0"/>
          <w:numId w:val="44"/>
        </w:numPr>
        <w:tabs>
          <w:tab w:val="left" w:pos="1152"/>
        </w:tabs>
        <w:spacing w:line="252" w:lineRule="auto"/>
        <w:jc w:val="both"/>
        <w:rPr>
          <w:rFonts w:ascii="Noto Sans" w:hAnsi="Noto Sans" w:cs="Noto Sans"/>
        </w:rPr>
      </w:pPr>
      <w:r w:rsidRPr="00FB07C6">
        <w:rPr>
          <w:rFonts w:ascii="Noto Sans" w:hAnsi="Noto Sans" w:cs="Noto Sans"/>
        </w:rPr>
        <w:t>Credencial de elector; pasaporte vigente o FM2 (para extranjeros)</w:t>
      </w:r>
    </w:p>
    <w:p w:rsidR="00223507" w:rsidRPr="00FB07C6" w:rsidRDefault="00223507" w:rsidP="004F58FE">
      <w:pPr>
        <w:pStyle w:val="Prrafodelista"/>
        <w:numPr>
          <w:ilvl w:val="0"/>
          <w:numId w:val="44"/>
        </w:numPr>
        <w:tabs>
          <w:tab w:val="left" w:pos="1152"/>
        </w:tabs>
        <w:spacing w:line="252" w:lineRule="auto"/>
        <w:jc w:val="both"/>
        <w:rPr>
          <w:rFonts w:ascii="Noto Sans" w:hAnsi="Noto Sans" w:cs="Noto Sans"/>
        </w:rPr>
      </w:pPr>
      <w:r w:rsidRPr="00FB07C6">
        <w:rPr>
          <w:rFonts w:ascii="Noto Sans" w:hAnsi="Noto Sans" w:cs="Noto Sans"/>
        </w:rPr>
        <w:t xml:space="preserve">La firma deberá coincidir con la del convenio </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Alta en Hacienda y sus modificaciones</w:t>
      </w:r>
    </w:p>
    <w:p w:rsidR="00223507" w:rsidRPr="00FB07C6" w:rsidRDefault="00223507" w:rsidP="004F58FE">
      <w:pPr>
        <w:pStyle w:val="Prrafodelista"/>
        <w:numPr>
          <w:ilvl w:val="0"/>
          <w:numId w:val="45"/>
        </w:numPr>
        <w:tabs>
          <w:tab w:val="left" w:pos="1152"/>
        </w:tabs>
        <w:spacing w:line="252" w:lineRule="auto"/>
        <w:jc w:val="both"/>
        <w:rPr>
          <w:rFonts w:ascii="Noto Sans" w:hAnsi="Noto Sans" w:cs="Noto Sans"/>
        </w:rPr>
      </w:pPr>
      <w:r w:rsidRPr="00FB07C6">
        <w:rPr>
          <w:rFonts w:ascii="Noto Sans" w:hAnsi="Noto Sans" w:cs="Noto Sans"/>
        </w:rPr>
        <w:t>Formato R-1 o R-2 en caso de haber cambios de situación fiscal (razón social o domicilio fiscal)</w:t>
      </w:r>
    </w:p>
    <w:p w:rsidR="00223507" w:rsidRPr="00FB07C6" w:rsidRDefault="00223507" w:rsidP="004F58FE">
      <w:pPr>
        <w:pStyle w:val="Prrafodelista"/>
        <w:numPr>
          <w:ilvl w:val="0"/>
          <w:numId w:val="45"/>
        </w:numPr>
        <w:tabs>
          <w:tab w:val="left" w:pos="1152"/>
        </w:tabs>
        <w:spacing w:line="252" w:lineRule="auto"/>
        <w:jc w:val="both"/>
        <w:rPr>
          <w:rFonts w:ascii="Noto Sans" w:hAnsi="Noto Sans" w:cs="Noto Sans"/>
        </w:rPr>
      </w:pPr>
      <w:r w:rsidRPr="00FB07C6">
        <w:rPr>
          <w:rFonts w:ascii="Noto Sans" w:hAnsi="Noto Sans" w:cs="Noto Sans"/>
        </w:rPr>
        <w:t>En caso de no tener las actualizaciones, pondrán obtenerlas de la página del SAT.</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 xml:space="preserve">Cédula del Registro Federal de Contribuyentes (RFC, Hoja Azul) </w:t>
      </w:r>
    </w:p>
    <w:p w:rsidR="00223507" w:rsidRPr="00FB07C6" w:rsidRDefault="00223507" w:rsidP="00223507">
      <w:pPr>
        <w:pStyle w:val="Prrafodelista"/>
        <w:tabs>
          <w:tab w:val="left" w:pos="1152"/>
        </w:tabs>
        <w:jc w:val="both"/>
        <w:rPr>
          <w:rFonts w:ascii="Noto Sans" w:hAnsi="Noto Sans" w:cs="Noto Sans"/>
        </w:rPr>
      </w:pPr>
    </w:p>
    <w:p w:rsidR="00223507" w:rsidRPr="00FB07C6" w:rsidRDefault="00223507" w:rsidP="004F58FE">
      <w:pPr>
        <w:pStyle w:val="Prrafodelista"/>
        <w:numPr>
          <w:ilvl w:val="0"/>
          <w:numId w:val="39"/>
        </w:numPr>
        <w:tabs>
          <w:tab w:val="left" w:pos="1152"/>
        </w:tabs>
        <w:spacing w:line="252" w:lineRule="auto"/>
        <w:jc w:val="both"/>
        <w:rPr>
          <w:rFonts w:ascii="Noto Sans" w:hAnsi="Noto Sans" w:cs="Noto Sans"/>
        </w:rPr>
      </w:pPr>
      <w:r w:rsidRPr="00FB07C6">
        <w:rPr>
          <w:rFonts w:ascii="Noto Sans" w:hAnsi="Noto Sans" w:cs="Noto Sans"/>
        </w:rPr>
        <w:t>Estado de Cuenta Bancario donde se depositarán los recursos</w:t>
      </w:r>
    </w:p>
    <w:p w:rsidR="00223507" w:rsidRPr="00FB07C6" w:rsidRDefault="00223507" w:rsidP="004F58FE">
      <w:pPr>
        <w:pStyle w:val="Prrafodelista"/>
        <w:numPr>
          <w:ilvl w:val="0"/>
          <w:numId w:val="46"/>
        </w:numPr>
        <w:tabs>
          <w:tab w:val="left" w:pos="1152"/>
        </w:tabs>
        <w:spacing w:line="252" w:lineRule="auto"/>
        <w:jc w:val="both"/>
        <w:rPr>
          <w:rFonts w:ascii="Noto Sans" w:hAnsi="Noto Sans" w:cs="Noto Sans"/>
        </w:rPr>
      </w:pPr>
      <w:r w:rsidRPr="00FB07C6">
        <w:rPr>
          <w:rFonts w:ascii="Noto Sans" w:hAnsi="Noto Sans" w:cs="Noto Sans"/>
        </w:rPr>
        <w:t>Sucursal, plaza, CLABE interbancaria</w:t>
      </w:r>
    </w:p>
    <w:p w:rsidR="00223507" w:rsidRPr="00FB07C6" w:rsidRDefault="00223507" w:rsidP="004F58FE">
      <w:pPr>
        <w:pStyle w:val="Prrafodelista"/>
        <w:numPr>
          <w:ilvl w:val="0"/>
          <w:numId w:val="46"/>
        </w:numPr>
        <w:tabs>
          <w:tab w:val="left" w:pos="1152"/>
        </w:tabs>
        <w:spacing w:line="252" w:lineRule="auto"/>
        <w:jc w:val="both"/>
        <w:rPr>
          <w:rFonts w:ascii="Noto Sans" w:hAnsi="Noto Sans" w:cs="Noto Sans"/>
        </w:rPr>
      </w:pPr>
      <w:r w:rsidRPr="00FB07C6">
        <w:rPr>
          <w:rFonts w:ascii="Noto Sans" w:hAnsi="Noto Sans" w:cs="Noto Sans"/>
        </w:rPr>
        <w:t>Vigencia no mayor a 2 meses</w:t>
      </w:r>
    </w:p>
    <w:p w:rsidR="00223507" w:rsidRPr="00FB07C6" w:rsidRDefault="00223507" w:rsidP="004F58FE">
      <w:pPr>
        <w:pStyle w:val="Prrafodelista"/>
        <w:numPr>
          <w:ilvl w:val="0"/>
          <w:numId w:val="46"/>
        </w:numPr>
        <w:tabs>
          <w:tab w:val="left" w:pos="1152"/>
        </w:tabs>
        <w:spacing w:line="252" w:lineRule="auto"/>
        <w:jc w:val="both"/>
        <w:rPr>
          <w:rFonts w:ascii="Noto Sans" w:hAnsi="Noto Sans" w:cs="Noto Sans"/>
        </w:rPr>
      </w:pPr>
      <w:r w:rsidRPr="00FB07C6">
        <w:rPr>
          <w:rFonts w:ascii="Noto Sans" w:hAnsi="Noto Sans" w:cs="Noto Sans"/>
        </w:rPr>
        <w:t>Estado de cuenta que emite la Institución Financiera y llega su domicilio.</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223507">
      <w:pPr>
        <w:tabs>
          <w:tab w:val="left" w:pos="1152"/>
        </w:tabs>
        <w:jc w:val="both"/>
        <w:rPr>
          <w:rFonts w:ascii="Noto Sans" w:hAnsi="Noto Sans" w:cs="Noto Sans"/>
          <w:sz w:val="22"/>
          <w:szCs w:val="22"/>
        </w:rPr>
      </w:pPr>
      <w:r w:rsidRPr="00FB07C6">
        <w:rPr>
          <w:rFonts w:ascii="Noto Sans" w:hAnsi="Noto Sans" w:cs="Noto Sans"/>
          <w:sz w:val="22"/>
          <w:szCs w:val="22"/>
        </w:rPr>
        <w:t xml:space="preserve">La documentación arriba descrita, es necesaria para que la </w:t>
      </w:r>
      <w:proofErr w:type="spellStart"/>
      <w:r w:rsidRPr="00FB07C6">
        <w:rPr>
          <w:rFonts w:ascii="Noto Sans" w:hAnsi="Noto Sans" w:cs="Noto Sans"/>
          <w:sz w:val="22"/>
          <w:szCs w:val="22"/>
        </w:rPr>
        <w:t>promotoría</w:t>
      </w:r>
      <w:proofErr w:type="spellEnd"/>
      <w:r w:rsidRPr="00FB07C6">
        <w:rPr>
          <w:rFonts w:ascii="Noto Sans" w:hAnsi="Noto Sans" w:cs="Noto Sans"/>
          <w:sz w:val="22"/>
          <w:szCs w:val="22"/>
        </w:rPr>
        <w:t xml:space="preserve"> genere los contratos que le permitirán terminar el proceso de afiliación una vez firmados, los cuales constituyen una parte fundamental del expediente:</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3"/>
        </w:numPr>
        <w:tabs>
          <w:tab w:val="left" w:pos="1152"/>
        </w:tabs>
        <w:spacing w:line="252" w:lineRule="auto"/>
        <w:contextualSpacing w:val="0"/>
        <w:jc w:val="both"/>
        <w:rPr>
          <w:rFonts w:ascii="Noto Sans" w:hAnsi="Noto Sans" w:cs="Noto Sans"/>
        </w:rPr>
      </w:pPr>
      <w:r w:rsidRPr="00FB07C6">
        <w:rPr>
          <w:rFonts w:ascii="Noto Sans" w:hAnsi="Noto Sans" w:cs="Noto Sans"/>
        </w:rPr>
        <w:t>Contrato de descuento automático Cadenas Productivas</w:t>
      </w:r>
    </w:p>
    <w:p w:rsidR="00223507" w:rsidRPr="00FB07C6" w:rsidRDefault="00223507" w:rsidP="004F58FE">
      <w:pPr>
        <w:pStyle w:val="Prrafodelista"/>
        <w:numPr>
          <w:ilvl w:val="0"/>
          <w:numId w:val="47"/>
        </w:numPr>
        <w:tabs>
          <w:tab w:val="left" w:pos="1152"/>
        </w:tabs>
        <w:spacing w:line="252" w:lineRule="auto"/>
        <w:jc w:val="both"/>
        <w:rPr>
          <w:rFonts w:ascii="Noto Sans" w:hAnsi="Noto Sans" w:cs="Noto Sans"/>
        </w:rPr>
      </w:pPr>
      <w:r w:rsidRPr="00FB07C6">
        <w:rPr>
          <w:rFonts w:ascii="Noto Sans" w:hAnsi="Noto Sans" w:cs="Noto Sans"/>
        </w:rPr>
        <w:t>Firmado por el representante legal con poderes de dominio.</w:t>
      </w:r>
    </w:p>
    <w:p w:rsidR="00223507" w:rsidRPr="00FB07C6" w:rsidRDefault="00223507" w:rsidP="004F58FE">
      <w:pPr>
        <w:pStyle w:val="Prrafodelista"/>
        <w:numPr>
          <w:ilvl w:val="0"/>
          <w:numId w:val="47"/>
        </w:numPr>
        <w:tabs>
          <w:tab w:val="left" w:pos="1152"/>
        </w:tabs>
        <w:spacing w:line="252" w:lineRule="auto"/>
        <w:jc w:val="both"/>
        <w:rPr>
          <w:rFonts w:ascii="Noto Sans" w:hAnsi="Noto Sans" w:cs="Noto Sans"/>
        </w:rPr>
      </w:pPr>
      <w:r w:rsidRPr="00FB07C6">
        <w:rPr>
          <w:rFonts w:ascii="Noto Sans" w:hAnsi="Noto Sans" w:cs="Noto Sans"/>
        </w:rPr>
        <w:t>convenios con firmas originales.</w:t>
      </w:r>
    </w:p>
    <w:p w:rsidR="00223507" w:rsidRPr="00FB07C6" w:rsidRDefault="00223507" w:rsidP="00223507">
      <w:pPr>
        <w:tabs>
          <w:tab w:val="left" w:pos="1152"/>
        </w:tabs>
        <w:jc w:val="both"/>
        <w:rPr>
          <w:rFonts w:ascii="Noto Sans" w:hAnsi="Noto Sans" w:cs="Noto Sans"/>
          <w:sz w:val="22"/>
          <w:szCs w:val="22"/>
        </w:rPr>
      </w:pPr>
    </w:p>
    <w:p w:rsidR="00223507" w:rsidRPr="00FB07C6" w:rsidRDefault="00223507" w:rsidP="004F58FE">
      <w:pPr>
        <w:pStyle w:val="Prrafodelista"/>
        <w:numPr>
          <w:ilvl w:val="0"/>
          <w:numId w:val="33"/>
        </w:numPr>
        <w:tabs>
          <w:tab w:val="left" w:pos="1152"/>
        </w:tabs>
        <w:spacing w:line="252" w:lineRule="auto"/>
        <w:contextualSpacing w:val="0"/>
        <w:jc w:val="both"/>
        <w:rPr>
          <w:rFonts w:ascii="Noto Sans" w:hAnsi="Noto Sans" w:cs="Noto Sans"/>
        </w:rPr>
      </w:pPr>
      <w:r w:rsidRPr="00FB07C6">
        <w:rPr>
          <w:rFonts w:ascii="Noto Sans" w:hAnsi="Noto Sans" w:cs="Noto Sans"/>
        </w:rPr>
        <w:t>Contratos Originales de cada Intermediario Financiero.</w:t>
      </w:r>
    </w:p>
    <w:p w:rsidR="00223507" w:rsidRPr="00FB07C6" w:rsidRDefault="00223507" w:rsidP="004F58FE">
      <w:pPr>
        <w:pStyle w:val="Prrafodelista"/>
        <w:numPr>
          <w:ilvl w:val="0"/>
          <w:numId w:val="48"/>
        </w:numPr>
        <w:tabs>
          <w:tab w:val="left" w:pos="1152"/>
        </w:tabs>
        <w:spacing w:line="252" w:lineRule="auto"/>
        <w:jc w:val="both"/>
        <w:rPr>
          <w:rFonts w:ascii="Noto Sans" w:hAnsi="Noto Sans" w:cs="Noto Sans"/>
        </w:rPr>
      </w:pPr>
      <w:r w:rsidRPr="00FB07C6">
        <w:rPr>
          <w:rFonts w:ascii="Noto Sans" w:hAnsi="Noto Sans" w:cs="Noto Sans"/>
        </w:rPr>
        <w:t>Firmado por el representante legal con poderes de dominio.</w:t>
      </w:r>
    </w:p>
    <w:p w:rsidR="00223507" w:rsidRPr="00FB07C6" w:rsidRDefault="00223507" w:rsidP="00223507">
      <w:pPr>
        <w:tabs>
          <w:tab w:val="left" w:pos="1152"/>
        </w:tabs>
        <w:jc w:val="both"/>
        <w:rPr>
          <w:rFonts w:ascii="Noto Sans" w:hAnsi="Noto Sans" w:cs="Noto Sans"/>
          <w:sz w:val="22"/>
          <w:szCs w:val="22"/>
          <w:lang w:val="en-US"/>
        </w:rPr>
      </w:pPr>
      <w:r w:rsidRPr="00FB07C6">
        <w:rPr>
          <w:rFonts w:ascii="Noto Sans" w:hAnsi="Noto Sans" w:cs="Noto Sans"/>
          <w:sz w:val="22"/>
          <w:szCs w:val="22"/>
          <w:lang w:val="en-US"/>
        </w:rPr>
        <w:lastRenderedPageBreak/>
        <w:t xml:space="preserve">(** </w:t>
      </w:r>
      <w:proofErr w:type="spellStart"/>
      <w:r w:rsidRPr="00FB07C6">
        <w:rPr>
          <w:rFonts w:ascii="Noto Sans" w:hAnsi="Noto Sans" w:cs="Noto Sans"/>
          <w:sz w:val="22"/>
          <w:szCs w:val="22"/>
          <w:lang w:val="en-US"/>
        </w:rPr>
        <w:t>Únicamente</w:t>
      </w:r>
      <w:proofErr w:type="spellEnd"/>
      <w:r w:rsidRPr="00FB07C6">
        <w:rPr>
          <w:rFonts w:ascii="Noto Sans" w:hAnsi="Noto Sans" w:cs="Noto Sans"/>
          <w:sz w:val="22"/>
          <w:szCs w:val="22"/>
          <w:lang w:val="en-US"/>
        </w:rPr>
        <w:t>, para personas Morales)</w:t>
      </w:r>
    </w:p>
    <w:p w:rsidR="00223507" w:rsidRPr="00FB07C6" w:rsidRDefault="00223507" w:rsidP="00223507">
      <w:pPr>
        <w:tabs>
          <w:tab w:val="left" w:pos="1152"/>
        </w:tabs>
        <w:jc w:val="both"/>
        <w:rPr>
          <w:rFonts w:ascii="Noto Sans" w:hAnsi="Noto Sans" w:cs="Noto Sans"/>
          <w:sz w:val="22"/>
          <w:szCs w:val="22"/>
          <w:lang w:val="en-US"/>
        </w:rPr>
      </w:pPr>
    </w:p>
    <w:p w:rsidR="00223507" w:rsidRPr="00FB07C6" w:rsidRDefault="00223507" w:rsidP="00223507">
      <w:pPr>
        <w:tabs>
          <w:tab w:val="left" w:pos="1152"/>
        </w:tabs>
        <w:jc w:val="both"/>
        <w:rPr>
          <w:rFonts w:ascii="Noto Sans" w:hAnsi="Noto Sans" w:cs="Noto Sans"/>
          <w:sz w:val="22"/>
          <w:szCs w:val="22"/>
        </w:rPr>
      </w:pPr>
      <w:r w:rsidRPr="00FB07C6">
        <w:rPr>
          <w:rFonts w:ascii="Noto Sans" w:hAnsi="Noto Sans" w:cs="Noto Sans"/>
          <w:sz w:val="22"/>
          <w:szCs w:val="22"/>
        </w:rPr>
        <w:t xml:space="preserve">Usted podrá contactarse con la Promotora que va a afiliarlo llamando al 01-800-NAFINSA (01-800- 6234672) o al 50-89-61-07; o acudir a las oficinas de Nacional Financiera en: Av. Insurgentes Sur no. 1971, Colonia Guadalupe </w:t>
      </w:r>
      <w:proofErr w:type="spellStart"/>
      <w:r w:rsidRPr="00FB07C6">
        <w:rPr>
          <w:rFonts w:ascii="Noto Sans" w:hAnsi="Noto Sans" w:cs="Noto Sans"/>
          <w:sz w:val="22"/>
          <w:szCs w:val="22"/>
        </w:rPr>
        <w:t>lnn</w:t>
      </w:r>
      <w:proofErr w:type="spellEnd"/>
      <w:r w:rsidRPr="00FB07C6">
        <w:rPr>
          <w:rFonts w:ascii="Noto Sans" w:hAnsi="Noto Sans" w:cs="Noto Sans"/>
          <w:sz w:val="22"/>
          <w:szCs w:val="22"/>
        </w:rPr>
        <w:t>. C.P. 01020, Alcaldía Álvaro Obregón, en el Edificio Anexo, nivel Jardín, área de Atención a Clientes.</w:t>
      </w: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B20D47" w:rsidP="00223507">
      <w:pPr>
        <w:tabs>
          <w:tab w:val="left" w:pos="2333"/>
        </w:tabs>
        <w:jc w:val="both"/>
        <w:rPr>
          <w:rFonts w:ascii="Noto Sans" w:hAnsi="Noto Sans" w:cs="Noto Sans"/>
          <w:b/>
          <w:sz w:val="22"/>
          <w:szCs w:val="22"/>
        </w:rPr>
      </w:pPr>
    </w:p>
    <w:p w:rsidR="00B20D47" w:rsidRDefault="00223507" w:rsidP="00B20D47">
      <w:pPr>
        <w:tabs>
          <w:tab w:val="left" w:pos="2333"/>
        </w:tabs>
        <w:jc w:val="center"/>
        <w:rPr>
          <w:rFonts w:ascii="Noto Sans" w:hAnsi="Noto Sans" w:cs="Noto Sans"/>
          <w:b/>
          <w:sz w:val="22"/>
          <w:szCs w:val="22"/>
        </w:rPr>
      </w:pPr>
      <w:r w:rsidRPr="00FB07C6">
        <w:rPr>
          <w:rFonts w:ascii="Noto Sans" w:hAnsi="Noto Sans" w:cs="Noto Sans"/>
          <w:b/>
          <w:sz w:val="22"/>
          <w:szCs w:val="22"/>
        </w:rPr>
        <w:lastRenderedPageBreak/>
        <w:t>ANEXO 6</w:t>
      </w:r>
    </w:p>
    <w:p w:rsidR="00223507" w:rsidRPr="00FB07C6" w:rsidRDefault="00223507" w:rsidP="00B20D47">
      <w:pPr>
        <w:tabs>
          <w:tab w:val="left" w:pos="2333"/>
        </w:tabs>
        <w:jc w:val="center"/>
        <w:rPr>
          <w:rFonts w:ascii="Noto Sans" w:hAnsi="Noto Sans" w:cs="Noto Sans"/>
          <w:b/>
          <w:sz w:val="22"/>
          <w:szCs w:val="22"/>
        </w:rPr>
      </w:pPr>
      <w:r w:rsidRPr="00FB07C6">
        <w:rPr>
          <w:rFonts w:ascii="Noto Sans" w:hAnsi="Noto Sans" w:cs="Noto Sans"/>
          <w:b/>
          <w:sz w:val="22"/>
          <w:szCs w:val="22"/>
        </w:rPr>
        <w:t>"NOTA INFORMATIVA PARA PARTICIPANTES DE PAÍSES MIEMBROS DE LA ORGANIZACIÓN PARA LA COOPERACIÓN Y EL DESARROLLO ECONÓMICO (OCDE)”.</w:t>
      </w:r>
    </w:p>
    <w:p w:rsidR="00223507" w:rsidRPr="00FB07C6" w:rsidRDefault="00223507" w:rsidP="00223507">
      <w:pPr>
        <w:tabs>
          <w:tab w:val="left" w:pos="2333"/>
        </w:tabs>
        <w:jc w:val="both"/>
        <w:rPr>
          <w:rFonts w:ascii="Noto Sans" w:hAnsi="Noto Sans" w:cs="Noto Sans"/>
          <w:b/>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xml:space="preserve">El compromiso de México en el combate a la corrupción ha transcendido nuestras fronteras y el ámbito de acción del gobierno federal. En el plano internacional y como miembro de la Organización para la Cooperación y el Desarrollo Económico y firmante de la </w:t>
      </w:r>
      <w:r w:rsidRPr="00FB07C6">
        <w:rPr>
          <w:rFonts w:ascii="Noto Sans" w:hAnsi="Noto Sans" w:cs="Noto Sans"/>
          <w:b/>
          <w:sz w:val="22"/>
          <w:szCs w:val="22"/>
        </w:rPr>
        <w:t>Convención para combatir el cohecho de servidores públicos extranjeros en transacciones comerciales internacionales</w:t>
      </w:r>
      <w:r w:rsidRPr="00FB07C6">
        <w:rPr>
          <w:rFonts w:ascii="Noto Sans" w:hAnsi="Noto Sans" w:cs="Noto Sans"/>
          <w:sz w:val="22"/>
          <w:szCs w:val="22"/>
        </w:rPr>
        <w:t>, hemos adquirido responsabilidades que involucran a los sectores públicos y privado.</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compilen por las contrataciones gubernamentales.</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La OCDE ha establecido mecanismos muy claros para que los países firmantes de la Convención cumplan con las recomendaciones emitidas por ésta y en el caso de México, inició en noviembre de 2003 una segunda fase de evaluación la primera ya fue aprobada- en donde un grupo de expertos verificó, entre otros:</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La compatibilidad de nuestro marco jurídico con las disposiciones de la Convención.</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El conocimiento que tengan los sectores público y privado de las recomendaciones de la Convención.</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xml:space="preserve">El resultado de esta evaluación </w:t>
      </w:r>
      <w:r w:rsidRPr="00FB07C6">
        <w:rPr>
          <w:rFonts w:ascii="Noto Sans" w:hAnsi="Noto Sans" w:cs="Noto Sans"/>
          <w:b/>
          <w:sz w:val="22"/>
          <w:szCs w:val="22"/>
        </w:rPr>
        <w:t>impactó</w:t>
      </w:r>
      <w:r w:rsidRPr="00FB07C6">
        <w:rPr>
          <w:rFonts w:ascii="Noto Sans" w:hAnsi="Noto Sans" w:cs="Noto Sans"/>
          <w:sz w:val="22"/>
          <w:szCs w:val="22"/>
        </w:rPr>
        <w:t xml:space="preserve"> el grado de inversión otorgado a México por las agencias calificadoras y la atracción de inversión extranjera.</w:t>
      </w:r>
    </w:p>
    <w:p w:rsidR="00223507" w:rsidRPr="00FB07C6" w:rsidRDefault="00223507" w:rsidP="00223507">
      <w:pPr>
        <w:tabs>
          <w:tab w:val="left" w:pos="2333"/>
        </w:tabs>
        <w:jc w:val="both"/>
        <w:rPr>
          <w:rFonts w:ascii="Noto Sans" w:hAnsi="Noto Sans" w:cs="Noto Sans"/>
          <w:b/>
          <w:sz w:val="22"/>
          <w:szCs w:val="22"/>
        </w:rPr>
      </w:pPr>
    </w:p>
    <w:p w:rsidR="00223507" w:rsidRPr="00FB07C6" w:rsidRDefault="00223507" w:rsidP="00223507">
      <w:pPr>
        <w:tabs>
          <w:tab w:val="left" w:pos="2333"/>
        </w:tabs>
        <w:jc w:val="both"/>
        <w:rPr>
          <w:rFonts w:ascii="Noto Sans" w:hAnsi="Noto Sans" w:cs="Noto Sans"/>
          <w:b/>
          <w:sz w:val="22"/>
          <w:szCs w:val="22"/>
        </w:rPr>
      </w:pPr>
      <w:r w:rsidRPr="00FB07C6">
        <w:rPr>
          <w:rFonts w:ascii="Noto Sans" w:hAnsi="Noto Sans" w:cs="Noto Sans"/>
          <w:b/>
          <w:sz w:val="22"/>
          <w:szCs w:val="22"/>
        </w:rPr>
        <w:t>Las responsabilidades del sector público se centran en:</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Profundizar las reformas legales que inició en 1999.</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Difundir las recomendaciones de la Convención y las obligaciones de cada uno de los actores comprometidos en su cumplimiento.</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Presentar casos de cohecho en proceso y concluidos (incluyendo aquellos relacionados con lavado de dinero y extradición).</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Las responsabilidades del sector privado contemplan:</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lastRenderedPageBreak/>
        <w:t xml:space="preserve">• </w:t>
      </w:r>
      <w:r w:rsidRPr="00FB07C6">
        <w:rPr>
          <w:rFonts w:ascii="Noto Sans" w:hAnsi="Noto Sans" w:cs="Noto Sans"/>
          <w:b/>
          <w:sz w:val="22"/>
          <w:szCs w:val="22"/>
        </w:rPr>
        <w:t>Las empresas:</w:t>
      </w:r>
      <w:r w:rsidRPr="00FB07C6">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xml:space="preserve">• </w:t>
      </w:r>
      <w:r w:rsidRPr="00FB07C6">
        <w:rPr>
          <w:rFonts w:ascii="Noto Sans" w:hAnsi="Noto Sans" w:cs="Noto Sans"/>
          <w:b/>
          <w:sz w:val="22"/>
          <w:szCs w:val="22"/>
        </w:rPr>
        <w:t>Los contadores públicos:</w:t>
      </w:r>
      <w:r w:rsidRPr="00FB07C6">
        <w:rPr>
          <w:rFonts w:ascii="Noto Sans" w:hAnsi="Noto Sans" w:cs="Noto Sans"/>
          <w:sz w:val="22"/>
          <w:szCs w:val="22"/>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xml:space="preserve">• </w:t>
      </w:r>
      <w:r w:rsidRPr="00FB07C6">
        <w:rPr>
          <w:rFonts w:ascii="Noto Sans" w:hAnsi="Noto Sans" w:cs="Noto Sans"/>
          <w:b/>
          <w:sz w:val="22"/>
          <w:szCs w:val="22"/>
        </w:rPr>
        <w:t>Los abogados:</w:t>
      </w:r>
      <w:r w:rsidRPr="00FB07C6">
        <w:rPr>
          <w:rFonts w:ascii="Noto Sans" w:hAnsi="Noto Sans" w:cs="Noto Sans"/>
          <w:sz w:val="22"/>
          <w:szCs w:val="22"/>
        </w:rPr>
        <w:t xml:space="preserve"> promover el cumplimiento y revisión de la Convención (imprimir el carácter vinculatorio entre ésta y la legislación nacional); impulsar los esquemas preventivos que deben adoptar las empresas.</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Las sanciones impuestas a las personas físicas o morales (privados) y a los servidores públicos que incumplan las recomendaciones de la Convención, implican entre otras, privación de la libertad, extradición, decomiso y/o embargo de dinero o bienes.</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El culpable puede ser perseguido en cualquier país firmante de la Convención, independientemente del lugar donde el acto de cohecho haya sido cometido.</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xml:space="preserve">Por otra parte, es de señalar que el Código Penal Federal sanciona el cohecho en los siguientes términos: </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"Artículo 222</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Cometen el delito de cohecho:</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4F58FE">
      <w:pPr>
        <w:pStyle w:val="Prrafodelista"/>
        <w:numPr>
          <w:ilvl w:val="0"/>
          <w:numId w:val="34"/>
        </w:numPr>
        <w:tabs>
          <w:tab w:val="left" w:pos="2333"/>
        </w:tabs>
        <w:spacing w:line="252" w:lineRule="auto"/>
        <w:contextualSpacing w:val="0"/>
        <w:jc w:val="both"/>
        <w:rPr>
          <w:rFonts w:ascii="Noto Sans" w:hAnsi="Noto Sans" w:cs="Noto Sans"/>
        </w:rPr>
      </w:pPr>
      <w:r w:rsidRPr="00FB07C6">
        <w:rPr>
          <w:rFonts w:ascii="Noto Sans" w:hAnsi="Noto Sans" w:cs="Noto Sans"/>
        </w:rPr>
        <w:t>El servidor público que, por sí o por interpósita persona solicite o reciba indebidamente para sí o para otro, dinero o cualquiera otra dádiva, o acepte una promesa, para hacer o dejar de hacer algo justo o injusto relacionado con sus funciones, y</w:t>
      </w:r>
    </w:p>
    <w:p w:rsidR="00223507" w:rsidRPr="00FB07C6" w:rsidRDefault="00223507" w:rsidP="004F58FE">
      <w:pPr>
        <w:pStyle w:val="Prrafodelista"/>
        <w:numPr>
          <w:ilvl w:val="0"/>
          <w:numId w:val="34"/>
        </w:numPr>
        <w:tabs>
          <w:tab w:val="left" w:pos="2333"/>
        </w:tabs>
        <w:spacing w:line="252" w:lineRule="auto"/>
        <w:contextualSpacing w:val="0"/>
        <w:jc w:val="both"/>
        <w:rPr>
          <w:rFonts w:ascii="Noto Sans" w:hAnsi="Noto Sans" w:cs="Noto Sans"/>
        </w:rPr>
      </w:pPr>
      <w:r w:rsidRPr="00FB07C6">
        <w:rPr>
          <w:rFonts w:ascii="Noto Sans" w:hAnsi="Noto Sans" w:cs="Noto Sans"/>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Al que comete el delito de cohecho se le impondrán las siguientes sanciones:</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En ningún caso se devolverá a los responsables del delito de cohecho, el dinero o dádivas entregadas, las mismas se aplicarán en beneficio del Estado.</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Capítulo XI</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 xml:space="preserve">Cohecho a servidores públicos extranjeros </w:t>
      </w: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Artículo 222 bis</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t>l. A un servidor público extranjero para que gestione o se abstenga de gestionar la tramitación o resolución de asuntos relacionados con las funciones inherentes a su empleo, cargo o comisión;</w:t>
      </w: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r w:rsidRPr="00FB07C6">
        <w:rPr>
          <w:rFonts w:ascii="Noto Sans" w:hAnsi="Noto Sans" w:cs="Noto Sans"/>
          <w:sz w:val="22"/>
          <w:szCs w:val="22"/>
        </w:rPr>
        <w:lastRenderedPageBreak/>
        <w:t>II. A un servidor público extranjero para llevar a cabo la tramitación o resolución de cualquier asunto que se encuentre fuera del ámbito de las funciones inherentes a su empleo.</w:t>
      </w:r>
    </w:p>
    <w:p w:rsidR="00223507" w:rsidRPr="00FB07C6" w:rsidRDefault="00223507" w:rsidP="00223507">
      <w:pPr>
        <w:tabs>
          <w:tab w:val="left" w:pos="2333"/>
        </w:tabs>
        <w:jc w:val="both"/>
        <w:rPr>
          <w:rFonts w:ascii="Noto Sans" w:hAnsi="Noto Sans" w:cs="Noto Sans"/>
          <w:sz w:val="22"/>
          <w:szCs w:val="22"/>
        </w:rPr>
      </w:pPr>
    </w:p>
    <w:p w:rsidR="00223507" w:rsidRDefault="0022350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Pr="00FB07C6" w:rsidRDefault="00B20D4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p>
    <w:p w:rsidR="00223507" w:rsidRPr="00FB07C6" w:rsidRDefault="00223507" w:rsidP="00223507">
      <w:pPr>
        <w:tabs>
          <w:tab w:val="left" w:pos="2333"/>
        </w:tabs>
        <w:jc w:val="both"/>
        <w:rPr>
          <w:rFonts w:ascii="Noto Sans" w:hAnsi="Noto Sans" w:cs="Noto Sans"/>
          <w:sz w:val="22"/>
          <w:szCs w:val="22"/>
        </w:rPr>
      </w:pPr>
    </w:p>
    <w:p w:rsidR="00223507" w:rsidRDefault="0022350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Default="00B20D47" w:rsidP="00223507">
      <w:pPr>
        <w:tabs>
          <w:tab w:val="left" w:pos="2333"/>
        </w:tabs>
        <w:jc w:val="both"/>
        <w:rPr>
          <w:rFonts w:ascii="Noto Sans" w:hAnsi="Noto Sans" w:cs="Noto Sans"/>
          <w:sz w:val="22"/>
          <w:szCs w:val="22"/>
        </w:rPr>
      </w:pPr>
    </w:p>
    <w:p w:rsidR="00B20D47" w:rsidRPr="00B20D47" w:rsidRDefault="00B20D47" w:rsidP="00B20D47">
      <w:pPr>
        <w:tabs>
          <w:tab w:val="left" w:pos="2333"/>
        </w:tabs>
        <w:jc w:val="center"/>
        <w:rPr>
          <w:rFonts w:ascii="Noto Sans" w:hAnsi="Noto Sans" w:cs="Noto Sans"/>
          <w:b/>
          <w:sz w:val="22"/>
          <w:szCs w:val="22"/>
        </w:rPr>
      </w:pPr>
      <w:r w:rsidRPr="00B20D47">
        <w:rPr>
          <w:rFonts w:ascii="Noto Sans" w:hAnsi="Noto Sans" w:cs="Noto Sans"/>
          <w:b/>
          <w:sz w:val="22"/>
          <w:szCs w:val="22"/>
        </w:rPr>
        <w:lastRenderedPageBreak/>
        <w:t>ANEXO 7</w:t>
      </w:r>
    </w:p>
    <w:p w:rsidR="00B20D47" w:rsidRDefault="00B20D47" w:rsidP="00223507">
      <w:pPr>
        <w:tabs>
          <w:tab w:val="left" w:pos="2333"/>
        </w:tabs>
        <w:jc w:val="both"/>
        <w:rPr>
          <w:rFonts w:ascii="Noto Sans" w:hAnsi="Noto Sans" w:cs="Noto Sans"/>
          <w:sz w:val="22"/>
          <w:szCs w:val="22"/>
        </w:rPr>
      </w:pPr>
    </w:p>
    <w:p w:rsidR="00B20D47" w:rsidRPr="009806F6" w:rsidRDefault="00B20D47" w:rsidP="00B20D47">
      <w:pPr>
        <w:autoSpaceDE w:val="0"/>
        <w:autoSpaceDN w:val="0"/>
        <w:adjustRightInd w:val="0"/>
        <w:jc w:val="center"/>
        <w:rPr>
          <w:rFonts w:ascii="Noto Sans" w:eastAsiaTheme="minorHAnsi" w:hAnsi="Noto Sans" w:cs="Noto Sans"/>
          <w:b/>
          <w:bCs/>
          <w:color w:val="2E2E2E"/>
          <w:sz w:val="20"/>
          <w:szCs w:val="20"/>
          <w:lang w:val="es-MX"/>
        </w:rPr>
      </w:pPr>
      <w:r w:rsidRPr="009806F6">
        <w:rPr>
          <w:rFonts w:ascii="Noto Sans" w:eastAsiaTheme="minorHAnsi" w:hAnsi="Noto Sans" w:cs="Noto Sans"/>
          <w:b/>
          <w:bCs/>
          <w:color w:val="2E2E2E"/>
          <w:sz w:val="20"/>
          <w:szCs w:val="20"/>
          <w:lang w:val="es-MX"/>
        </w:rPr>
        <w:t>MODELO DE LA PÓLIZA DE FIANZA PARA GARANTIZAR, ANTE LA ADMINISTRACIÓN PÚBLICA FEDERAL, EL CUMPLIMIENTO DEL CONTRATO DE: ADQUISICIONES, ARRENDAMIENTOS, SERVICIOS, OBRA PÚBLICA O SERVICIOS RELACIONADOS CON LA MISMA. (ENTIDADES)</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(Afianzadora o Aseguradora)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Denominación social: __________. </w:t>
      </w:r>
      <w:proofErr w:type="gramStart"/>
      <w:r w:rsidRPr="009806F6">
        <w:rPr>
          <w:rFonts w:ascii="Noto Sans" w:eastAsiaTheme="minorHAnsi" w:hAnsi="Noto Sans" w:cs="Noto Sans"/>
          <w:color w:val="2E2E2E"/>
          <w:sz w:val="20"/>
          <w:szCs w:val="20"/>
          <w:lang w:val="es-MX"/>
        </w:rPr>
        <w:t>en</w:t>
      </w:r>
      <w:proofErr w:type="gramEnd"/>
      <w:r w:rsidRPr="009806F6">
        <w:rPr>
          <w:rFonts w:ascii="Noto Sans" w:eastAsiaTheme="minorHAnsi" w:hAnsi="Noto Sans" w:cs="Noto Sans"/>
          <w:color w:val="2E2E2E"/>
          <w:sz w:val="20"/>
          <w:szCs w:val="20"/>
          <w:lang w:val="es-MX"/>
        </w:rPr>
        <w:t xml:space="preserve"> lo sucesivo (la "Afianzadora" o la "Aseguradora")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__________________.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Autorización del Gobierno Federal para operar: _________ </w:t>
      </w:r>
      <w:r w:rsidRPr="009806F6">
        <w:rPr>
          <w:rFonts w:ascii="Noto Sans" w:eastAsiaTheme="minorHAnsi" w:hAnsi="Noto Sans" w:cs="Noto Sans"/>
          <w:color w:val="2E2E2E"/>
          <w:sz w:val="20"/>
          <w:szCs w:val="20"/>
          <w:lang w:val="es-MX"/>
        </w:rPr>
        <w:t xml:space="preserve">(Número de oficio y fecha)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Beneficiaria: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w:t>
      </w:r>
      <w:r>
        <w:rPr>
          <w:rFonts w:ascii="Noto Sans" w:eastAsiaTheme="minorHAnsi" w:hAnsi="Noto Sans" w:cs="Noto Sans"/>
          <w:color w:val="2E2E2E"/>
          <w:sz w:val="20"/>
          <w:szCs w:val="20"/>
          <w:lang w:val="es-MX"/>
        </w:rPr>
        <w:t>Administración del Sistema Portuario Nacional Dos Bocas, S.A. de C.V.</w:t>
      </w:r>
      <w:r w:rsidRPr="009806F6">
        <w:rPr>
          <w:rFonts w:ascii="Noto Sans" w:eastAsiaTheme="minorHAnsi" w:hAnsi="Noto Sans" w:cs="Noto Sans"/>
          <w:color w:val="2E2E2E"/>
          <w:sz w:val="20"/>
          <w:szCs w:val="20"/>
          <w:lang w:val="es-MX"/>
        </w:rPr>
        <w:t xml:space="preserve">), en lo sucesivo "la Beneficiaria".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w:t>
      </w:r>
      <w:r w:rsidRPr="009806F6">
        <w:rPr>
          <w:rFonts w:ascii="Noto Sans" w:eastAsiaTheme="minorHAnsi" w:hAnsi="Noto Sans" w:cs="Noto Sans"/>
          <w:color w:val="2E2E2E"/>
          <w:sz w:val="20"/>
          <w:szCs w:val="20"/>
          <w:lang w:val="es-MX"/>
        </w:rPr>
        <w:t xml:space="preserve">Boulevard </w:t>
      </w:r>
      <w:r>
        <w:rPr>
          <w:rFonts w:ascii="Noto Sans" w:eastAsiaTheme="minorHAnsi" w:hAnsi="Noto Sans" w:cs="Noto Sans"/>
          <w:color w:val="2E2E2E"/>
          <w:sz w:val="20"/>
          <w:szCs w:val="20"/>
          <w:lang w:val="es-MX"/>
        </w:rPr>
        <w:t>Manuel Antonio Romero Zurita núm. 414, Col. Quintín Arauz</w:t>
      </w:r>
      <w:r w:rsidRPr="009806F6">
        <w:rPr>
          <w:rFonts w:ascii="Noto Sans" w:eastAsiaTheme="minorHAnsi" w:hAnsi="Noto Sans" w:cs="Noto Sans"/>
          <w:color w:val="2E2E2E"/>
          <w:sz w:val="20"/>
          <w:szCs w:val="20"/>
          <w:lang w:val="es-MX"/>
        </w:rPr>
        <w:t xml:space="preserve">, C.P </w:t>
      </w:r>
      <w:r>
        <w:rPr>
          <w:rFonts w:ascii="Noto Sans" w:eastAsiaTheme="minorHAnsi" w:hAnsi="Noto Sans" w:cs="Noto Sans"/>
          <w:color w:val="2E2E2E"/>
          <w:sz w:val="20"/>
          <w:szCs w:val="20"/>
          <w:lang w:val="es-MX"/>
        </w:rPr>
        <w:t>86608</w:t>
      </w:r>
      <w:proofErr w:type="gramStart"/>
      <w:r w:rsidRPr="009806F6">
        <w:rPr>
          <w:rFonts w:ascii="Noto Sans" w:eastAsiaTheme="minorHAnsi" w:hAnsi="Noto Sans" w:cs="Noto Sans"/>
          <w:color w:val="2E2E2E"/>
          <w:sz w:val="20"/>
          <w:szCs w:val="20"/>
          <w:lang w:val="es-MX"/>
        </w:rPr>
        <w:t>,</w:t>
      </w:r>
      <w:r>
        <w:rPr>
          <w:rFonts w:ascii="Noto Sans" w:eastAsiaTheme="minorHAnsi" w:hAnsi="Noto Sans" w:cs="Noto Sans"/>
          <w:color w:val="2E2E2E"/>
          <w:sz w:val="20"/>
          <w:szCs w:val="20"/>
          <w:lang w:val="es-MX"/>
        </w:rPr>
        <w:t>Paraíso</w:t>
      </w:r>
      <w:proofErr w:type="gramEnd"/>
      <w:r>
        <w:rPr>
          <w:rFonts w:ascii="Noto Sans" w:eastAsiaTheme="minorHAnsi" w:hAnsi="Noto Sans" w:cs="Noto Sans"/>
          <w:color w:val="2E2E2E"/>
          <w:sz w:val="20"/>
          <w:szCs w:val="20"/>
          <w:lang w:val="es-MX"/>
        </w:rPr>
        <w:t>, Tabasco</w:t>
      </w:r>
      <w:r w:rsidRPr="009806F6">
        <w:rPr>
          <w:rFonts w:ascii="Noto Sans" w:eastAsiaTheme="minorHAnsi" w:hAnsi="Noto Sans" w:cs="Noto Sans"/>
          <w:color w:val="2E2E2E"/>
          <w:sz w:val="20"/>
          <w:szCs w:val="20"/>
          <w:lang w:val="es-MX"/>
        </w:rPr>
        <w:t xml:space="preserve">.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medio electrónico, por el cual se pueda enviar la fianza a "la Contratante" y a "la Beneficiaria": 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Fiado (s): </w:t>
      </w:r>
      <w:r w:rsidRPr="009806F6">
        <w:rPr>
          <w:rFonts w:ascii="Noto Sans" w:eastAsiaTheme="minorHAnsi" w:hAnsi="Noto Sans" w:cs="Noto Sans"/>
          <w:color w:val="2E2E2E"/>
          <w:sz w:val="20"/>
          <w:szCs w:val="20"/>
          <w:lang w:val="es-MX"/>
        </w:rPr>
        <w:t xml:space="preserve">(En caso de proposición conjunta, el nombre y datos de cada uno de ellos)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Nombre o denominación social: _____________________________.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RFC: 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Domicilio: _____________________________. </w:t>
      </w:r>
      <w:r w:rsidRPr="009806F6">
        <w:rPr>
          <w:rFonts w:ascii="Noto Sans" w:eastAsiaTheme="minorHAnsi" w:hAnsi="Noto Sans" w:cs="Noto Sans"/>
          <w:color w:val="2E2E2E"/>
          <w:sz w:val="20"/>
          <w:szCs w:val="20"/>
          <w:lang w:val="es-MX"/>
        </w:rPr>
        <w:t xml:space="preserve">(El mismo que aparezca en el contrato principal)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Datos de la póliza: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Número: _________________________. </w:t>
      </w:r>
      <w:r w:rsidRPr="009806F6">
        <w:rPr>
          <w:rFonts w:ascii="Noto Sans" w:eastAsiaTheme="minorHAnsi" w:hAnsi="Noto Sans" w:cs="Noto Sans"/>
          <w:color w:val="2E2E2E"/>
          <w:sz w:val="20"/>
          <w:szCs w:val="20"/>
          <w:lang w:val="es-MX"/>
        </w:rPr>
        <w:t xml:space="preserve">(Número asignado por la "Afianzadora" o la "Aseguradora")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Monto Afianzado: _________________. </w:t>
      </w:r>
      <w:r w:rsidRPr="009806F6">
        <w:rPr>
          <w:rFonts w:ascii="Noto Sans" w:eastAsiaTheme="minorHAnsi" w:hAnsi="Noto Sans" w:cs="Noto Sans"/>
          <w:color w:val="2E2E2E"/>
          <w:sz w:val="20"/>
          <w:szCs w:val="20"/>
          <w:lang w:val="es-MX"/>
        </w:rPr>
        <w:t xml:space="preserve">(Con letra y número, sin incluir el Impuesto al Valor Agregado).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Moneda: 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Fecha de expedición: 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Obligación garantizada</w:t>
      </w:r>
      <w:r w:rsidRPr="009806F6">
        <w:rPr>
          <w:rFonts w:ascii="Noto Sans" w:eastAsiaTheme="minorHAnsi" w:hAnsi="Noto Sans" w:cs="Noto Sans"/>
          <w:color w:val="2E2E2E"/>
          <w:sz w:val="20"/>
          <w:szCs w:val="20"/>
          <w:lang w:val="es-MX"/>
        </w:rPr>
        <w:t xml:space="preserve">: El cumplimiento de las obligaciones estipuladas en el contrato en los términos de la Cláusula PRIMERA de la presente póliza de fianza.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Naturaleza de las Obligaciones</w:t>
      </w:r>
      <w:r w:rsidRPr="009806F6">
        <w:rPr>
          <w:rFonts w:ascii="Noto Sans" w:eastAsiaTheme="minorHAnsi" w:hAnsi="Noto Sans" w:cs="Noto Sans"/>
          <w:color w:val="2E2E2E"/>
          <w:sz w:val="20"/>
          <w:szCs w:val="20"/>
          <w:lang w:val="es-MX"/>
        </w:rPr>
        <w:t xml:space="preserve">: ____ (Divisible o Indivisible, de conformidad con lo estipulado en el contrato).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Si es </w:t>
      </w:r>
      <w:r w:rsidRPr="009806F6">
        <w:rPr>
          <w:rFonts w:ascii="Noto Sans" w:eastAsiaTheme="minorHAnsi" w:hAnsi="Noto Sans" w:cs="Noto Sans"/>
          <w:b/>
          <w:bCs/>
          <w:color w:val="2E2E2E"/>
          <w:sz w:val="20"/>
          <w:szCs w:val="20"/>
          <w:lang w:val="es-MX"/>
        </w:rPr>
        <w:t xml:space="preserve">Divisible </w:t>
      </w:r>
      <w:r w:rsidRPr="009806F6">
        <w:rPr>
          <w:rFonts w:ascii="Noto Sans" w:eastAsiaTheme="minorHAnsi" w:hAnsi="Noto Sans" w:cs="Noto Sans"/>
          <w:color w:val="2E2E2E"/>
          <w:sz w:val="20"/>
          <w:szCs w:val="20"/>
          <w:lang w:val="es-MX"/>
        </w:rPr>
        <w:t xml:space="preserve">aplicará el siguiente texto: La obligación garantizada será divisible, por lo que, en caso de presentarse algún incumplimiento, se hará efectiva solo en la proporción correspondiente al incumplimiento de la obligación principal.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Si es </w:t>
      </w:r>
      <w:r w:rsidRPr="009806F6">
        <w:rPr>
          <w:rFonts w:ascii="Noto Sans" w:eastAsiaTheme="minorHAnsi" w:hAnsi="Noto Sans" w:cs="Noto Sans"/>
          <w:b/>
          <w:bCs/>
          <w:color w:val="2E2E2E"/>
          <w:sz w:val="20"/>
          <w:szCs w:val="20"/>
          <w:lang w:val="es-MX"/>
        </w:rPr>
        <w:t xml:space="preserve">Indivisible </w:t>
      </w:r>
      <w:r w:rsidRPr="009806F6">
        <w:rPr>
          <w:rFonts w:ascii="Noto Sans" w:eastAsiaTheme="minorHAnsi" w:hAnsi="Noto Sans" w:cs="Noto Sans"/>
          <w:color w:val="2E2E2E"/>
          <w:sz w:val="20"/>
          <w:szCs w:val="20"/>
          <w:lang w:val="es-MX"/>
        </w:rPr>
        <w:t xml:space="preserve">aplicará el siguiente texto: La obligación garantizada será indivisible y en caso de presentarse algún incumplimiento se hará efectiva por el monto total de las obligaciones garantizadas.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Datos del contrato o pedido, en lo sucesivo el "Contrato":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Número asignado por "la Contratante": _________________.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Objeto: __________________________________________.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Monto del Contrato: (</w:t>
      </w:r>
      <w:r w:rsidRPr="009806F6">
        <w:rPr>
          <w:rFonts w:ascii="Noto Sans" w:eastAsiaTheme="minorHAnsi" w:hAnsi="Noto Sans" w:cs="Noto Sans"/>
          <w:color w:val="2E2E2E"/>
          <w:sz w:val="20"/>
          <w:szCs w:val="20"/>
          <w:lang w:val="es-MX"/>
        </w:rPr>
        <w:t xml:space="preserve">Con número y letra, sin el Impuesto al Valor Agregado)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lastRenderedPageBreak/>
        <w:t xml:space="preserve">Moneda: _________________________________________.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Fecha de suscripción: ______________________________.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Tipo: </w:t>
      </w:r>
      <w:r w:rsidRPr="009806F6">
        <w:rPr>
          <w:rFonts w:ascii="Noto Sans" w:eastAsiaTheme="minorHAnsi" w:hAnsi="Noto Sans" w:cs="Noto Sans"/>
          <w:color w:val="2E2E2E"/>
          <w:sz w:val="20"/>
          <w:szCs w:val="20"/>
          <w:lang w:val="es-MX"/>
        </w:rPr>
        <w:t xml:space="preserve">(Adquisiciones, Arrendamientos, Servicios, Obra Pública o servicios relacionados con la misma).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Obligación contractual para la garantía de cumplimiento: </w:t>
      </w:r>
      <w:r w:rsidRPr="009806F6">
        <w:rPr>
          <w:rFonts w:ascii="Noto Sans" w:eastAsiaTheme="minorHAnsi" w:hAnsi="Noto Sans" w:cs="Noto Sans"/>
          <w:color w:val="2E2E2E"/>
          <w:sz w:val="20"/>
          <w:szCs w:val="20"/>
          <w:lang w:val="es-MX"/>
        </w:rPr>
        <w:t xml:space="preserve">(Divisible o Indivisible, de conformidad con lo estipulado en el contrato)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Procedimiento al que se sujetará la presente póliza de fianza para hacerla efectiva: </w:t>
      </w:r>
      <w:r w:rsidRPr="009806F6">
        <w:rPr>
          <w:rFonts w:ascii="Noto Sans" w:eastAsiaTheme="minorHAnsi" w:hAnsi="Noto Sans" w:cs="Noto Sans"/>
          <w:color w:val="2E2E2E"/>
          <w:sz w:val="20"/>
          <w:szCs w:val="20"/>
          <w:lang w:val="es-MX"/>
        </w:rPr>
        <w:t xml:space="preserve">El previsto en el artículo 279 de la Ley de Instituciones de Seguros y de Fianzas.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Competencia y Jurisdicción: </w:t>
      </w:r>
      <w:r w:rsidRPr="009806F6">
        <w:rPr>
          <w:rFonts w:ascii="Noto Sans" w:eastAsiaTheme="minorHAnsi" w:hAnsi="Noto Sans" w:cs="Noto Sans"/>
          <w:color w:val="2E2E2E"/>
          <w:sz w:val="20"/>
          <w:szCs w:val="20"/>
          <w:lang w:val="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B20D47" w:rsidRPr="009806F6" w:rsidRDefault="00B20D47" w:rsidP="00B20D47">
      <w:pPr>
        <w:autoSpaceDE w:val="0"/>
        <w:autoSpaceDN w:val="0"/>
        <w:adjustRightInd w:val="0"/>
        <w:jc w:val="both"/>
        <w:rPr>
          <w:rFonts w:ascii="Noto Sans" w:eastAsiaTheme="minorHAnsi" w:hAnsi="Noto Sans" w:cs="Noto Sans"/>
          <w:color w:val="0000FF"/>
          <w:sz w:val="20"/>
          <w:szCs w:val="20"/>
          <w:lang w:val="es-MX"/>
        </w:rPr>
      </w:pPr>
      <w:r w:rsidRPr="009806F6">
        <w:rPr>
          <w:rFonts w:ascii="Noto Sans" w:eastAsiaTheme="minorHAnsi" w:hAnsi="Noto Sans" w:cs="Noto Sans"/>
          <w:color w:val="2E2E2E"/>
          <w:sz w:val="20"/>
          <w:szCs w:val="20"/>
          <w:lang w:val="es-MX"/>
        </w:rPr>
        <w:t xml:space="preserve">Validación de la fianza en el portal de internet, dirección electrónica </w:t>
      </w:r>
      <w:r w:rsidRPr="009806F6">
        <w:rPr>
          <w:rFonts w:ascii="Noto Sans" w:eastAsiaTheme="minorHAnsi" w:hAnsi="Noto Sans" w:cs="Noto Sans"/>
          <w:color w:val="0000FF"/>
          <w:sz w:val="20"/>
          <w:szCs w:val="20"/>
          <w:lang w:val="es-MX"/>
        </w:rPr>
        <w:t xml:space="preserve">www.amig.org.mx </w:t>
      </w:r>
    </w:p>
    <w:p w:rsidR="00B20D47" w:rsidRDefault="00B20D47" w:rsidP="00B20D47">
      <w:pPr>
        <w:rPr>
          <w:rFonts w:eastAsiaTheme="minorHAnsi"/>
          <w:lang w:val="es-MX"/>
        </w:rPr>
      </w:pPr>
      <w:r w:rsidRPr="009806F6">
        <w:rPr>
          <w:rFonts w:eastAsiaTheme="minorHAnsi"/>
          <w:lang w:val="es-MX"/>
        </w:rPr>
        <w:t xml:space="preserve">(Nombre del representante de la Afianzadora o Aseguradora) </w:t>
      </w:r>
    </w:p>
    <w:p w:rsidR="00B20D47" w:rsidRDefault="00B20D47" w:rsidP="00B20D47">
      <w:pPr>
        <w:rPr>
          <w:rFonts w:eastAsiaTheme="minorHAnsi"/>
          <w:lang w:val="es-MX"/>
        </w:rPr>
      </w:pPr>
    </w:p>
    <w:p w:rsidR="00B20D47" w:rsidRPr="009806F6" w:rsidRDefault="00B20D47" w:rsidP="00B20D47">
      <w:pPr>
        <w:pageBreakBefore/>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PRIMERA. - OBLIGACIÓN GARANTIZADA.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SEGUNDA. - MONTO AFIANZADO.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TERCERA. - INDEMNIZACIÓN POR MORA.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se obliga a pagar la indemnización por mora que en su caso proceda de conformidad con el artículo 283 de la Ley de Instituciones de Seguros y de Fianzas.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CUARTA. - VIGENCIA.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Asimismo, esta fianza permanecerá vigente durante la substanciación de todos los recursos legales, arbitrajes o juicios que se interpongan con origen en la obligación garantizada hasta </w:t>
      </w:r>
      <w:r w:rsidRPr="009806F6">
        <w:rPr>
          <w:rFonts w:ascii="Noto Sans" w:eastAsiaTheme="minorHAnsi" w:hAnsi="Noto Sans" w:cs="Noto Sans"/>
          <w:color w:val="2E2E2E"/>
          <w:sz w:val="20"/>
          <w:szCs w:val="20"/>
          <w:lang w:val="es-MX"/>
        </w:rPr>
        <w:lastRenderedPageBreak/>
        <w:t xml:space="preserve">que se pronuncie resolución definitiva de autoridad o tribunal competente que haya causado ejecutoria.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De esta forma la vigencia de la fianza no podrá acotarse en razón del plazo establecido para cumplir la o las obligaciones contractuales.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QUINTA. - PRÓRROGAS, ESPERAS O AMPLIACIÓN AL PLAZO DEL CONTRATO.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SEXTA. - SUPUESTOS DE SUSPENSIÓN.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SÉPTIMA. - SUBJUDICIDAD.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806F6">
        <w:rPr>
          <w:rFonts w:ascii="Noto Sans" w:eastAsiaTheme="minorHAnsi" w:hAnsi="Noto Sans" w:cs="Noto Sans"/>
          <w:color w:val="2E2E2E"/>
          <w:sz w:val="20"/>
          <w:szCs w:val="20"/>
          <w:lang w:val="es-MX"/>
        </w:rPr>
        <w:t>subjúdice</w:t>
      </w:r>
      <w:proofErr w:type="spellEnd"/>
      <w:r w:rsidRPr="009806F6">
        <w:rPr>
          <w:rFonts w:ascii="Noto Sans" w:eastAsiaTheme="minorHAnsi" w:hAnsi="Noto Sans" w:cs="Noto Sans"/>
          <w:color w:val="2E2E2E"/>
          <w:sz w:val="20"/>
          <w:szCs w:val="20"/>
          <w:lang w:val="es-MX"/>
        </w:rPr>
        <w:t xml:space="preserve">, en virtud de procedimiento ante autoridad judicial, administrativa o tribunal arbitral, salvo que el fiado obtenga la suspensión de su ejecución, ante dichas instancias.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OCTAVA. - COAFIANZAMIENTO O YUXTAPOSICIÓN DE GARANTÍAS.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coafianzamiento o yuxtaposición de garantías, no implicará novación de las obligaciones asumidas por (la "Afianzadora" o la "Aseguradora") por lo que subsistirá su responsabilidad </w:t>
      </w:r>
      <w:r w:rsidRPr="009806F6">
        <w:rPr>
          <w:rFonts w:ascii="Noto Sans" w:eastAsiaTheme="minorHAnsi" w:hAnsi="Noto Sans" w:cs="Noto Sans"/>
          <w:color w:val="2E2E2E"/>
          <w:sz w:val="20"/>
          <w:szCs w:val="20"/>
          <w:lang w:val="es-MX"/>
        </w:rPr>
        <w:lastRenderedPageBreak/>
        <w:t xml:space="preserve">exclusivamente en la medida y condiciones en que la asumió en la presente póliza de fianza y en sus documentos modificatorios.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NOVENA. - CANCELACIÓN DE LA FIANZA.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 PROCEDIMIENTOS.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"Afianzadora" o la "Aseguradora") acepta expresamente someterse al procedimiento previsto en el artículo 279 de la Ley de Instituciones de Seguros y de Fianzas para hacer efectiva la fianza.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PRIMERA. -RECLAMACIÓN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color w:val="2E2E2E"/>
          <w:sz w:val="20"/>
          <w:szCs w:val="20"/>
          <w:lang w:val="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B20D47" w:rsidRPr="009806F6" w:rsidRDefault="00B20D47" w:rsidP="00B20D47">
      <w:pPr>
        <w:autoSpaceDE w:val="0"/>
        <w:autoSpaceDN w:val="0"/>
        <w:adjustRightInd w:val="0"/>
        <w:jc w:val="both"/>
        <w:rPr>
          <w:rFonts w:ascii="Noto Sans" w:eastAsiaTheme="minorHAnsi" w:hAnsi="Noto Sans" w:cs="Noto Sans"/>
          <w:color w:val="2E2E2E"/>
          <w:sz w:val="20"/>
          <w:szCs w:val="20"/>
          <w:lang w:val="es-MX"/>
        </w:rPr>
      </w:pPr>
      <w:r w:rsidRPr="009806F6">
        <w:rPr>
          <w:rFonts w:ascii="Noto Sans" w:eastAsiaTheme="minorHAnsi" w:hAnsi="Noto Sans" w:cs="Noto Sans"/>
          <w:b/>
          <w:bCs/>
          <w:color w:val="2E2E2E"/>
          <w:sz w:val="20"/>
          <w:szCs w:val="20"/>
          <w:lang w:val="es-MX"/>
        </w:rPr>
        <w:t xml:space="preserve">DÉCIMA SEGUNDA. - DISPOSICIONES APLICABLES. </w:t>
      </w:r>
    </w:p>
    <w:p w:rsidR="00B20D47" w:rsidRPr="009806F6" w:rsidRDefault="00B20D47" w:rsidP="00B20D47">
      <w:pPr>
        <w:tabs>
          <w:tab w:val="left" w:pos="2333"/>
        </w:tabs>
        <w:jc w:val="both"/>
        <w:rPr>
          <w:rFonts w:ascii="Noto Sans" w:hAnsi="Noto Sans" w:cs="Noto Sans"/>
          <w:sz w:val="20"/>
          <w:szCs w:val="20"/>
        </w:rPr>
      </w:pPr>
      <w:r w:rsidRPr="009806F6">
        <w:rPr>
          <w:rFonts w:ascii="Noto Sans" w:eastAsiaTheme="minorHAnsi" w:hAnsi="Noto Sans" w:cs="Noto Sans"/>
          <w:color w:val="2E2E2E"/>
          <w:sz w:val="20"/>
          <w:szCs w:val="20"/>
          <w:lang w:val="es-MX"/>
        </w:rPr>
        <w:t>Será aplicable a esta póliza, en lo no previsto por la Ley de Instituciones de Seguros y de Fianzas la legislación mercantil y a falta de disposición expresa el Código Civil Federal.</w:t>
      </w: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Default="00223507" w:rsidP="00223507">
      <w:pPr>
        <w:tabs>
          <w:tab w:val="left" w:pos="1450"/>
        </w:tabs>
        <w:jc w:val="center"/>
        <w:rPr>
          <w:rFonts w:ascii="Noto Sans" w:hAnsi="Noto Sans" w:cs="Noto Sans"/>
          <w:b/>
          <w:sz w:val="22"/>
          <w:szCs w:val="22"/>
        </w:rPr>
      </w:pPr>
    </w:p>
    <w:p w:rsidR="00B20D47" w:rsidRDefault="00B20D47" w:rsidP="00223507">
      <w:pPr>
        <w:tabs>
          <w:tab w:val="left" w:pos="1450"/>
        </w:tabs>
        <w:jc w:val="center"/>
        <w:rPr>
          <w:rFonts w:ascii="Noto Sans" w:hAnsi="Noto Sans" w:cs="Noto Sans"/>
          <w:b/>
          <w:sz w:val="22"/>
          <w:szCs w:val="22"/>
        </w:rPr>
      </w:pPr>
    </w:p>
    <w:p w:rsidR="00B20D47" w:rsidRPr="00FB07C6" w:rsidRDefault="00B20D4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p>
    <w:p w:rsidR="00223507" w:rsidRPr="00FB07C6" w:rsidRDefault="00223507" w:rsidP="00223507">
      <w:pPr>
        <w:tabs>
          <w:tab w:val="left" w:pos="1450"/>
        </w:tabs>
        <w:jc w:val="center"/>
        <w:rPr>
          <w:rFonts w:ascii="Noto Sans" w:hAnsi="Noto Sans" w:cs="Noto Sans"/>
          <w:b/>
          <w:sz w:val="22"/>
          <w:szCs w:val="22"/>
        </w:rPr>
      </w:pPr>
      <w:r w:rsidRPr="00FB07C6">
        <w:rPr>
          <w:rFonts w:ascii="Noto Sans" w:hAnsi="Noto Sans" w:cs="Noto Sans"/>
          <w:b/>
          <w:sz w:val="22"/>
          <w:szCs w:val="22"/>
        </w:rPr>
        <w:lastRenderedPageBreak/>
        <w:t>ANEXO 8</w:t>
      </w:r>
    </w:p>
    <w:p w:rsidR="00223507" w:rsidRPr="00FB07C6" w:rsidRDefault="00223507" w:rsidP="00223507">
      <w:pPr>
        <w:tabs>
          <w:tab w:val="left" w:pos="1450"/>
        </w:tabs>
        <w:jc w:val="center"/>
        <w:rPr>
          <w:rFonts w:ascii="Noto Sans" w:hAnsi="Noto Sans" w:cs="Noto Sans"/>
          <w:b/>
          <w:sz w:val="22"/>
          <w:szCs w:val="22"/>
        </w:rPr>
      </w:pPr>
      <w:r w:rsidRPr="00FB07C6">
        <w:rPr>
          <w:rFonts w:ascii="Noto Sans" w:hAnsi="Noto Sans" w:cs="Noto Sans"/>
          <w:b/>
          <w:sz w:val="22"/>
          <w:szCs w:val="22"/>
        </w:rPr>
        <w:t>ACREDITACIÓN DE LA EXISTENCIA LEGAL Y PERSONALIDAD JURÍDICA DEL LICITANTE</w:t>
      </w:r>
    </w:p>
    <w:p w:rsidR="00223507" w:rsidRPr="00FB07C6" w:rsidRDefault="00223507" w:rsidP="00223507">
      <w:pPr>
        <w:tabs>
          <w:tab w:val="left" w:pos="1450"/>
        </w:tabs>
        <w:jc w:val="center"/>
        <w:rPr>
          <w:rFonts w:ascii="Noto Sans" w:hAnsi="Noto Sans" w:cs="Noto San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tabs>
          <w:tab w:val="left" w:pos="1450"/>
        </w:tabs>
        <w:rPr>
          <w:rFonts w:ascii="Noto Sans" w:hAnsi="Noto Sans" w:cs="Noto Sans"/>
          <w:sz w:val="22"/>
          <w:szCs w:val="22"/>
        </w:rPr>
      </w:pPr>
    </w:p>
    <w:p w:rsidR="00223507" w:rsidRPr="00FB07C6" w:rsidRDefault="00223507" w:rsidP="00223507">
      <w:pPr>
        <w:tabs>
          <w:tab w:val="left" w:pos="1450"/>
        </w:tabs>
        <w:jc w:val="both"/>
        <w:rPr>
          <w:rFonts w:ascii="Noto Sans" w:hAnsi="Noto Sans" w:cs="Noto Sans"/>
          <w:sz w:val="22"/>
          <w:szCs w:val="22"/>
        </w:rPr>
      </w:pPr>
      <w:r w:rsidRPr="00FB07C6">
        <w:rPr>
          <w:rFonts w:ascii="Noto Sans" w:hAnsi="Noto Sans" w:cs="Noto Sans"/>
          <w:sz w:val="22"/>
          <w:szCs w:val="22"/>
        </w:rPr>
        <w:t xml:space="preserve">En cumplimiento al artículo 93 del Reglamento de la Ley, (nombre del representante legal o apoderado) manifiesto bajo protesta de decir verdad, que cuento con las facultades suficientes para comprometerme por mí o por mi representada en la </w:t>
      </w:r>
      <w:r w:rsidR="00D474E3" w:rsidRPr="00FB07C6">
        <w:rPr>
          <w:rFonts w:ascii="Noto Sans" w:hAnsi="Noto Sans" w:cs="Noto Sans"/>
          <w:sz w:val="22"/>
          <w:szCs w:val="22"/>
        </w:rPr>
        <w:t>Invitación a Cuando Menos Tres Personas de</w:t>
      </w:r>
      <w:r w:rsidRPr="00FB07C6">
        <w:rPr>
          <w:rFonts w:ascii="Noto Sans" w:hAnsi="Noto Sans" w:cs="Noto Sans"/>
          <w:sz w:val="22"/>
          <w:szCs w:val="22"/>
        </w:rPr>
        <w:t xml:space="preserve"> Carácter Nacional No. </w:t>
      </w:r>
      <w:r w:rsidR="00D474E3" w:rsidRPr="00FB07C6">
        <w:rPr>
          <w:rFonts w:ascii="Noto Sans" w:hAnsi="Noto Sans" w:cs="Noto Sans"/>
          <w:sz w:val="22"/>
          <w:szCs w:val="22"/>
        </w:rPr>
        <w:t>__________________________</w:t>
      </w:r>
      <w:r w:rsidRPr="00FB07C6">
        <w:rPr>
          <w:rFonts w:ascii="Noto Sans" w:hAnsi="Noto Sans" w:cs="Noto Sans"/>
          <w:sz w:val="22"/>
          <w:szCs w:val="22"/>
        </w:rPr>
        <w:t xml:space="preserve"> denominada </w:t>
      </w:r>
      <w:r w:rsidR="00D474E3" w:rsidRPr="00FB07C6">
        <w:rPr>
          <w:rFonts w:ascii="Noto Sans" w:eastAsiaTheme="minorHAnsi" w:hAnsi="Noto Sans" w:cs="Noto Sans"/>
          <w:b/>
          <w:sz w:val="22"/>
          <w:szCs w:val="22"/>
        </w:rPr>
        <w:t>_________________________________________________</w:t>
      </w:r>
      <w:r w:rsidRPr="00FB07C6">
        <w:rPr>
          <w:rFonts w:ascii="Noto Sans" w:hAnsi="Noto Sans" w:cs="Noto Sans"/>
          <w:sz w:val="22"/>
          <w:szCs w:val="22"/>
        </w:rPr>
        <w:t xml:space="preserve"> y que los datos aquí asentados, son ciertos y han sido debidamente verificados, conforme a lo siguiente: </w:t>
      </w:r>
    </w:p>
    <w:p w:rsidR="00223507" w:rsidRPr="00FB07C6" w:rsidRDefault="00223507" w:rsidP="00223507">
      <w:pPr>
        <w:tabs>
          <w:tab w:val="left" w:pos="1450"/>
        </w:tabs>
        <w:jc w:val="both"/>
        <w:rPr>
          <w:rFonts w:ascii="Noto Sans" w:hAnsi="Noto Sans" w:cs="Noto Sans"/>
          <w:sz w:val="22"/>
          <w:szCs w:val="22"/>
        </w:rPr>
      </w:pP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Nombre completo (persona física), Razón o Denominación social (persona moral):</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Registro Federal de Contribuyentes:</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 xml:space="preserve">Clave Única de Registro de Población, CURP (personas físicas): </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Domicilio:                                                                                                    Alcaldía o Municipio:</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Calle y número exterior e interior:                                                              Entidad Federativa:</w:t>
      </w:r>
    </w:p>
    <w:p w:rsidR="00223507" w:rsidRPr="00FB07C6" w:rsidRDefault="00223507" w:rsidP="00223507">
      <w:pPr>
        <w:tabs>
          <w:tab w:val="left" w:pos="1450"/>
          <w:tab w:val="center" w:pos="4961"/>
        </w:tabs>
        <w:rPr>
          <w:rFonts w:ascii="Noto Sans" w:hAnsi="Noto Sans" w:cs="Noto Sans"/>
          <w:sz w:val="22"/>
          <w:szCs w:val="22"/>
        </w:rPr>
      </w:pPr>
      <w:r w:rsidRPr="00FB07C6">
        <w:rPr>
          <w:rFonts w:ascii="Noto Sans" w:hAnsi="Noto Sans" w:cs="Noto Sans"/>
          <w:sz w:val="22"/>
          <w:szCs w:val="22"/>
        </w:rPr>
        <w:t>Colonia: Código Postal: Teléfonos:                                                             Fax:</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 xml:space="preserve">Correo Electrónico                                        </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 xml:space="preserve">No.  </w:t>
      </w:r>
      <w:proofErr w:type="gramStart"/>
      <w:r w:rsidRPr="00FB07C6">
        <w:rPr>
          <w:rFonts w:ascii="Noto Sans" w:hAnsi="Noto Sans" w:cs="Noto Sans"/>
          <w:sz w:val="22"/>
          <w:szCs w:val="22"/>
        </w:rPr>
        <w:t>de</w:t>
      </w:r>
      <w:proofErr w:type="gramEnd"/>
      <w:r w:rsidRPr="00FB07C6">
        <w:rPr>
          <w:rFonts w:ascii="Noto Sans" w:hAnsi="Noto Sans" w:cs="Noto Sans"/>
          <w:sz w:val="22"/>
          <w:szCs w:val="22"/>
        </w:rPr>
        <w:t xml:space="preserve"> Escritura Pública en la que consta el Acta Constitutiva:</w:t>
      </w:r>
      <w:r w:rsidRPr="00FB07C6">
        <w:rPr>
          <w:rFonts w:ascii="Noto Sans" w:hAnsi="Noto Sans" w:cs="Noto Sans"/>
          <w:sz w:val="22"/>
          <w:szCs w:val="22"/>
        </w:rPr>
        <w:tab/>
        <w:t xml:space="preserve">Fecha: </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Nombre, número y lugar del Notario Público ante el cual se dio fe de la misma:</w:t>
      </w:r>
    </w:p>
    <w:p w:rsidR="00223507" w:rsidRPr="00FB07C6" w:rsidRDefault="00223507" w:rsidP="00223507">
      <w:pPr>
        <w:tabs>
          <w:tab w:val="left" w:pos="1450"/>
        </w:tabs>
        <w:jc w:val="both"/>
        <w:rPr>
          <w:rFonts w:ascii="Noto Sans" w:hAnsi="Noto Sans" w:cs="Noto Sans"/>
          <w:sz w:val="22"/>
          <w:szCs w:val="22"/>
        </w:rPr>
      </w:pPr>
      <w:r w:rsidRPr="00FB07C6">
        <w:rPr>
          <w:rFonts w:ascii="Noto Sans" w:hAnsi="Noto Sans" w:cs="Noto Sans"/>
          <w:sz w:val="22"/>
          <w:szCs w:val="22"/>
        </w:rPr>
        <w:t>No. de folio mercantil</w:t>
      </w:r>
      <w:r w:rsidRPr="00FB07C6">
        <w:rPr>
          <w:rFonts w:ascii="Noto Sans" w:hAnsi="Noto Sans" w:cs="Noto Sans"/>
          <w:sz w:val="22"/>
          <w:szCs w:val="22"/>
        </w:rPr>
        <w:tab/>
        <w:t>y fecha</w:t>
      </w:r>
      <w:r w:rsidRPr="00FB07C6">
        <w:rPr>
          <w:rFonts w:ascii="Noto Sans" w:hAnsi="Noto Sans" w:cs="Noto Sans"/>
          <w:sz w:val="22"/>
          <w:szCs w:val="22"/>
        </w:rPr>
        <w:tab/>
        <w:t>de su inscripción en el Registro Público de la Propiedad y del Comercio: Relación de accionistas</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 xml:space="preserve">Apellido Paterno                </w:t>
      </w:r>
      <w:r w:rsidRPr="00FB07C6">
        <w:rPr>
          <w:rFonts w:ascii="Noto Sans" w:hAnsi="Noto Sans" w:cs="Noto Sans"/>
          <w:sz w:val="22"/>
          <w:szCs w:val="22"/>
        </w:rPr>
        <w:tab/>
        <w:t xml:space="preserve">Apellido Materno                      </w:t>
      </w:r>
      <w:r w:rsidRPr="00FB07C6">
        <w:rPr>
          <w:rFonts w:ascii="Noto Sans" w:hAnsi="Noto Sans" w:cs="Noto Sans"/>
          <w:sz w:val="22"/>
          <w:szCs w:val="22"/>
        </w:rPr>
        <w:tab/>
        <w:t>Nombre (s)</w:t>
      </w:r>
    </w:p>
    <w:p w:rsidR="00223507" w:rsidRPr="00FB07C6" w:rsidRDefault="00223507" w:rsidP="00223507">
      <w:pPr>
        <w:tabs>
          <w:tab w:val="left" w:pos="1450"/>
        </w:tabs>
        <w:rPr>
          <w:rFonts w:ascii="Noto Sans" w:hAnsi="Noto Sans" w:cs="Noto Sans"/>
          <w:sz w:val="22"/>
          <w:szCs w:val="22"/>
        </w:rPr>
      </w:pP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 xml:space="preserve">En caso de que los socios o accionistas sean Personas morales deberá incluir lo siguiente: </w:t>
      </w:r>
    </w:p>
    <w:p w:rsidR="00223507" w:rsidRPr="00FB07C6" w:rsidRDefault="00223507" w:rsidP="00223507">
      <w:pPr>
        <w:tabs>
          <w:tab w:val="left" w:pos="1450"/>
        </w:tabs>
        <w:rPr>
          <w:rFonts w:ascii="Noto Sans" w:hAnsi="Noto Sans" w:cs="Noto Sans"/>
          <w:sz w:val="22"/>
          <w:szCs w:val="22"/>
        </w:rPr>
      </w:pPr>
    </w:p>
    <w:tbl>
      <w:tblPr>
        <w:tblpPr w:leftFromText="141" w:rightFromText="141" w:vertAnchor="text" w:horzAnchor="margin" w:tblpXSpec="center" w:tblpY="-6"/>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11"/>
        <w:gridCol w:w="1804"/>
        <w:gridCol w:w="1234"/>
        <w:gridCol w:w="1182"/>
        <w:gridCol w:w="1426"/>
        <w:gridCol w:w="1965"/>
      </w:tblGrid>
      <w:tr w:rsidR="00223507" w:rsidRPr="00FB07C6" w:rsidTr="00223507">
        <w:trPr>
          <w:trHeight w:val="946"/>
        </w:trPr>
        <w:tc>
          <w:tcPr>
            <w:tcW w:w="755" w:type="pct"/>
            <w:shd w:val="clear" w:color="auto" w:fill="F2F2F2" w:themeFill="background1" w:themeFillShade="F2"/>
          </w:tcPr>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lastRenderedPageBreak/>
              <w:t>Nombre completo o Razón Social</w:t>
            </w:r>
          </w:p>
        </w:tc>
        <w:tc>
          <w:tcPr>
            <w:tcW w:w="787" w:type="pct"/>
            <w:shd w:val="clear" w:color="auto" w:fill="F2F2F2" w:themeFill="background1" w:themeFillShade="F2"/>
          </w:tcPr>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t>Clave del Registro Federal de</w:t>
            </w:r>
          </w:p>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t>Contribuyentes</w:t>
            </w:r>
          </w:p>
        </w:tc>
        <w:tc>
          <w:tcPr>
            <w:tcW w:w="755" w:type="pct"/>
            <w:shd w:val="clear" w:color="auto" w:fill="F2F2F2" w:themeFill="background1" w:themeFillShade="F2"/>
          </w:tcPr>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t>Datos de las escrituras públicas</w:t>
            </w:r>
          </w:p>
        </w:tc>
        <w:tc>
          <w:tcPr>
            <w:tcW w:w="743" w:type="pct"/>
            <w:shd w:val="clear" w:color="auto" w:fill="F2F2F2" w:themeFill="background1" w:themeFillShade="F2"/>
          </w:tcPr>
          <w:p w:rsidR="00223507" w:rsidRPr="00FB07C6" w:rsidRDefault="00223507" w:rsidP="00223507">
            <w:pPr>
              <w:tabs>
                <w:tab w:val="left" w:pos="1450"/>
              </w:tabs>
              <w:spacing w:after="160" w:line="252" w:lineRule="auto"/>
              <w:jc w:val="center"/>
              <w:rPr>
                <w:rFonts w:ascii="Noto Sans" w:hAnsi="Noto Sans" w:cs="Noto Sans"/>
                <w:sz w:val="22"/>
                <w:szCs w:val="22"/>
                <w:lang w:val="es-MX"/>
              </w:rPr>
            </w:pPr>
          </w:p>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t>Domicilio</w:t>
            </w:r>
          </w:p>
        </w:tc>
        <w:tc>
          <w:tcPr>
            <w:tcW w:w="770" w:type="pct"/>
            <w:shd w:val="clear" w:color="auto" w:fill="F2F2F2" w:themeFill="background1" w:themeFillShade="F2"/>
          </w:tcPr>
          <w:p w:rsidR="00223507" w:rsidRPr="00FB07C6" w:rsidRDefault="00223507" w:rsidP="00223507">
            <w:pPr>
              <w:tabs>
                <w:tab w:val="left" w:pos="1450"/>
              </w:tabs>
              <w:spacing w:after="160" w:line="252" w:lineRule="auto"/>
              <w:jc w:val="center"/>
              <w:rPr>
                <w:rFonts w:ascii="Noto Sans" w:hAnsi="Noto Sans" w:cs="Noto Sans"/>
                <w:sz w:val="22"/>
                <w:szCs w:val="22"/>
                <w:lang w:val="es-MX"/>
              </w:rPr>
            </w:pPr>
          </w:p>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t>Descripción del objeto social.</w:t>
            </w:r>
          </w:p>
        </w:tc>
        <w:tc>
          <w:tcPr>
            <w:tcW w:w="1189" w:type="pct"/>
            <w:shd w:val="clear" w:color="auto" w:fill="F2F2F2" w:themeFill="background1" w:themeFillShade="F2"/>
          </w:tcPr>
          <w:p w:rsidR="00223507" w:rsidRPr="00FB07C6" w:rsidRDefault="00223507" w:rsidP="00223507">
            <w:pPr>
              <w:tabs>
                <w:tab w:val="left" w:pos="1450"/>
              </w:tabs>
              <w:spacing w:after="160" w:line="252" w:lineRule="auto"/>
              <w:jc w:val="center"/>
              <w:rPr>
                <w:rFonts w:ascii="Noto Sans" w:hAnsi="Noto Sans" w:cs="Noto Sans"/>
                <w:sz w:val="22"/>
                <w:szCs w:val="22"/>
                <w:lang w:val="es-MX"/>
              </w:rPr>
            </w:pPr>
          </w:p>
          <w:p w:rsidR="00223507" w:rsidRPr="00FB07C6" w:rsidRDefault="00223507" w:rsidP="00223507">
            <w:pPr>
              <w:tabs>
                <w:tab w:val="left" w:pos="1450"/>
              </w:tabs>
              <w:spacing w:after="160" w:line="252" w:lineRule="auto"/>
              <w:jc w:val="center"/>
              <w:rPr>
                <w:rFonts w:ascii="Noto Sans" w:hAnsi="Noto Sans" w:cs="Noto Sans"/>
                <w:sz w:val="22"/>
                <w:szCs w:val="22"/>
                <w:lang w:val="es-MX"/>
              </w:rPr>
            </w:pPr>
            <w:r w:rsidRPr="00FB07C6">
              <w:rPr>
                <w:rFonts w:ascii="Noto Sans" w:hAnsi="Noto Sans" w:cs="Noto Sans"/>
                <w:sz w:val="22"/>
                <w:szCs w:val="22"/>
                <w:lang w:val="es-MX"/>
              </w:rPr>
              <w:t>Relación de los accionistas</w:t>
            </w:r>
          </w:p>
        </w:tc>
      </w:tr>
      <w:tr w:rsidR="00223507" w:rsidRPr="00FB07C6" w:rsidTr="00223507">
        <w:trPr>
          <w:trHeight w:val="258"/>
        </w:trPr>
        <w:tc>
          <w:tcPr>
            <w:tcW w:w="755" w:type="pct"/>
          </w:tcPr>
          <w:p w:rsidR="00223507" w:rsidRPr="00FB07C6" w:rsidRDefault="00223507" w:rsidP="00223507">
            <w:pPr>
              <w:rPr>
                <w:rFonts w:ascii="Noto Sans" w:hAnsi="Noto Sans" w:cs="Noto Sans"/>
                <w:sz w:val="22"/>
                <w:szCs w:val="22"/>
                <w:lang w:val="es-MX"/>
              </w:rPr>
            </w:pPr>
          </w:p>
        </w:tc>
        <w:tc>
          <w:tcPr>
            <w:tcW w:w="787" w:type="pct"/>
          </w:tcPr>
          <w:p w:rsidR="00223507" w:rsidRPr="00FB07C6" w:rsidRDefault="00223507" w:rsidP="00223507">
            <w:pPr>
              <w:rPr>
                <w:rFonts w:ascii="Noto Sans" w:hAnsi="Noto Sans" w:cs="Noto Sans"/>
                <w:sz w:val="22"/>
                <w:szCs w:val="22"/>
                <w:lang w:val="es-MX"/>
              </w:rPr>
            </w:pPr>
          </w:p>
        </w:tc>
        <w:tc>
          <w:tcPr>
            <w:tcW w:w="755" w:type="pct"/>
          </w:tcPr>
          <w:p w:rsidR="00223507" w:rsidRPr="00FB07C6" w:rsidRDefault="00223507" w:rsidP="00223507">
            <w:pPr>
              <w:rPr>
                <w:rFonts w:ascii="Noto Sans" w:hAnsi="Noto Sans" w:cs="Noto Sans"/>
                <w:sz w:val="22"/>
                <w:szCs w:val="22"/>
                <w:lang w:val="es-MX"/>
              </w:rPr>
            </w:pPr>
          </w:p>
        </w:tc>
        <w:tc>
          <w:tcPr>
            <w:tcW w:w="743" w:type="pct"/>
          </w:tcPr>
          <w:p w:rsidR="00223507" w:rsidRPr="00FB07C6" w:rsidRDefault="00223507" w:rsidP="00223507">
            <w:pPr>
              <w:rPr>
                <w:rFonts w:ascii="Noto Sans" w:hAnsi="Noto Sans" w:cs="Noto Sans"/>
                <w:sz w:val="22"/>
                <w:szCs w:val="22"/>
                <w:lang w:val="es-MX"/>
              </w:rPr>
            </w:pPr>
          </w:p>
        </w:tc>
        <w:tc>
          <w:tcPr>
            <w:tcW w:w="770" w:type="pct"/>
          </w:tcPr>
          <w:p w:rsidR="00223507" w:rsidRPr="00FB07C6" w:rsidRDefault="00223507" w:rsidP="00223507">
            <w:pPr>
              <w:rPr>
                <w:rFonts w:ascii="Noto Sans" w:hAnsi="Noto Sans" w:cs="Noto Sans"/>
                <w:sz w:val="22"/>
                <w:szCs w:val="22"/>
                <w:lang w:val="es-MX"/>
              </w:rPr>
            </w:pPr>
          </w:p>
        </w:tc>
        <w:tc>
          <w:tcPr>
            <w:tcW w:w="1189" w:type="pct"/>
          </w:tcPr>
          <w:p w:rsidR="00223507" w:rsidRPr="00FB07C6" w:rsidRDefault="00223507" w:rsidP="00223507">
            <w:pPr>
              <w:rPr>
                <w:rFonts w:ascii="Noto Sans" w:hAnsi="Noto Sans" w:cs="Noto Sans"/>
                <w:sz w:val="22"/>
                <w:szCs w:val="22"/>
                <w:lang w:val="es-MX"/>
              </w:rPr>
            </w:pPr>
          </w:p>
        </w:tc>
      </w:tr>
    </w:tbl>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Descripción del objeto social:</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Reformas al acta constitutiva en su caso:</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Nombre del apoderado o representante:</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 xml:space="preserve">Datos del documento mediante el cual acredita su personalidad y facultades: </w:t>
      </w:r>
    </w:p>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Nombre, número y lugar del Notario Público ante el cual se otorgó:</w:t>
      </w: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Lugar y fecha</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Protesto lo necesario</w:t>
      </w:r>
      <w:r w:rsidRPr="00FB07C6">
        <w:rPr>
          <w:rFonts w:ascii="Noto Sans" w:hAnsi="Noto Sans" w:cs="Noto Sans"/>
          <w:noProof/>
          <w:sz w:val="22"/>
          <w:szCs w:val="22"/>
          <w:lang w:val="es-MX" w:eastAsia="es-MX"/>
        </w:rPr>
        <mc:AlternateContent>
          <mc:Choice Requires="wps">
            <w:drawing>
              <wp:anchor distT="0" distB="0" distL="114300" distR="114300" simplePos="0" relativeHeight="251659264" behindDoc="0" locked="0" layoutInCell="1" allowOverlap="1" wp14:anchorId="55B21F47" wp14:editId="2D66CA73">
                <wp:simplePos x="0" y="0"/>
                <wp:positionH relativeFrom="column">
                  <wp:posOffset>1022985</wp:posOffset>
                </wp:positionH>
                <wp:positionV relativeFrom="paragraph">
                  <wp:posOffset>81734</wp:posOffset>
                </wp:positionV>
                <wp:extent cx="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E1442"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0.55pt,6.45pt" to="80.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" strokecolor="#5b9bd5 [3204]" strokeweight=".5pt">
                <v:stroke joinstyle="miter"/>
              </v:line>
            </w:pict>
          </mc:Fallback>
        </mc:AlternateConten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ATENTAMENTE</w:t>
      </w: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noProof/>
          <w:sz w:val="22"/>
          <w:szCs w:val="22"/>
          <w:lang w:val="es-MX" w:eastAsia="es-MX"/>
        </w:rPr>
        <mc:AlternateContent>
          <mc:Choice Requires="wps">
            <w:drawing>
              <wp:anchor distT="0" distB="0" distL="114300" distR="114300" simplePos="0" relativeHeight="251660288" behindDoc="0" locked="0" layoutInCell="1" allowOverlap="1" wp14:anchorId="5B716795" wp14:editId="289F95BF">
                <wp:simplePos x="0" y="0"/>
                <wp:positionH relativeFrom="column">
                  <wp:posOffset>1597750</wp:posOffset>
                </wp:positionH>
                <wp:positionV relativeFrom="paragraph">
                  <wp:posOffset>100058</wp:posOffset>
                </wp:positionV>
                <wp:extent cx="2403565" cy="13063"/>
                <wp:effectExtent l="0" t="0" r="34925" b="25400"/>
                <wp:wrapNone/>
                <wp:docPr id="8" name="Conector recto 8"/>
                <wp:cNvGraphicFramePr/>
                <a:graphic xmlns:a="http://schemas.openxmlformats.org/drawingml/2006/main">
                  <a:graphicData uri="http://schemas.microsoft.com/office/word/2010/wordprocessingShape">
                    <wps:wsp>
                      <wps:cNvCnPr/>
                      <wps:spPr>
                        <a:xfrm flipV="1">
                          <a:off x="0" y="0"/>
                          <a:ext cx="2403565" cy="130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9A6A2B" id="Conector recto 8"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25.8pt,7.9pt" to="315.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" strokecolor="black [3200]" strokeweight="1.5pt">
                <v:stroke joinstyle="miter"/>
              </v:line>
            </w:pict>
          </mc:Fallback>
        </mc:AlternateConten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 xml:space="preserve">NOMBRE, </w:t>
      </w:r>
      <w:r w:rsidRPr="00FB07C6">
        <w:rPr>
          <w:rFonts w:ascii="Noto Sans" w:hAnsi="Noto Sans" w:cs="Noto Sans"/>
          <w:b/>
          <w:sz w:val="22"/>
          <w:szCs w:val="22"/>
        </w:rPr>
        <w:t xml:space="preserve">CARGO </w:t>
      </w:r>
      <w:r w:rsidRPr="00FB07C6">
        <w:rPr>
          <w:rFonts w:ascii="Noto Sans" w:hAnsi="Noto Sans" w:cs="Noto Sans"/>
          <w:b/>
          <w:bCs/>
          <w:sz w:val="22"/>
          <w:szCs w:val="22"/>
        </w:rPr>
        <w:t xml:space="preserve">Y FIRMA </w:t>
      </w:r>
      <w:r w:rsidRPr="00FB07C6">
        <w:rPr>
          <w:rFonts w:ascii="Noto Sans" w:hAnsi="Noto Sans" w:cs="Noto Sans"/>
          <w:b/>
          <w:sz w:val="22"/>
          <w:szCs w:val="22"/>
        </w:rPr>
        <w:t xml:space="preserve">DEL </w:t>
      </w:r>
      <w:r w:rsidRPr="00FB07C6">
        <w:rPr>
          <w:rFonts w:ascii="Noto Sans" w:hAnsi="Noto Sans" w:cs="Noto Sans"/>
          <w:b/>
          <w:bCs/>
          <w:sz w:val="22"/>
          <w:szCs w:val="22"/>
        </w:rPr>
        <w:t xml:space="preserve">REPRESENTANTE </w:t>
      </w:r>
      <w:r w:rsidRPr="00FB07C6">
        <w:rPr>
          <w:rFonts w:ascii="Noto Sans" w:hAnsi="Noto Sans" w:cs="Noto Sans"/>
          <w:b/>
          <w:sz w:val="22"/>
          <w:szCs w:val="22"/>
        </w:rPr>
        <w:t xml:space="preserve">LEGAL </w:t>
      </w:r>
      <w:r w:rsidRPr="00FB07C6">
        <w:rPr>
          <w:rFonts w:ascii="Noto Sans" w:hAnsi="Noto Sans" w:cs="Noto Sans"/>
          <w:b/>
          <w:bCs/>
          <w:sz w:val="22"/>
          <w:szCs w:val="22"/>
        </w:rPr>
        <w:t>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 xml:space="preserve">(NOMBRE O RAZÓN </w:t>
      </w:r>
      <w:r w:rsidRPr="00FB07C6">
        <w:rPr>
          <w:rFonts w:ascii="Noto Sans" w:hAnsi="Noto Sans" w:cs="Noto Sans"/>
          <w:b/>
          <w:sz w:val="22"/>
          <w:szCs w:val="22"/>
        </w:rPr>
        <w:t xml:space="preserve">SOCIAL DE LA </w:t>
      </w:r>
      <w:r w:rsidRPr="00FB07C6">
        <w:rPr>
          <w:rFonts w:ascii="Noto Sans" w:hAnsi="Noto Sans" w:cs="Noto Sans"/>
          <w:b/>
          <w:bCs/>
          <w:sz w:val="22"/>
          <w:szCs w:val="22"/>
        </w:rPr>
        <w:t>EMPRESA)</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u w:val="single"/>
        </w:rPr>
      </w:pPr>
      <w:r w:rsidRPr="00FB07C6">
        <w:rPr>
          <w:rFonts w:ascii="Noto Sans" w:hAnsi="Noto Sans" w:cs="Noto Sans"/>
          <w:b/>
          <w:bCs/>
          <w:sz w:val="22"/>
          <w:szCs w:val="22"/>
          <w:u w:val="single"/>
        </w:rPr>
        <w:t>Obligatorio presentar:</w:t>
      </w:r>
    </w:p>
    <w:p w:rsidR="00D474E3" w:rsidRPr="00FB07C6" w:rsidRDefault="00D474E3" w:rsidP="00223507">
      <w:pPr>
        <w:adjustRightInd w:val="0"/>
        <w:rPr>
          <w:rFonts w:ascii="Noto Sans" w:hAnsi="Noto Sans" w:cs="Noto Sans"/>
          <w:sz w:val="22"/>
          <w:szCs w:val="22"/>
          <w:u w:val="single"/>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1. El presente formato podrá ser reproducido por cada participante, debiendo respetar su contenido preferentemente, en el orden incluido.</w:t>
      </w: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2.</w:t>
      </w:r>
      <w:r w:rsidRPr="00FB07C6">
        <w:rPr>
          <w:rFonts w:ascii="Noto Sans" w:hAnsi="Noto Sans" w:cs="Noto Sans"/>
          <w:sz w:val="22"/>
          <w:szCs w:val="22"/>
        </w:rPr>
        <w:tab/>
        <w:t xml:space="preserve">En caso de tratarse de persona física con actividad empresarial presentar: Acta de Nacimiento, Comprobante de Domicilio y Constancia de situación fiscal actualizada con actividades acordes a los servicios que se pretende contratar, suscribo por propio derecho. </w:t>
      </w: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3.</w:t>
      </w:r>
      <w:r w:rsidRPr="00FB07C6">
        <w:rPr>
          <w:rFonts w:ascii="Noto Sans" w:hAnsi="Noto Sans" w:cs="Noto Sans"/>
          <w:sz w:val="22"/>
          <w:szCs w:val="22"/>
        </w:rPr>
        <w:tab/>
        <w:t>El licitante persona moral deberá presentar acta constitutiva, poder notarial del representante legal. INE del representante legal y en su caso las modificaciones, Comprobante de Domicilio, Constancia de Situación Fiscal actualizada en las que las actividades  y el objeto social es acorde con los servicios que se pretenden contratar.</w:t>
      </w:r>
    </w:p>
    <w:p w:rsidR="00223507" w:rsidRPr="00FB07C6" w:rsidRDefault="00223507" w:rsidP="00223507">
      <w:pPr>
        <w:jc w:val="both"/>
        <w:rPr>
          <w:rFonts w:ascii="Noto Sans" w:hAnsi="Noto Sans" w:cs="Noto Sans"/>
          <w:sz w:val="22"/>
          <w:szCs w:val="22"/>
        </w:rPr>
      </w:pPr>
    </w:p>
    <w:p w:rsidR="00223507" w:rsidRPr="00FB07C6" w:rsidRDefault="00223507" w:rsidP="00223507">
      <w:pPr>
        <w:jc w:val="both"/>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adjustRightInd w:val="0"/>
        <w:ind w:left="-284" w:right="708"/>
        <w:jc w:val="center"/>
        <w:rPr>
          <w:rFonts w:ascii="Noto Sans" w:hAnsi="Noto Sans" w:cs="Noto Sans"/>
          <w:b/>
          <w:sz w:val="22"/>
          <w:szCs w:val="22"/>
        </w:rPr>
      </w:pPr>
      <w:r w:rsidRPr="00FB07C6">
        <w:rPr>
          <w:rFonts w:ascii="Noto Sans" w:hAnsi="Noto Sans" w:cs="Noto Sans"/>
          <w:b/>
          <w:sz w:val="22"/>
          <w:szCs w:val="22"/>
        </w:rPr>
        <w:lastRenderedPageBreak/>
        <w:t>ANEXO 9</w:t>
      </w:r>
    </w:p>
    <w:p w:rsidR="00223507" w:rsidRDefault="00223507" w:rsidP="00223507">
      <w:pPr>
        <w:adjustRightInd w:val="0"/>
        <w:ind w:left="-284" w:right="708"/>
        <w:jc w:val="center"/>
        <w:rPr>
          <w:rFonts w:ascii="Noto Sans" w:hAnsi="Noto Sans" w:cs="Noto Sans"/>
          <w:b/>
          <w:sz w:val="22"/>
          <w:szCs w:val="22"/>
        </w:rPr>
      </w:pPr>
      <w:r w:rsidRPr="00FB07C6">
        <w:rPr>
          <w:rFonts w:ascii="Noto Sans" w:hAnsi="Noto Sans" w:cs="Noto Sans"/>
          <w:b/>
          <w:sz w:val="22"/>
          <w:szCs w:val="22"/>
        </w:rPr>
        <w:t>MANIFESTACIÓN DE QUE EL LICITANTE NO SE UBICA EN LOS SUPUESTOS ESTABLECIDOS EN LOS ARTÍCULOS 71 Y 90 DE LA LEY.</w:t>
      </w:r>
    </w:p>
    <w:p w:rsidR="00732574" w:rsidRDefault="00732574" w:rsidP="00223507">
      <w:pPr>
        <w:adjustRightInd w:val="0"/>
        <w:ind w:left="-284" w:right="708"/>
        <w:jc w:val="center"/>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732574" w:rsidRPr="00FB07C6" w:rsidTr="00732574">
        <w:tc>
          <w:tcPr>
            <w:tcW w:w="8789" w:type="dxa"/>
          </w:tcPr>
          <w:p w:rsidR="00732574" w:rsidRPr="00FB07C6" w:rsidRDefault="00732574" w:rsidP="004C31F3">
            <w:pPr>
              <w:jc w:val="right"/>
              <w:rPr>
                <w:rFonts w:ascii="Noto Sans" w:hAnsi="Noto Sans" w:cs="Noto Sans"/>
                <w:sz w:val="22"/>
                <w:szCs w:val="22"/>
              </w:rPr>
            </w:pPr>
            <w:r w:rsidRPr="00FB07C6">
              <w:rPr>
                <w:rFonts w:ascii="Noto Sans" w:hAnsi="Noto Sans" w:cs="Noto Sans"/>
                <w:b/>
                <w:sz w:val="22"/>
                <w:szCs w:val="22"/>
              </w:rPr>
              <w:t>Lugar y fecha de expedición:</w:t>
            </w:r>
          </w:p>
        </w:tc>
      </w:tr>
      <w:tr w:rsidR="00732574" w:rsidRPr="00FB07C6" w:rsidTr="00732574">
        <w:tc>
          <w:tcPr>
            <w:tcW w:w="8789" w:type="dxa"/>
          </w:tcPr>
          <w:p w:rsidR="00732574" w:rsidRPr="00FB07C6" w:rsidRDefault="00732574" w:rsidP="004C31F3">
            <w:pPr>
              <w:jc w:val="right"/>
              <w:rPr>
                <w:rFonts w:ascii="Noto Sans" w:hAnsi="Noto Sans" w:cs="Noto Sans"/>
                <w:sz w:val="22"/>
                <w:szCs w:val="22"/>
              </w:rPr>
            </w:pPr>
            <w:r w:rsidRPr="00FB07C6">
              <w:rPr>
                <w:rFonts w:ascii="Noto Sans" w:hAnsi="Noto Sans" w:cs="Noto Sans"/>
                <w:b/>
                <w:sz w:val="22"/>
                <w:szCs w:val="22"/>
              </w:rPr>
              <w:t>Invitación a Cuando Menos Tres Personas</w:t>
            </w:r>
            <w:r>
              <w:rPr>
                <w:rFonts w:ascii="Noto Sans" w:hAnsi="Noto Sans" w:cs="Noto Sans"/>
                <w:b/>
                <w:sz w:val="22"/>
                <w:szCs w:val="22"/>
              </w:rPr>
              <w:t xml:space="preserve"> de Carácter </w:t>
            </w:r>
            <w:r w:rsidRPr="00FB07C6">
              <w:rPr>
                <w:rFonts w:ascii="Noto Sans" w:hAnsi="Noto Sans" w:cs="Noto Sans"/>
                <w:b/>
                <w:sz w:val="22"/>
                <w:szCs w:val="22"/>
              </w:rPr>
              <w:t>Nacional No.:</w:t>
            </w:r>
          </w:p>
        </w:tc>
      </w:tr>
    </w:tbl>
    <w:p w:rsidR="00732574" w:rsidRPr="00FB07C6" w:rsidRDefault="00732574" w:rsidP="00223507">
      <w:pPr>
        <w:adjustRightInd w:val="0"/>
        <w:ind w:left="-284" w:right="708"/>
        <w:jc w:val="center"/>
        <w:rPr>
          <w:rFonts w:ascii="Noto Sans" w:hAnsi="Noto Sans" w:cs="Noto Sans"/>
          <w:b/>
          <w:sz w:val="22"/>
          <w:szCs w:val="22"/>
        </w:rPr>
      </w:pPr>
    </w:p>
    <w:p w:rsidR="00223507" w:rsidRPr="00FB07C6" w:rsidRDefault="00223507" w:rsidP="00223507">
      <w:pPr>
        <w:adjustRightInd w:val="0"/>
        <w:ind w:left="-284" w:right="708"/>
        <w:rPr>
          <w:rFonts w:ascii="Noto Sans" w:hAnsi="Noto Sans" w:cs="Noto Sans"/>
          <w:b/>
          <w:bCs/>
          <w:sz w:val="22"/>
          <w:szCs w:val="22"/>
        </w:rPr>
      </w:pPr>
    </w:p>
    <w:p w:rsidR="00223507" w:rsidRPr="00FB07C6" w:rsidRDefault="00223507" w:rsidP="00223507">
      <w:pPr>
        <w:ind w:left="-284"/>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ind w:left="-284"/>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ind w:left="-284"/>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ind w:left="-284"/>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ind w:left="-284" w:right="708"/>
        <w:rPr>
          <w:rFonts w:ascii="Noto Sans" w:hAnsi="Noto Sans" w:cs="Noto Sans"/>
          <w:b/>
          <w:bCs/>
          <w:sz w:val="22"/>
          <w:szCs w:val="22"/>
        </w:rPr>
      </w:pPr>
    </w:p>
    <w:p w:rsidR="00223507" w:rsidRPr="00FB07C6" w:rsidRDefault="00223507" w:rsidP="00223507">
      <w:pPr>
        <w:adjustRightInd w:val="0"/>
        <w:ind w:left="-284" w:right="708"/>
        <w:jc w:val="both"/>
        <w:rPr>
          <w:rFonts w:ascii="Noto Sans" w:hAnsi="Noto Sans" w:cs="Noto Sans"/>
          <w:sz w:val="22"/>
          <w:szCs w:val="22"/>
        </w:rPr>
      </w:pPr>
      <w:r w:rsidRPr="00FB07C6">
        <w:rPr>
          <w:rFonts w:ascii="Noto Sans" w:hAnsi="Noto Sans" w:cs="Noto Sans"/>
          <w:w w:val="105"/>
          <w:sz w:val="22"/>
          <w:szCs w:val="22"/>
        </w:rPr>
        <w:t xml:space="preserve">Relativa a la </w:t>
      </w:r>
      <w:r w:rsidR="00D474E3" w:rsidRPr="00FB07C6">
        <w:rPr>
          <w:rFonts w:ascii="Noto Sans" w:hAnsi="Noto Sans" w:cs="Noto Sans"/>
          <w:w w:val="105"/>
          <w:sz w:val="22"/>
          <w:szCs w:val="22"/>
        </w:rPr>
        <w:t>Invitación a Cuando Menos Tres Personas de C</w:t>
      </w:r>
      <w:r w:rsidRPr="00FB07C6">
        <w:rPr>
          <w:rFonts w:ascii="Noto Sans" w:hAnsi="Noto Sans" w:cs="Noto Sans"/>
          <w:w w:val="105"/>
          <w:sz w:val="22"/>
          <w:szCs w:val="22"/>
        </w:rPr>
        <w:t xml:space="preserve">arácter Nacional Nº </w:t>
      </w:r>
      <w:r w:rsidR="00D474E3" w:rsidRPr="00FB07C6">
        <w:rPr>
          <w:rFonts w:ascii="Noto Sans" w:hAnsi="Noto Sans" w:cs="Noto Sans"/>
          <w:w w:val="105"/>
          <w:sz w:val="22"/>
          <w:szCs w:val="22"/>
        </w:rPr>
        <w:t>_____________________</w:t>
      </w:r>
      <w:r w:rsidRPr="00FB07C6">
        <w:rPr>
          <w:rFonts w:ascii="Noto Sans" w:hAnsi="Noto Sans" w:cs="Noto Sans"/>
          <w:w w:val="105"/>
          <w:sz w:val="22"/>
          <w:szCs w:val="22"/>
        </w:rPr>
        <w:t xml:space="preserve">, para la contratación de </w:t>
      </w:r>
      <w:r w:rsidR="00D474E3" w:rsidRPr="00FB07C6">
        <w:rPr>
          <w:rFonts w:ascii="Noto Sans" w:hAnsi="Noto Sans" w:cs="Noto Sans"/>
          <w:w w:val="105"/>
          <w:sz w:val="22"/>
          <w:szCs w:val="22"/>
        </w:rPr>
        <w:t>________________________</w:t>
      </w:r>
      <w:r w:rsidRPr="00FB07C6">
        <w:rPr>
          <w:rFonts w:ascii="Noto Sans" w:eastAsiaTheme="minorHAnsi" w:hAnsi="Noto Sans" w:cs="Noto Sans"/>
          <w:b/>
          <w:sz w:val="22"/>
          <w:szCs w:val="22"/>
        </w:rPr>
        <w:t>,</w:t>
      </w:r>
      <w:r w:rsidRPr="00FB07C6">
        <w:rPr>
          <w:rFonts w:ascii="Noto Sans" w:hAnsi="Noto Sans" w:cs="Noto Sans"/>
          <w:b/>
          <w:w w:val="105"/>
          <w:sz w:val="22"/>
          <w:szCs w:val="22"/>
        </w:rPr>
        <w:t xml:space="preserve"> </w:t>
      </w:r>
      <w:r w:rsidRPr="00FB07C6">
        <w:rPr>
          <w:rFonts w:ascii="Noto Sans" w:hAnsi="Noto Sans" w:cs="Noto Sans"/>
          <w:w w:val="95"/>
          <w:sz w:val="22"/>
          <w:szCs w:val="22"/>
        </w:rPr>
        <w:t>Yo</w:t>
      </w:r>
      <w:r w:rsidRPr="00FB07C6">
        <w:rPr>
          <w:rFonts w:ascii="Noto Sans" w:hAnsi="Noto Sans" w:cs="Noto Sans"/>
          <w:spacing w:val="-22"/>
          <w:w w:val="95"/>
          <w:sz w:val="22"/>
          <w:szCs w:val="22"/>
        </w:rPr>
        <w:t xml:space="preserve"> (</w:t>
      </w:r>
      <w:r w:rsidRPr="00FB07C6">
        <w:rPr>
          <w:rFonts w:ascii="Noto Sans" w:hAnsi="Noto Sans" w:cs="Noto Sans"/>
          <w:b/>
          <w:w w:val="95"/>
          <w:sz w:val="22"/>
          <w:szCs w:val="22"/>
        </w:rPr>
        <w:t>nombre</w:t>
      </w:r>
      <w:r w:rsidRPr="00FB07C6">
        <w:rPr>
          <w:rFonts w:ascii="Noto Sans" w:hAnsi="Noto Sans" w:cs="Noto Sans"/>
          <w:b/>
          <w:spacing w:val="-29"/>
          <w:w w:val="95"/>
          <w:sz w:val="22"/>
          <w:szCs w:val="22"/>
        </w:rPr>
        <w:t xml:space="preserve"> </w:t>
      </w:r>
      <w:r w:rsidRPr="00FB07C6">
        <w:rPr>
          <w:rFonts w:ascii="Noto Sans" w:hAnsi="Noto Sans" w:cs="Noto Sans"/>
          <w:b/>
          <w:w w:val="95"/>
          <w:sz w:val="22"/>
          <w:szCs w:val="22"/>
        </w:rPr>
        <w:t>del</w:t>
      </w:r>
      <w:r w:rsidRPr="00FB07C6">
        <w:rPr>
          <w:rFonts w:ascii="Noto Sans" w:hAnsi="Noto Sans" w:cs="Noto Sans"/>
          <w:b/>
          <w:spacing w:val="-40"/>
          <w:w w:val="95"/>
          <w:sz w:val="22"/>
          <w:szCs w:val="22"/>
        </w:rPr>
        <w:t xml:space="preserve"> </w:t>
      </w:r>
      <w:r w:rsidRPr="00FB07C6">
        <w:rPr>
          <w:rFonts w:ascii="Noto Sans" w:hAnsi="Noto Sans" w:cs="Noto Sans"/>
          <w:b/>
          <w:w w:val="95"/>
          <w:sz w:val="22"/>
          <w:szCs w:val="22"/>
        </w:rPr>
        <w:t>representante</w:t>
      </w:r>
      <w:r w:rsidRPr="00FB07C6">
        <w:rPr>
          <w:rFonts w:ascii="Noto Sans" w:hAnsi="Noto Sans" w:cs="Noto Sans"/>
          <w:b/>
          <w:spacing w:val="-23"/>
          <w:w w:val="95"/>
          <w:sz w:val="22"/>
          <w:szCs w:val="22"/>
        </w:rPr>
        <w:t xml:space="preserve"> </w:t>
      </w:r>
      <w:r w:rsidRPr="00FB07C6">
        <w:rPr>
          <w:rFonts w:ascii="Noto Sans" w:hAnsi="Noto Sans" w:cs="Noto Sans"/>
          <w:b/>
          <w:w w:val="95"/>
          <w:sz w:val="22"/>
          <w:szCs w:val="22"/>
        </w:rPr>
        <w:t>o</w:t>
      </w:r>
      <w:r w:rsidRPr="00FB07C6">
        <w:rPr>
          <w:rFonts w:ascii="Noto Sans" w:hAnsi="Noto Sans" w:cs="Noto Sans"/>
          <w:b/>
          <w:spacing w:val="-36"/>
          <w:w w:val="95"/>
          <w:sz w:val="22"/>
          <w:szCs w:val="22"/>
        </w:rPr>
        <w:t xml:space="preserve"> </w:t>
      </w:r>
      <w:r w:rsidRPr="00FB07C6">
        <w:rPr>
          <w:rFonts w:ascii="Noto Sans" w:hAnsi="Noto Sans" w:cs="Noto Sans"/>
          <w:b/>
          <w:w w:val="95"/>
          <w:sz w:val="22"/>
          <w:szCs w:val="22"/>
        </w:rPr>
        <w:t>apoderado</w:t>
      </w:r>
      <w:r w:rsidRPr="00FB07C6">
        <w:rPr>
          <w:rFonts w:ascii="Noto Sans" w:hAnsi="Noto Sans" w:cs="Noto Sans"/>
          <w:b/>
          <w:spacing w:val="-29"/>
          <w:w w:val="95"/>
          <w:sz w:val="22"/>
          <w:szCs w:val="22"/>
        </w:rPr>
        <w:t xml:space="preserve"> </w:t>
      </w:r>
      <w:r w:rsidRPr="00FB07C6">
        <w:rPr>
          <w:rFonts w:ascii="Noto Sans" w:hAnsi="Noto Sans" w:cs="Noto Sans"/>
          <w:b/>
          <w:w w:val="95"/>
          <w:sz w:val="22"/>
          <w:szCs w:val="22"/>
        </w:rPr>
        <w:t>legal)</w:t>
      </w:r>
      <w:r w:rsidRPr="00FB07C6">
        <w:rPr>
          <w:rFonts w:ascii="Noto Sans" w:hAnsi="Noto Sans" w:cs="Noto Sans"/>
          <w:spacing w:val="-29"/>
          <w:w w:val="95"/>
          <w:sz w:val="22"/>
          <w:szCs w:val="22"/>
        </w:rPr>
        <w:t xml:space="preserve"> </w:t>
      </w:r>
      <w:r w:rsidRPr="00FB07C6">
        <w:rPr>
          <w:rFonts w:ascii="Noto Sans" w:hAnsi="Noto Sans" w:cs="Noto Sans"/>
          <w:w w:val="95"/>
          <w:sz w:val="22"/>
          <w:szCs w:val="22"/>
        </w:rPr>
        <w:t>como</w:t>
      </w:r>
      <w:r w:rsidRPr="00FB07C6">
        <w:rPr>
          <w:rFonts w:ascii="Noto Sans" w:hAnsi="Noto Sans" w:cs="Noto Sans"/>
          <w:spacing w:val="-14"/>
          <w:w w:val="95"/>
          <w:sz w:val="22"/>
          <w:szCs w:val="22"/>
        </w:rPr>
        <w:t xml:space="preserve"> </w:t>
      </w:r>
      <w:r w:rsidRPr="00FB07C6">
        <w:rPr>
          <w:rFonts w:ascii="Noto Sans" w:hAnsi="Noto Sans" w:cs="Noto Sans"/>
          <w:w w:val="95"/>
          <w:sz w:val="22"/>
          <w:szCs w:val="22"/>
        </w:rPr>
        <w:t>representante</w:t>
      </w:r>
      <w:r w:rsidRPr="00FB07C6">
        <w:rPr>
          <w:rFonts w:ascii="Noto Sans" w:hAnsi="Noto Sans" w:cs="Noto Sans"/>
          <w:spacing w:val="-5"/>
          <w:w w:val="95"/>
          <w:sz w:val="22"/>
          <w:szCs w:val="22"/>
        </w:rPr>
        <w:t xml:space="preserve"> </w:t>
      </w:r>
      <w:r w:rsidRPr="00FB07C6">
        <w:rPr>
          <w:rFonts w:ascii="Noto Sans" w:hAnsi="Noto Sans" w:cs="Noto Sans"/>
          <w:w w:val="95"/>
          <w:sz w:val="22"/>
          <w:szCs w:val="22"/>
        </w:rPr>
        <w:t>o</w:t>
      </w:r>
      <w:r w:rsidRPr="00FB07C6">
        <w:rPr>
          <w:rFonts w:ascii="Noto Sans" w:hAnsi="Noto Sans" w:cs="Noto Sans"/>
          <w:spacing w:val="-16"/>
          <w:w w:val="95"/>
          <w:sz w:val="22"/>
          <w:szCs w:val="22"/>
        </w:rPr>
        <w:t xml:space="preserve"> </w:t>
      </w:r>
      <w:r w:rsidRPr="00FB07C6">
        <w:rPr>
          <w:rFonts w:ascii="Noto Sans" w:hAnsi="Noto Sans" w:cs="Noto Sans"/>
          <w:w w:val="95"/>
          <w:sz w:val="22"/>
          <w:szCs w:val="22"/>
        </w:rPr>
        <w:t>apoderado</w:t>
      </w:r>
      <w:r w:rsidRPr="00FB07C6">
        <w:rPr>
          <w:rFonts w:ascii="Noto Sans" w:hAnsi="Noto Sans" w:cs="Noto Sans"/>
          <w:spacing w:val="-12"/>
          <w:w w:val="95"/>
          <w:sz w:val="22"/>
          <w:szCs w:val="22"/>
        </w:rPr>
        <w:t xml:space="preserve"> </w:t>
      </w:r>
      <w:r w:rsidRPr="00FB07C6">
        <w:rPr>
          <w:rFonts w:ascii="Noto Sans" w:hAnsi="Noto Sans" w:cs="Noto Sans"/>
          <w:w w:val="95"/>
          <w:sz w:val="22"/>
          <w:szCs w:val="22"/>
        </w:rPr>
        <w:t>legal</w:t>
      </w:r>
      <w:r w:rsidRPr="00FB07C6">
        <w:rPr>
          <w:rFonts w:ascii="Noto Sans" w:hAnsi="Noto Sans" w:cs="Noto Sans"/>
          <w:spacing w:val="-21"/>
          <w:w w:val="95"/>
          <w:sz w:val="22"/>
          <w:szCs w:val="22"/>
        </w:rPr>
        <w:t xml:space="preserve"> </w:t>
      </w:r>
      <w:r w:rsidRPr="00FB07C6">
        <w:rPr>
          <w:rFonts w:ascii="Noto Sans" w:hAnsi="Noto Sans" w:cs="Noto Sans"/>
          <w:w w:val="95"/>
          <w:sz w:val="22"/>
          <w:szCs w:val="22"/>
        </w:rPr>
        <w:t>de</w:t>
      </w:r>
      <w:r w:rsidRPr="00FB07C6">
        <w:rPr>
          <w:rFonts w:ascii="Noto Sans" w:hAnsi="Noto Sans" w:cs="Noto Sans"/>
          <w:spacing w:val="-13"/>
          <w:w w:val="95"/>
          <w:sz w:val="22"/>
          <w:szCs w:val="22"/>
        </w:rPr>
        <w:t xml:space="preserve"> </w:t>
      </w:r>
      <w:r w:rsidRPr="00FB07C6">
        <w:rPr>
          <w:rFonts w:ascii="Noto Sans" w:hAnsi="Noto Sans" w:cs="Noto Sans"/>
          <w:w w:val="95"/>
          <w:sz w:val="22"/>
          <w:szCs w:val="22"/>
        </w:rPr>
        <w:t>la</w:t>
      </w:r>
      <w:r w:rsidRPr="00FB07C6">
        <w:rPr>
          <w:rFonts w:ascii="Noto Sans" w:hAnsi="Noto Sans" w:cs="Noto Sans"/>
          <w:spacing w:val="-5"/>
          <w:w w:val="95"/>
          <w:sz w:val="22"/>
          <w:szCs w:val="22"/>
        </w:rPr>
        <w:t xml:space="preserve"> </w:t>
      </w:r>
      <w:r w:rsidRPr="00FB07C6">
        <w:rPr>
          <w:rFonts w:ascii="Noto Sans" w:hAnsi="Noto Sans" w:cs="Noto Sans"/>
          <w:w w:val="95"/>
          <w:sz w:val="22"/>
          <w:szCs w:val="22"/>
        </w:rPr>
        <w:t>empresa</w:t>
      </w:r>
      <w:r w:rsidRPr="00FB07C6">
        <w:rPr>
          <w:rFonts w:ascii="Noto Sans" w:hAnsi="Noto Sans" w:cs="Noto Sans"/>
          <w:spacing w:val="-14"/>
          <w:w w:val="95"/>
          <w:sz w:val="22"/>
          <w:szCs w:val="22"/>
        </w:rPr>
        <w:t xml:space="preserve"> </w:t>
      </w:r>
      <w:r w:rsidRPr="00FB07C6">
        <w:rPr>
          <w:rFonts w:ascii="Noto Sans" w:hAnsi="Noto Sans" w:cs="Noto Sans"/>
          <w:b/>
          <w:w w:val="95"/>
          <w:sz w:val="22"/>
          <w:szCs w:val="22"/>
        </w:rPr>
        <w:t>nombre</w:t>
      </w:r>
      <w:r w:rsidRPr="00FB07C6">
        <w:rPr>
          <w:rFonts w:ascii="Noto Sans" w:hAnsi="Noto Sans" w:cs="Noto Sans"/>
          <w:b/>
          <w:spacing w:val="-29"/>
          <w:w w:val="95"/>
          <w:sz w:val="22"/>
          <w:szCs w:val="22"/>
        </w:rPr>
        <w:t xml:space="preserve"> </w:t>
      </w:r>
      <w:r w:rsidRPr="00FB07C6">
        <w:rPr>
          <w:rFonts w:ascii="Noto Sans" w:hAnsi="Noto Sans" w:cs="Noto Sans"/>
          <w:b/>
          <w:w w:val="95"/>
          <w:sz w:val="22"/>
          <w:szCs w:val="22"/>
        </w:rPr>
        <w:t>de</w:t>
      </w:r>
      <w:r w:rsidRPr="00FB07C6">
        <w:rPr>
          <w:rFonts w:ascii="Noto Sans" w:hAnsi="Noto Sans" w:cs="Noto Sans"/>
          <w:b/>
          <w:spacing w:val="-37"/>
          <w:w w:val="95"/>
          <w:sz w:val="22"/>
          <w:szCs w:val="22"/>
        </w:rPr>
        <w:t xml:space="preserve"> </w:t>
      </w:r>
      <w:r w:rsidRPr="00FB07C6">
        <w:rPr>
          <w:rFonts w:ascii="Noto Sans" w:hAnsi="Noto Sans" w:cs="Noto Sans"/>
          <w:b/>
          <w:w w:val="95"/>
          <w:sz w:val="22"/>
          <w:szCs w:val="22"/>
        </w:rPr>
        <w:t>la</w:t>
      </w:r>
      <w:r w:rsidRPr="00FB07C6">
        <w:rPr>
          <w:rFonts w:ascii="Noto Sans" w:hAnsi="Noto Sans" w:cs="Noto Sans"/>
          <w:b/>
          <w:spacing w:val="-32"/>
          <w:w w:val="95"/>
          <w:sz w:val="22"/>
          <w:szCs w:val="22"/>
        </w:rPr>
        <w:t xml:space="preserve"> </w:t>
      </w:r>
      <w:r w:rsidRPr="00FB07C6">
        <w:rPr>
          <w:rFonts w:ascii="Noto Sans" w:hAnsi="Noto Sans" w:cs="Noto Sans"/>
          <w:b/>
          <w:w w:val="95"/>
          <w:sz w:val="22"/>
          <w:szCs w:val="22"/>
        </w:rPr>
        <w:t>empresa</w:t>
      </w:r>
      <w:r w:rsidRPr="00FB07C6">
        <w:rPr>
          <w:rFonts w:ascii="Noto Sans" w:hAnsi="Noto Sans" w:cs="Noto Sans"/>
          <w:w w:val="95"/>
          <w:sz w:val="22"/>
          <w:szCs w:val="22"/>
        </w:rPr>
        <w:t xml:space="preserve"> </w:t>
      </w:r>
      <w:r w:rsidRPr="00FB07C6">
        <w:rPr>
          <w:rFonts w:ascii="Noto Sans" w:hAnsi="Noto Sans" w:cs="Noto Sans"/>
          <w:sz w:val="22"/>
          <w:szCs w:val="22"/>
        </w:rPr>
        <w:t>manifiesto bajo protesta de decir verdad lo siguiente:</w:t>
      </w:r>
    </w:p>
    <w:p w:rsidR="00223507" w:rsidRPr="00FB07C6" w:rsidRDefault="00223507" w:rsidP="00223507">
      <w:pPr>
        <w:adjustRightInd w:val="0"/>
        <w:ind w:left="-284" w:right="708"/>
        <w:jc w:val="both"/>
        <w:rPr>
          <w:rFonts w:ascii="Noto Sans" w:hAnsi="Noto Sans" w:cs="Noto Sans"/>
          <w:sz w:val="22"/>
          <w:szCs w:val="22"/>
        </w:rPr>
      </w:pPr>
    </w:p>
    <w:p w:rsidR="00223507" w:rsidRPr="00FB07C6" w:rsidRDefault="00223507" w:rsidP="00223507">
      <w:pPr>
        <w:adjustRightInd w:val="0"/>
        <w:ind w:left="-284" w:right="708"/>
        <w:jc w:val="both"/>
        <w:rPr>
          <w:rFonts w:ascii="Noto Sans" w:hAnsi="Noto Sans" w:cs="Noto Sans"/>
          <w:w w:val="95"/>
          <w:sz w:val="22"/>
          <w:szCs w:val="22"/>
        </w:rPr>
      </w:pPr>
      <w:r w:rsidRPr="00FB07C6">
        <w:rPr>
          <w:rFonts w:ascii="Noto Sans" w:hAnsi="Noto Sans" w:cs="Noto Sans"/>
          <w:w w:val="95"/>
          <w:sz w:val="22"/>
          <w:szCs w:val="22"/>
        </w:rPr>
        <w:t>Que en la empresa que represento no participan personas físicas o morales inhabilitadas por resolución de la Secretaría Anticorrupción y Buen Gobierno, en los términos de la Ley de Adquisiciones, Arrendamientos y Servicios del Sector Público. 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223507" w:rsidRPr="00FB07C6" w:rsidRDefault="00223507" w:rsidP="00223507">
      <w:pPr>
        <w:adjustRightInd w:val="0"/>
        <w:ind w:left="-284" w:right="708"/>
        <w:jc w:val="both"/>
        <w:rPr>
          <w:rFonts w:ascii="Noto Sans" w:hAnsi="Noto Sans" w:cs="Noto Sans"/>
          <w:bCs/>
          <w:sz w:val="22"/>
          <w:szCs w:val="22"/>
        </w:rPr>
      </w:pPr>
    </w:p>
    <w:p w:rsidR="00223507" w:rsidRPr="00FB07C6" w:rsidRDefault="00223507" w:rsidP="00223507">
      <w:pPr>
        <w:adjustRightInd w:val="0"/>
        <w:ind w:right="708"/>
        <w:jc w:val="both"/>
        <w:rPr>
          <w:rFonts w:ascii="Noto Sans" w:hAnsi="Noto Sans" w:cs="Noto Sans"/>
          <w:sz w:val="22"/>
          <w:szCs w:val="22"/>
        </w:rPr>
      </w:pPr>
      <w:r w:rsidRPr="00FB07C6">
        <w:rPr>
          <w:rFonts w:ascii="Noto Sans" w:hAnsi="Noto Sans" w:cs="Noto Sans"/>
          <w:b/>
          <w:bCs/>
          <w:sz w:val="22"/>
          <w:szCs w:val="22"/>
        </w:rPr>
        <w:t xml:space="preserve">a. </w:t>
      </w:r>
      <w:r w:rsidRPr="00FB07C6">
        <w:rPr>
          <w:rFonts w:ascii="Noto Sans" w:hAnsi="Noto Sans" w:cs="Noto Sans"/>
          <w:sz w:val="22"/>
          <w:szCs w:val="22"/>
        </w:rPr>
        <w:t>Que no participan personas físicas o morales que se encuentren inhabilitadas en términos de la Ley de Adquisiciones, Arrendamientos y Servicios del Sector Público;</w:t>
      </w:r>
    </w:p>
    <w:p w:rsidR="00223507" w:rsidRPr="00FB07C6" w:rsidRDefault="00223507" w:rsidP="00223507">
      <w:pPr>
        <w:adjustRightInd w:val="0"/>
        <w:ind w:right="708"/>
        <w:jc w:val="both"/>
        <w:rPr>
          <w:rFonts w:ascii="Noto Sans" w:hAnsi="Noto Sans" w:cs="Noto Sans"/>
          <w:sz w:val="22"/>
          <w:szCs w:val="22"/>
        </w:rPr>
      </w:pPr>
      <w:r w:rsidRPr="00FB07C6">
        <w:rPr>
          <w:rFonts w:ascii="Noto Sans" w:hAnsi="Noto Sans" w:cs="Noto Sans"/>
          <w:b/>
          <w:bCs/>
          <w:sz w:val="22"/>
          <w:szCs w:val="22"/>
        </w:rPr>
        <w:t xml:space="preserve">b. </w:t>
      </w:r>
      <w:r w:rsidRPr="00FB07C6">
        <w:rPr>
          <w:rFonts w:ascii="Noto Sans" w:hAnsi="Noto Sans" w:cs="Noto Sans"/>
          <w:sz w:val="22"/>
          <w:szCs w:val="22"/>
        </w:rPr>
        <w:t>Que en el capital social de mi representada no participan personas morales en cuyo capital social, a su vez, participen personas físicas o morales que se encuentren inhabilitadas en términos de la Ley de Adquisiciones, Arrendamientos y Servicios del Sector Público; y</w:t>
      </w:r>
    </w:p>
    <w:p w:rsidR="00223507" w:rsidRPr="00FB07C6" w:rsidRDefault="00223507" w:rsidP="00223507">
      <w:pPr>
        <w:adjustRightInd w:val="0"/>
        <w:ind w:right="708"/>
        <w:jc w:val="both"/>
        <w:rPr>
          <w:rFonts w:ascii="Noto Sans" w:hAnsi="Noto Sans" w:cs="Noto Sans"/>
          <w:sz w:val="22"/>
          <w:szCs w:val="22"/>
        </w:rPr>
      </w:pPr>
      <w:r w:rsidRPr="00FB07C6">
        <w:rPr>
          <w:rFonts w:ascii="Noto Sans" w:hAnsi="Noto Sans" w:cs="Noto Sans"/>
          <w:b/>
          <w:bCs/>
          <w:sz w:val="22"/>
          <w:szCs w:val="22"/>
        </w:rPr>
        <w:t xml:space="preserve">c. </w:t>
      </w:r>
      <w:r w:rsidRPr="00FB07C6">
        <w:rPr>
          <w:rFonts w:ascii="Noto Sans" w:hAnsi="Noto Sans" w:cs="Noto Sans"/>
          <w:sz w:val="22"/>
          <w:szCs w:val="22"/>
        </w:rPr>
        <w:t>Personas físicas que participen en el capital social de personas morales que se encuentren inhabilitadas en términos de la Ley de Adquisiciones, Arrendamientos y Servicios del Sector Público;</w:t>
      </w:r>
    </w:p>
    <w:p w:rsidR="00223507" w:rsidRPr="00FB07C6" w:rsidRDefault="00223507" w:rsidP="00223507">
      <w:pPr>
        <w:adjustRightInd w:val="0"/>
        <w:ind w:left="-284" w:right="708"/>
        <w:jc w:val="both"/>
        <w:rPr>
          <w:rFonts w:ascii="Noto Sans" w:hAnsi="Noto Sans" w:cs="Noto Sans"/>
          <w:sz w:val="22"/>
          <w:szCs w:val="22"/>
        </w:rPr>
      </w:pPr>
      <w:r w:rsidRPr="00FB07C6">
        <w:rPr>
          <w:rFonts w:ascii="Noto Sans" w:hAnsi="Noto Sans" w:cs="Noto Sans"/>
          <w:sz w:val="22"/>
          <w:szCs w:val="22"/>
        </w:rPr>
        <w:lastRenderedPageBreak/>
        <w:t>Asimismo, que mí representada, ni los socios o asociados no se encuentran dentro de los supuestos de los artículos 71 y 90 de la Ley de Adquisiciones, Arrendamientos y Servicios del Sector Publico.</w:t>
      </w:r>
    </w:p>
    <w:p w:rsidR="00223507" w:rsidRPr="00FB07C6" w:rsidRDefault="00223507" w:rsidP="00223507">
      <w:pPr>
        <w:adjustRightInd w:val="0"/>
        <w:ind w:left="-284" w:right="708"/>
        <w:rPr>
          <w:rFonts w:ascii="Noto Sans" w:hAnsi="Noto Sans" w:cs="Noto Sans"/>
          <w:sz w:val="22"/>
          <w:szCs w:val="22"/>
        </w:rPr>
      </w:pPr>
    </w:p>
    <w:p w:rsidR="00223507" w:rsidRPr="00FB07C6" w:rsidRDefault="00223507" w:rsidP="00223507">
      <w:pPr>
        <w:adjustRightInd w:val="0"/>
        <w:ind w:left="-284" w:right="708"/>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ind w:left="-284" w:right="708"/>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NOMBRE, CARGO Y FIRMA DEL REPRESENTANTE LEGAL O APODERADO DEL LICITANTE</w:t>
      </w:r>
    </w:p>
    <w:p w:rsidR="00223507" w:rsidRPr="00FB07C6" w:rsidRDefault="00223507" w:rsidP="00223507">
      <w:pPr>
        <w:adjustRightInd w:val="0"/>
        <w:ind w:left="-284" w:right="708"/>
        <w:jc w:val="center"/>
        <w:rPr>
          <w:rFonts w:ascii="Noto Sans" w:hAnsi="Noto Sans" w:cs="Noto Sans"/>
          <w:sz w:val="22"/>
          <w:szCs w:val="22"/>
        </w:rPr>
      </w:pPr>
      <w:r w:rsidRPr="00FB07C6">
        <w:rPr>
          <w:rFonts w:ascii="Noto Sans" w:hAnsi="Noto Sans" w:cs="Noto Sans"/>
          <w:sz w:val="22"/>
          <w:szCs w:val="22"/>
        </w:rPr>
        <w:t>(NOMBRE O RAZÓN SOCIAL DE LA EMPRESA)</w:t>
      </w:r>
    </w:p>
    <w:p w:rsidR="00223507" w:rsidRPr="00FB07C6" w:rsidRDefault="00223507" w:rsidP="00223507">
      <w:pPr>
        <w:adjustRightInd w:val="0"/>
        <w:ind w:left="-284" w:right="708"/>
        <w:jc w:val="center"/>
        <w:rPr>
          <w:rFonts w:ascii="Noto Sans" w:hAnsi="Noto Sans" w:cs="Noto Sans"/>
          <w:sz w:val="22"/>
          <w:szCs w:val="22"/>
        </w:rPr>
      </w:pPr>
    </w:p>
    <w:p w:rsidR="00223507" w:rsidRPr="00FB07C6" w:rsidRDefault="00223507" w:rsidP="00223507">
      <w:pPr>
        <w:adjustRightInd w:val="0"/>
        <w:rPr>
          <w:rFonts w:ascii="Noto Sans" w:hAnsi="Noto Sans" w:cs="Noto Sans"/>
          <w:b/>
          <w:bCs/>
          <w:sz w:val="22"/>
          <w:szCs w:val="22"/>
        </w:rPr>
      </w:pPr>
      <w:r w:rsidRPr="00FB07C6">
        <w:rPr>
          <w:rFonts w:ascii="Noto Sans" w:hAnsi="Noto Sans" w:cs="Noto Sans"/>
          <w:b/>
          <w:sz w:val="22"/>
          <w:szCs w:val="22"/>
        </w:rPr>
        <w:t>Nota. -</w:t>
      </w:r>
      <w:r w:rsidRPr="00FB07C6">
        <w:rPr>
          <w:rFonts w:ascii="Noto Sans" w:hAnsi="Noto Sans" w:cs="Noto Sans"/>
          <w:sz w:val="22"/>
          <w:szCs w:val="22"/>
        </w:rPr>
        <w:t xml:space="preserve"> Cuando se presente una propuesta conjunta, este escrito deberá de ser presentado por cada persona física o moral que participe en el convenio correspondiente.</w:t>
      </w:r>
    </w:p>
    <w:p w:rsidR="00223507" w:rsidRPr="00FB07C6" w:rsidRDefault="00223507" w:rsidP="00223507">
      <w:pPr>
        <w:adjustRightInd w:val="0"/>
        <w:jc w:val="right"/>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ANEXO 10</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b/>
          <w:bCs/>
          <w:sz w:val="22"/>
          <w:szCs w:val="22"/>
        </w:rPr>
        <w:t>DECLARACIÓN DE INTEGRIDAD</w:t>
      </w:r>
      <w:r w:rsidRPr="00FB07C6">
        <w:rPr>
          <w:rFonts w:ascii="Noto Sans" w:hAnsi="Noto Sans" w:cs="Noto Sans"/>
          <w:sz w:val="22"/>
          <w:szCs w:val="22"/>
        </w:rPr>
        <w:t xml:space="preserve"> </w:t>
      </w:r>
    </w:p>
    <w:p w:rsidR="00D474E3" w:rsidRPr="00FB07C6" w:rsidRDefault="00D474E3" w:rsidP="00223507">
      <w:pPr>
        <w:adjustRightInd w:val="0"/>
        <w:jc w:val="center"/>
        <w:rPr>
          <w:rFonts w:ascii="Noto Sans" w:hAnsi="Noto Sans" w:cs="Noto Sans"/>
          <w:b/>
          <w:bCs/>
          <w:sz w:val="22"/>
          <w:szCs w:val="22"/>
        </w:rPr>
      </w:pPr>
    </w:p>
    <w:tbl>
      <w:tblPr>
        <w:tblStyle w:val="Tablaconcuadrcula"/>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165"/>
      </w:tblGrid>
      <w:tr w:rsidR="00A95ED5" w:rsidRPr="00FB07C6" w:rsidTr="00A95ED5">
        <w:tc>
          <w:tcPr>
            <w:tcW w:w="8505" w:type="dxa"/>
          </w:tcPr>
          <w:p w:rsidR="00D474E3" w:rsidRPr="00FB07C6" w:rsidRDefault="00D474E3"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D474E3" w:rsidRPr="00FB07C6" w:rsidRDefault="00D474E3" w:rsidP="007456FE">
            <w:pPr>
              <w:jc w:val="center"/>
              <w:rPr>
                <w:rFonts w:ascii="Noto Sans" w:hAnsi="Noto Sans" w:cs="Noto Sans"/>
                <w:sz w:val="22"/>
                <w:szCs w:val="22"/>
              </w:rPr>
            </w:pPr>
          </w:p>
        </w:tc>
      </w:tr>
      <w:tr w:rsidR="00A95ED5" w:rsidRPr="00FB07C6" w:rsidTr="00A95ED5">
        <w:tc>
          <w:tcPr>
            <w:tcW w:w="8505" w:type="dxa"/>
          </w:tcPr>
          <w:p w:rsidR="00D474E3" w:rsidRPr="00FB07C6" w:rsidRDefault="00D474E3"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D474E3" w:rsidRPr="00FB07C6" w:rsidRDefault="00D474E3"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b/>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Presente.</w:t>
      </w:r>
    </w:p>
    <w:p w:rsidR="00223507" w:rsidRPr="00FB07C6" w:rsidRDefault="00223507" w:rsidP="00223507">
      <w:pPr>
        <w:rPr>
          <w:rFonts w:ascii="Noto Sans" w:hAnsi="Noto Sans" w:cs="Noto Sans"/>
          <w:b/>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En cumplimiento a lo ordenado por el artículo 40 fracción X de la Ley de Adquisiciones, Arrendamientos y Servicios del Sector Público, 83 fracción VI, inciso f de su Reglamento; y para efectos de presentar proposición y en su caso poder celebrar el contrato respectivo con esta Dependencia en relación a Licitación Pública Electrónica de Carácter Nacional:</w:t>
      </w:r>
    </w:p>
    <w:p w:rsidR="00D474E3" w:rsidRPr="00FB07C6" w:rsidRDefault="00D474E3" w:rsidP="00223507">
      <w:pPr>
        <w:adjustRightInd w:val="0"/>
        <w:jc w:val="both"/>
        <w:rPr>
          <w:rFonts w:ascii="Noto Sans" w:hAnsi="Noto Sans" w:cs="Noto Sans"/>
          <w:sz w:val="22"/>
          <w:szCs w:val="22"/>
        </w:rPr>
      </w:pPr>
    </w:p>
    <w:p w:rsidR="00223507" w:rsidRPr="00FB07C6" w:rsidRDefault="00223507" w:rsidP="004F58FE">
      <w:pPr>
        <w:pStyle w:val="Prrafodelista"/>
        <w:numPr>
          <w:ilvl w:val="0"/>
          <w:numId w:val="35"/>
        </w:numPr>
        <w:adjustRightInd w:val="0"/>
        <w:spacing w:after="0" w:line="240" w:lineRule="auto"/>
        <w:jc w:val="both"/>
        <w:rPr>
          <w:rFonts w:ascii="Noto Sans" w:hAnsi="Noto Sans" w:cs="Noto Sans"/>
        </w:rPr>
      </w:pPr>
      <w:r w:rsidRPr="00FB07C6">
        <w:rPr>
          <w:rFonts w:ascii="Noto Sans" w:hAnsi="Noto Sans" w:cs="Noto Sans"/>
        </w:rPr>
        <w:t xml:space="preserve">Me permito manifestar </w:t>
      </w:r>
      <w:r w:rsidRPr="00FB07C6">
        <w:rPr>
          <w:rFonts w:ascii="Noto Sans" w:hAnsi="Noto Sans" w:cs="Noto Sans"/>
          <w:b/>
          <w:bCs/>
        </w:rPr>
        <w:t xml:space="preserve">BAJO PROTESTA DE DECIR VERDAD </w:t>
      </w:r>
      <w:r w:rsidRPr="00FB07C6">
        <w:rPr>
          <w:rFonts w:ascii="Noto Sans" w:hAnsi="Noto Sans" w:cs="Noto Sans"/>
        </w:rPr>
        <w:t>que la empresa que represento se abstendrá por si misma o a través de interpósita persona, de adoptar conductas para que las personas servidoras públicas, induzcan o alteren las evaluaciones de las proposiciones, el resultado del procedimiento, u otros aspectos que le puedan otorgar condiciones más ventajosa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223507" w:rsidRPr="00FB07C6" w:rsidRDefault="00223507" w:rsidP="00223507">
      <w:pPr>
        <w:pStyle w:val="Prrafodelista"/>
        <w:adjustRightInd w:val="0"/>
        <w:jc w:val="both"/>
        <w:rPr>
          <w:rFonts w:ascii="Noto Sans" w:hAnsi="Noto Sans" w:cs="Noto Sans"/>
        </w:rPr>
      </w:pPr>
    </w:p>
    <w:p w:rsidR="00223507" w:rsidRPr="00FB07C6" w:rsidRDefault="00223507" w:rsidP="004F58FE">
      <w:pPr>
        <w:pStyle w:val="Prrafodelista"/>
        <w:numPr>
          <w:ilvl w:val="0"/>
          <w:numId w:val="36"/>
        </w:numPr>
        <w:adjustRightInd w:val="0"/>
        <w:spacing w:after="0" w:line="240" w:lineRule="auto"/>
        <w:ind w:left="714" w:hanging="357"/>
        <w:jc w:val="both"/>
        <w:rPr>
          <w:rFonts w:ascii="Noto Sans" w:hAnsi="Noto Sans" w:cs="Noto Sans"/>
        </w:rPr>
      </w:pPr>
      <w:r w:rsidRPr="00FB07C6">
        <w:rPr>
          <w:rFonts w:ascii="Noto Sans" w:hAnsi="Noto Sans" w:cs="Noto Sans"/>
        </w:rPr>
        <w:t xml:space="preserve"> </w:t>
      </w:r>
      <w:r w:rsidRPr="00FB07C6">
        <w:rPr>
          <w:rFonts w:ascii="Noto Sans" w:hAnsi="Noto Sans" w:cs="Noto Sans"/>
          <w:i/>
          <w:iCs/>
        </w:rPr>
        <w:t xml:space="preserve">(EN CASO DE SER PERSONA FISICA, DEBERÁ SUSTTTUIR EL PÁRRAFO ANTERIOR POR LO SIGUIENTE) </w:t>
      </w:r>
      <w:r w:rsidRPr="00FB07C6">
        <w:rPr>
          <w:rFonts w:ascii="Noto Sans" w:hAnsi="Noto Sans" w:cs="Noto Sans"/>
        </w:rPr>
        <w:t xml:space="preserve">Me permito manifestar </w:t>
      </w:r>
      <w:r w:rsidRPr="00FB07C6">
        <w:rPr>
          <w:rFonts w:ascii="Noto Sans" w:hAnsi="Noto Sans" w:cs="Noto Sans"/>
          <w:b/>
          <w:bCs/>
        </w:rPr>
        <w:t xml:space="preserve">BAJO PROTESTA DE DECIR VERDAD </w:t>
      </w:r>
      <w:r w:rsidRPr="00FB07C6">
        <w:rPr>
          <w:rFonts w:ascii="Noto Sans" w:hAnsi="Noto Sans" w:cs="Noto Sans"/>
        </w:rPr>
        <w:t xml:space="preserve">que me abstendré por mí mismo o a través de interpósita persona, de adoptar conductas para que las personas servidoras públicas, induzcan o alteren las evaluaciones de las proposiciones, el resultado del procedimiento, u otros aspectos que le puedan otorgar condiciones más ventajosas con relación a los demás participantes así como, de incorporar durante la vigencia de los </w:t>
      </w:r>
      <w:r w:rsidRPr="00FB07C6">
        <w:rPr>
          <w:rFonts w:ascii="Noto Sans" w:hAnsi="Noto Sans" w:cs="Noto Sans"/>
        </w:rPr>
        <w:lastRenderedPageBreak/>
        <w:t xml:space="preserve">contratos a personas que se encuentren inhabilitadas; asimismo me abstendré por mí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FB07C6">
        <w:rPr>
          <w:rFonts w:ascii="Noto Sans" w:hAnsi="Noto Sans" w:cs="Noto Sans"/>
          <w:b/>
        </w:rPr>
        <w:t xml:space="preserve">EN CASO DE NO SER </w:t>
      </w:r>
      <w:r w:rsidRPr="00FB07C6">
        <w:rPr>
          <w:rFonts w:ascii="Noto Sans" w:hAnsi="Noto Sans" w:cs="Noto Sans"/>
          <w:b/>
          <w:bCs/>
        </w:rPr>
        <w:t xml:space="preserve">PERSONA </w:t>
      </w:r>
      <w:r w:rsidRPr="00FB07C6">
        <w:rPr>
          <w:rFonts w:ascii="Noto Sans" w:hAnsi="Noto Sans" w:cs="Noto Sans"/>
          <w:b/>
        </w:rPr>
        <w:t xml:space="preserve">FÍSICA </w:t>
      </w:r>
      <w:r w:rsidRPr="00FB07C6">
        <w:rPr>
          <w:rFonts w:ascii="Noto Sans" w:hAnsi="Noto Sans" w:cs="Noto Sans"/>
          <w:b/>
          <w:bCs/>
        </w:rPr>
        <w:t xml:space="preserve">PODRÁ ELIMINAR </w:t>
      </w:r>
      <w:r w:rsidRPr="00FB07C6">
        <w:rPr>
          <w:rFonts w:ascii="Noto Sans" w:hAnsi="Noto Sans" w:cs="Noto Sans"/>
          <w:b/>
        </w:rPr>
        <w:t xml:space="preserve">ESTE </w:t>
      </w:r>
      <w:r w:rsidRPr="00FB07C6">
        <w:rPr>
          <w:rFonts w:ascii="Noto Sans" w:hAnsi="Noto Sans" w:cs="Noto Sans"/>
          <w:b/>
          <w:bCs/>
        </w:rPr>
        <w:t>PÁRRAFO.</w:t>
      </w:r>
    </w:p>
    <w:p w:rsidR="00223507" w:rsidRPr="00FB07C6" w:rsidRDefault="00223507" w:rsidP="00223507">
      <w:pPr>
        <w:adjustRightInd w:val="0"/>
        <w:jc w:val="both"/>
        <w:rPr>
          <w:rFonts w:ascii="Noto Sans" w:hAnsi="Noto Sans" w:cs="Noto Sans"/>
          <w:b/>
          <w:sz w:val="22"/>
          <w:szCs w:val="22"/>
        </w:rPr>
      </w:pP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ATENTAMENTE</w:t>
      </w:r>
    </w:p>
    <w:p w:rsidR="00223507" w:rsidRPr="00FB07C6" w:rsidRDefault="00223507" w:rsidP="00223507">
      <w:pPr>
        <w:adjustRightInd w:val="0"/>
        <w:rPr>
          <w:rFonts w:ascii="Noto Sans" w:hAnsi="Noto Sans" w:cs="Noto Sans"/>
          <w:b/>
          <w:sz w:val="22"/>
          <w:szCs w:val="22"/>
        </w:rPr>
      </w:pP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 xml:space="preserve">NOMBRE, CARGO Y </w:t>
      </w:r>
      <w:r w:rsidRPr="00FB07C6">
        <w:rPr>
          <w:rFonts w:ascii="Noto Sans" w:hAnsi="Noto Sans" w:cs="Noto Sans"/>
          <w:b/>
          <w:bCs/>
          <w:sz w:val="22"/>
          <w:szCs w:val="22"/>
        </w:rPr>
        <w:t xml:space="preserve">FIRMA </w:t>
      </w:r>
      <w:r w:rsidRPr="00FB07C6">
        <w:rPr>
          <w:rFonts w:ascii="Noto Sans" w:hAnsi="Noto Sans" w:cs="Noto Sans"/>
          <w:b/>
          <w:sz w:val="22"/>
          <w:szCs w:val="22"/>
        </w:rPr>
        <w:t>DEL REPRESENTANTE LEGAL O APODERADO DEL LICITANTE</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b/>
          <w:sz w:val="22"/>
          <w:szCs w:val="22"/>
        </w:rPr>
        <w:t>(NOMBRE O RAZÓN SOCIAL DE LA EMPRESA</w:t>
      </w:r>
      <w:r w:rsidRPr="00FB07C6">
        <w:rPr>
          <w:rFonts w:ascii="Noto Sans" w:hAnsi="Noto Sans" w:cs="Noto Sans"/>
          <w:sz w:val="22"/>
          <w:szCs w:val="22"/>
        </w:rPr>
        <w:t>)</w:t>
      </w: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D474E3" w:rsidRPr="00FB07C6" w:rsidRDefault="00D474E3"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ANEXO 11</w:t>
      </w: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MANIFESTACIÓN DE NACIONALIDAD</w:t>
      </w:r>
    </w:p>
    <w:p w:rsidR="00223507" w:rsidRPr="00FB07C6" w:rsidRDefault="00223507" w:rsidP="00223507">
      <w:pPr>
        <w:adjustRightInd w:val="0"/>
        <w:jc w:val="center"/>
        <w:rPr>
          <w:rFonts w:ascii="Noto Sans" w:hAnsi="Noto Sans" w:cs="Noto Sans"/>
          <w:b/>
          <w:sz w:val="22"/>
          <w:szCs w:val="22"/>
        </w:rPr>
      </w:pPr>
    </w:p>
    <w:tbl>
      <w:tblPr>
        <w:tblStyle w:val="Tablaconcuadrcula"/>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165"/>
      </w:tblGrid>
      <w:tr w:rsidR="00A95ED5" w:rsidRPr="00FB07C6" w:rsidTr="00A95ED5">
        <w:tc>
          <w:tcPr>
            <w:tcW w:w="7797" w:type="dxa"/>
          </w:tcPr>
          <w:p w:rsidR="00D474E3" w:rsidRPr="00FB07C6" w:rsidRDefault="00D474E3"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D474E3" w:rsidRPr="00FB07C6" w:rsidRDefault="00D474E3" w:rsidP="007456FE">
            <w:pPr>
              <w:jc w:val="center"/>
              <w:rPr>
                <w:rFonts w:ascii="Noto Sans" w:hAnsi="Noto Sans" w:cs="Noto Sans"/>
                <w:sz w:val="22"/>
                <w:szCs w:val="22"/>
              </w:rPr>
            </w:pPr>
          </w:p>
        </w:tc>
      </w:tr>
      <w:tr w:rsidR="00A95ED5" w:rsidRPr="00FB07C6" w:rsidTr="00A95ED5">
        <w:tc>
          <w:tcPr>
            <w:tcW w:w="7797" w:type="dxa"/>
          </w:tcPr>
          <w:p w:rsidR="00D474E3" w:rsidRPr="00FB07C6" w:rsidRDefault="00D474E3"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D474E3" w:rsidRPr="00FB07C6" w:rsidRDefault="00D474E3"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Por medio del presente, manifiesto bajo protesta de decir verdad que mi representada, </w:t>
      </w:r>
      <w:r w:rsidRPr="00FB07C6">
        <w:rPr>
          <w:rFonts w:ascii="Noto Sans" w:hAnsi="Noto Sans" w:cs="Noto Sans"/>
          <w:i/>
          <w:iCs/>
          <w:sz w:val="22"/>
          <w:szCs w:val="22"/>
          <w:u w:val="single"/>
        </w:rPr>
        <w:t>nombre del licitante</w:t>
      </w:r>
      <w:r w:rsidRPr="00FB07C6">
        <w:rPr>
          <w:rFonts w:ascii="Noto Sans" w:hAnsi="Noto Sans" w:cs="Noto Sans"/>
          <w:i/>
          <w:iCs/>
          <w:sz w:val="22"/>
          <w:szCs w:val="22"/>
        </w:rPr>
        <w:t xml:space="preserve"> </w:t>
      </w:r>
      <w:r w:rsidRPr="00FB07C6">
        <w:rPr>
          <w:rFonts w:ascii="Noto Sans" w:hAnsi="Noto Sans" w:cs="Noto Sans"/>
          <w:sz w:val="22"/>
          <w:szCs w:val="22"/>
        </w:rPr>
        <w:t xml:space="preserve">es de nacionalidad mexicana y fue constituida mediante escritura pública </w:t>
      </w:r>
      <w:r w:rsidR="00D474E3" w:rsidRPr="00FB07C6">
        <w:rPr>
          <w:rFonts w:ascii="Noto Sans" w:hAnsi="Noto Sans" w:cs="Noto Sans"/>
          <w:sz w:val="22"/>
          <w:szCs w:val="22"/>
        </w:rPr>
        <w:t>No. _______________________</w:t>
      </w:r>
      <w:r w:rsidRPr="00FB07C6">
        <w:rPr>
          <w:rFonts w:ascii="Noto Sans" w:hAnsi="Noto Sans" w:cs="Noto Sans"/>
          <w:sz w:val="22"/>
          <w:szCs w:val="22"/>
        </w:rPr>
        <w:t>, lo anterior para efectos de lo que establece el artículo 58 párrafo primero del Reglamento de la Ley de Adquisiciones, Arrendamientos y Servicios del Sector Público.</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ATENTAMENTE</w:t>
      </w: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b/>
          <w:sz w:val="22"/>
          <w:szCs w:val="22"/>
        </w:rPr>
        <w:t>(NOMBRE O RAZÓN SOCIAL DE LA EMPRESA)</w:t>
      </w: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Default="00223507" w:rsidP="00223507">
      <w:pPr>
        <w:adjustRightInd w:val="0"/>
        <w:jc w:val="center"/>
        <w:rPr>
          <w:rFonts w:ascii="Noto Sans" w:hAnsi="Noto Sans" w:cs="Noto Sans"/>
          <w:b/>
          <w:bCs/>
          <w:sz w:val="22"/>
          <w:szCs w:val="22"/>
        </w:rPr>
      </w:pPr>
    </w:p>
    <w:p w:rsidR="00A95ED5" w:rsidRPr="00FB07C6" w:rsidRDefault="00A95ED5"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12</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CUMPLIMIENTO DE NORMAS</w:t>
      </w:r>
    </w:p>
    <w:p w:rsidR="00D474E3" w:rsidRPr="00FB07C6" w:rsidRDefault="00D474E3" w:rsidP="00223507">
      <w:pPr>
        <w:adjustRightInd w:val="0"/>
        <w:jc w:val="center"/>
        <w:rPr>
          <w:rFonts w:ascii="Noto Sans" w:hAnsi="Noto Sans" w:cs="Noto Sans"/>
          <w:b/>
          <w:bCs/>
          <w:sz w:val="16"/>
          <w:szCs w:val="16"/>
        </w:rPr>
      </w:pPr>
    </w:p>
    <w:tbl>
      <w:tblPr>
        <w:tblStyle w:val="Tablaconcuadrcula"/>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65"/>
      </w:tblGrid>
      <w:tr w:rsidR="00732574" w:rsidRPr="00FB07C6" w:rsidTr="00732574">
        <w:tc>
          <w:tcPr>
            <w:tcW w:w="8647" w:type="dxa"/>
          </w:tcPr>
          <w:p w:rsidR="00D474E3" w:rsidRPr="00FB07C6" w:rsidRDefault="00D474E3"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D474E3" w:rsidRPr="00FB07C6" w:rsidRDefault="00D474E3" w:rsidP="007456FE">
            <w:pPr>
              <w:jc w:val="center"/>
              <w:rPr>
                <w:rFonts w:ascii="Noto Sans" w:hAnsi="Noto Sans" w:cs="Noto Sans"/>
                <w:sz w:val="22"/>
                <w:szCs w:val="22"/>
              </w:rPr>
            </w:pPr>
          </w:p>
        </w:tc>
      </w:tr>
      <w:tr w:rsidR="00732574" w:rsidRPr="00FB07C6" w:rsidTr="00732574">
        <w:tc>
          <w:tcPr>
            <w:tcW w:w="8647" w:type="dxa"/>
          </w:tcPr>
          <w:p w:rsidR="00D474E3" w:rsidRPr="00FB07C6" w:rsidRDefault="00D474E3"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D474E3" w:rsidRPr="00FB07C6" w:rsidRDefault="00D474E3"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16"/>
          <w:szCs w:val="16"/>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adjustRightInd w:val="0"/>
        <w:rPr>
          <w:rFonts w:ascii="Noto Sans" w:hAnsi="Noto Sans" w:cs="Noto Sans"/>
          <w:bCs/>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sz w:val="16"/>
          <w:szCs w:val="16"/>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Relativa a la </w:t>
      </w:r>
      <w:r w:rsidR="00D474E3" w:rsidRPr="00FB07C6">
        <w:rPr>
          <w:rFonts w:ascii="Noto Sans" w:hAnsi="Noto Sans" w:cs="Noto Sans"/>
          <w:sz w:val="22"/>
          <w:szCs w:val="22"/>
        </w:rPr>
        <w:t>Invitación a Cuando Menos Tres Personas</w:t>
      </w:r>
      <w:r w:rsidRPr="00FB07C6">
        <w:rPr>
          <w:rFonts w:ascii="Noto Sans" w:hAnsi="Noto Sans" w:cs="Noto Sans"/>
          <w:sz w:val="22"/>
          <w:szCs w:val="22"/>
        </w:rPr>
        <w:t xml:space="preserve"> de Carácter Nacional Nº </w:t>
      </w:r>
      <w:r w:rsidR="00D474E3" w:rsidRPr="00FB07C6">
        <w:rPr>
          <w:rFonts w:ascii="Noto Sans" w:hAnsi="Noto Sans" w:cs="Noto Sans"/>
          <w:sz w:val="22"/>
          <w:szCs w:val="22"/>
        </w:rPr>
        <w:t>_____________________________</w:t>
      </w:r>
      <w:r w:rsidRPr="00FB07C6">
        <w:rPr>
          <w:rFonts w:ascii="Noto Sans" w:hAnsi="Noto Sans" w:cs="Noto Sans"/>
          <w:sz w:val="22"/>
          <w:szCs w:val="22"/>
        </w:rPr>
        <w:t xml:space="preserve">, para la contratación del </w:t>
      </w:r>
      <w:r w:rsidR="00D474E3" w:rsidRPr="00FB07C6">
        <w:rPr>
          <w:rFonts w:ascii="Noto Sans" w:hAnsi="Noto Sans" w:cs="Noto Sans"/>
          <w:sz w:val="22"/>
          <w:szCs w:val="22"/>
        </w:rPr>
        <w:t>_______________</w:t>
      </w:r>
      <w:r w:rsidR="00732574">
        <w:rPr>
          <w:rFonts w:ascii="Noto Sans" w:hAnsi="Noto Sans" w:cs="Noto Sans"/>
          <w:sz w:val="22"/>
          <w:szCs w:val="22"/>
        </w:rPr>
        <w:t>___________________</w:t>
      </w:r>
      <w:r w:rsidRPr="00FB07C6">
        <w:rPr>
          <w:rFonts w:ascii="Noto Sans" w:hAnsi="Noto Sans" w:cs="Noto Sans"/>
          <w:sz w:val="22"/>
          <w:szCs w:val="22"/>
        </w:rPr>
        <w:t>.</w:t>
      </w:r>
    </w:p>
    <w:p w:rsidR="00223507" w:rsidRPr="00FB07C6" w:rsidRDefault="00223507" w:rsidP="00223507">
      <w:pPr>
        <w:adjustRightInd w:val="0"/>
        <w:jc w:val="both"/>
        <w:rPr>
          <w:rFonts w:ascii="Noto Sans" w:hAnsi="Noto Sans" w:cs="Noto Sans"/>
          <w:sz w:val="16"/>
          <w:szCs w:val="16"/>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(Nombre representante legal), manifiesto:</w:t>
      </w:r>
    </w:p>
    <w:p w:rsidR="00223507" w:rsidRPr="00FB07C6" w:rsidRDefault="00223507" w:rsidP="00223507">
      <w:pPr>
        <w:adjustRightInd w:val="0"/>
        <w:jc w:val="both"/>
        <w:rPr>
          <w:rFonts w:ascii="Noto Sans" w:hAnsi="Noto Sans" w:cs="Noto Sans"/>
          <w:sz w:val="16"/>
          <w:szCs w:val="16"/>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b/>
          <w:bCs/>
          <w:sz w:val="22"/>
          <w:szCs w:val="22"/>
        </w:rPr>
        <w:t xml:space="preserve">Opción </w:t>
      </w:r>
      <w:r w:rsidRPr="00FB07C6">
        <w:rPr>
          <w:rFonts w:ascii="Noto Sans" w:hAnsi="Noto Sans" w:cs="Noto Sans"/>
          <w:sz w:val="22"/>
          <w:szCs w:val="22"/>
        </w:rPr>
        <w:t>1</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Que mi representada, la persona…………..que para la prestación del (bien o servicio) que oferta </w:t>
      </w:r>
      <w:r w:rsidRPr="00FB07C6">
        <w:rPr>
          <w:rFonts w:ascii="Noto Sans" w:hAnsi="Noto Sans" w:cs="Noto Sans"/>
          <w:b/>
          <w:bCs/>
          <w:sz w:val="22"/>
          <w:szCs w:val="22"/>
        </w:rPr>
        <w:t xml:space="preserve">SÍ </w:t>
      </w:r>
      <w:r w:rsidRPr="00FB07C6">
        <w:rPr>
          <w:rFonts w:ascii="Noto Sans" w:hAnsi="Noto Sans" w:cs="Noto Sans"/>
          <w:sz w:val="22"/>
          <w:szCs w:val="22"/>
        </w:rPr>
        <w:t xml:space="preserve">existen normas de referencia, por lo tanto, la contratación de la prestación del servicio se llevará a cabo conforme a las especificaciones establecidas en el </w:t>
      </w:r>
      <w:r w:rsidRPr="00FB07C6">
        <w:rPr>
          <w:rFonts w:ascii="Noto Sans" w:hAnsi="Noto Sans" w:cs="Noto Sans"/>
          <w:b/>
          <w:bCs/>
          <w:sz w:val="22"/>
          <w:szCs w:val="22"/>
        </w:rPr>
        <w:t xml:space="preserve">Anexo </w:t>
      </w:r>
      <w:r w:rsidRPr="00FB07C6">
        <w:rPr>
          <w:rFonts w:ascii="Noto Sans" w:hAnsi="Noto Sans" w:cs="Noto Sans"/>
          <w:b/>
          <w:sz w:val="22"/>
          <w:szCs w:val="22"/>
        </w:rPr>
        <w:t>1</w:t>
      </w:r>
      <w:r w:rsidRPr="00FB07C6">
        <w:rPr>
          <w:rFonts w:ascii="Noto Sans" w:hAnsi="Noto Sans" w:cs="Noto Sans"/>
          <w:sz w:val="22"/>
          <w:szCs w:val="22"/>
        </w:rPr>
        <w:t xml:space="preserve"> </w:t>
      </w:r>
      <w:r w:rsidRPr="00FB07C6">
        <w:rPr>
          <w:rFonts w:ascii="Noto Sans" w:hAnsi="Noto Sans" w:cs="Noto Sans"/>
          <w:b/>
          <w:bCs/>
          <w:sz w:val="22"/>
          <w:szCs w:val="22"/>
        </w:rPr>
        <w:t>Especificaciones Técnicas y alcances del (bien o servicio)".</w:t>
      </w: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b/>
          <w:bCs/>
          <w:sz w:val="22"/>
          <w:szCs w:val="22"/>
        </w:rPr>
        <w:t>Enlistar las normas que cumple.</w:t>
      </w: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b/>
          <w:bCs/>
          <w:sz w:val="22"/>
          <w:szCs w:val="22"/>
        </w:rPr>
        <w:t>Opción 2</w:t>
      </w: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sz w:val="22"/>
          <w:szCs w:val="22"/>
        </w:rPr>
        <w:t>Que mi representada, la persona</w:t>
      </w:r>
      <w:proofErr w:type="gramStart"/>
      <w:r w:rsidRPr="00FB07C6">
        <w:rPr>
          <w:rFonts w:ascii="Noto Sans" w:hAnsi="Noto Sans" w:cs="Noto Sans"/>
          <w:sz w:val="22"/>
          <w:szCs w:val="22"/>
        </w:rPr>
        <w:t>………….,</w:t>
      </w:r>
      <w:proofErr w:type="gramEnd"/>
      <w:r w:rsidRPr="00FB07C6">
        <w:rPr>
          <w:rFonts w:ascii="Noto Sans" w:hAnsi="Noto Sans" w:cs="Noto Sans"/>
          <w:sz w:val="22"/>
          <w:szCs w:val="22"/>
        </w:rPr>
        <w:t xml:space="preserve"> que para la prestación del (bien o servicio) que oferta </w:t>
      </w:r>
      <w:r w:rsidRPr="00FB07C6">
        <w:rPr>
          <w:rFonts w:ascii="Noto Sans" w:hAnsi="Noto Sans" w:cs="Noto Sans"/>
          <w:b/>
          <w:bCs/>
          <w:sz w:val="22"/>
          <w:szCs w:val="22"/>
        </w:rPr>
        <w:t xml:space="preserve">NO </w:t>
      </w:r>
      <w:r w:rsidRPr="00FB07C6">
        <w:rPr>
          <w:rFonts w:ascii="Noto Sans" w:hAnsi="Noto Sans" w:cs="Noto Sans"/>
          <w:sz w:val="22"/>
          <w:szCs w:val="22"/>
        </w:rPr>
        <w:t xml:space="preserve">existen normas de referencia, por lo tanto, la contratación de la prestación del servicio se llevará a cabo conforme a las especificaciones establecidas en el </w:t>
      </w:r>
      <w:r w:rsidRPr="00FB07C6">
        <w:rPr>
          <w:rFonts w:ascii="Noto Sans" w:hAnsi="Noto Sans" w:cs="Noto Sans"/>
          <w:b/>
          <w:bCs/>
          <w:sz w:val="22"/>
          <w:szCs w:val="22"/>
        </w:rPr>
        <w:t>Anexo 1 "Especificaciones Técnicas y alcances del (bien o servicio)".</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b/>
          <w:bCs/>
          <w:sz w:val="22"/>
          <w:szCs w:val="22"/>
        </w:rPr>
        <w:t>Enlistar las normas que cumple.</w:t>
      </w:r>
    </w:p>
    <w:p w:rsidR="00223507" w:rsidRPr="00FB07C6" w:rsidRDefault="00223507" w:rsidP="00223507">
      <w:pPr>
        <w:adjustRightInd w:val="0"/>
        <w:jc w:val="both"/>
        <w:rPr>
          <w:rFonts w:ascii="Noto Sans" w:hAnsi="Noto Sans" w:cs="Noto Sans"/>
          <w:b/>
          <w:sz w:val="22"/>
          <w:szCs w:val="22"/>
        </w:rPr>
      </w:pPr>
      <w:r w:rsidRPr="00FB07C6">
        <w:rPr>
          <w:rFonts w:ascii="Noto Sans" w:hAnsi="Noto Sans" w:cs="Noto Sans"/>
          <w:b/>
          <w:sz w:val="22"/>
          <w:szCs w:val="22"/>
        </w:rPr>
        <w:t>DEJA SOLO LA OPCION QUE CORRESPONDA</w:t>
      </w:r>
    </w:p>
    <w:p w:rsidR="00223507" w:rsidRPr="00FB07C6" w:rsidRDefault="00223507" w:rsidP="00223507">
      <w:pPr>
        <w:adjustRightInd w:val="0"/>
        <w:rPr>
          <w:rFonts w:ascii="Noto Sans" w:hAnsi="Noto Sans" w:cs="Noto Sans"/>
          <w:b/>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Nota: El presente formato podrá ser reproducido por cada participante en el modo que estime conveniente, debiendo respetar su contenido</w:t>
      </w:r>
    </w:p>
    <w:p w:rsidR="00732574" w:rsidRDefault="00732574" w:rsidP="00223507">
      <w:pPr>
        <w:adjustRightInd w:val="0"/>
        <w:jc w:val="center"/>
        <w:rPr>
          <w:rFonts w:ascii="Noto Sans" w:hAnsi="Noto Sans" w:cs="Noto Sans"/>
          <w:b/>
          <w:bCs/>
          <w:sz w:val="22"/>
          <w:szCs w:val="22"/>
        </w:rPr>
      </w:pPr>
    </w:p>
    <w:p w:rsidR="00A95ED5" w:rsidRDefault="00A95ED5"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13</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MANIFESTACIÓN CON RELACIÓN AL PUNTO 29 DEL ACUERDO POR EL QUE SE ESTABLECEN LAS DISPOSICIONES QUE SE DEBERÁN OBSERVAR PARA LA UTILIZACIÓN DEL SISTEMA ELECTRÓNICO DE INFORMACIÓN PÚBLICA GUBERNAMENTAL DENOMINADO COMPRANET</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5F497B" w:rsidRPr="00FB07C6" w:rsidTr="007456FE">
        <w:tc>
          <w:tcPr>
            <w:tcW w:w="6663" w:type="dxa"/>
          </w:tcPr>
          <w:p w:rsidR="005F497B" w:rsidRPr="00FB07C6" w:rsidRDefault="005F497B"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5F497B" w:rsidRPr="00FB07C6" w:rsidRDefault="005F497B" w:rsidP="007456FE">
            <w:pPr>
              <w:jc w:val="center"/>
              <w:rPr>
                <w:rFonts w:ascii="Noto Sans" w:hAnsi="Noto Sans" w:cs="Noto Sans"/>
                <w:sz w:val="22"/>
                <w:szCs w:val="22"/>
              </w:rPr>
            </w:pPr>
          </w:p>
        </w:tc>
      </w:tr>
      <w:tr w:rsidR="005F497B" w:rsidRPr="00FB07C6" w:rsidTr="007456FE">
        <w:tc>
          <w:tcPr>
            <w:tcW w:w="6663" w:type="dxa"/>
          </w:tcPr>
          <w:p w:rsidR="005F497B" w:rsidRPr="00FB07C6" w:rsidRDefault="005F497B"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5F497B" w:rsidRPr="00FB07C6" w:rsidRDefault="005F497B" w:rsidP="007456FE">
            <w:pPr>
              <w:jc w:val="center"/>
              <w:rPr>
                <w:rFonts w:ascii="Noto Sans" w:hAnsi="Noto Sans" w:cs="Noto Sans"/>
                <w:sz w:val="22"/>
                <w:szCs w:val="22"/>
              </w:rPr>
            </w:pPr>
          </w:p>
        </w:tc>
      </w:tr>
    </w:tbl>
    <w:p w:rsidR="00223507" w:rsidRPr="00FB07C6" w:rsidRDefault="00223507" w:rsidP="00223507">
      <w:pPr>
        <w:adjustRightInd w:val="0"/>
        <w:jc w:val="right"/>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Relativa a la </w:t>
      </w:r>
      <w:r w:rsidR="005F497B"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(Nombre representante legal),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Nota: El presente formato podrá ser reproducido por cada participante en el modo que estime conveniente, debiendo respetar su contenido.</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ANEXO 14</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MANIFESTACIÓN BAJO PROTESTA DE DECIR VERDAD DE LA ESTRATIFICACIÓN D</w:t>
      </w:r>
      <w:r w:rsidR="003B3224">
        <w:rPr>
          <w:rFonts w:ascii="Noto Sans" w:hAnsi="Noto Sans" w:cs="Noto Sans"/>
          <w:b/>
          <w:bCs/>
          <w:sz w:val="22"/>
          <w:szCs w:val="22"/>
        </w:rPr>
        <w:t>E MICRO, PEQUEÑ</w:t>
      </w:r>
      <w:r w:rsidRPr="00FB07C6">
        <w:rPr>
          <w:rFonts w:ascii="Noto Sans" w:hAnsi="Noto Sans" w:cs="Noto Sans"/>
          <w:b/>
          <w:bCs/>
          <w:sz w:val="22"/>
          <w:szCs w:val="22"/>
        </w:rPr>
        <w:t>A O MEDIANA EMPRESA (MIPYMES)</w:t>
      </w:r>
    </w:p>
    <w:p w:rsidR="00223507" w:rsidRPr="00FB07C6" w:rsidRDefault="00223507" w:rsidP="00223507">
      <w:pPr>
        <w:adjustRightInd w:val="0"/>
        <w:jc w:val="right"/>
        <w:rPr>
          <w:rFonts w:ascii="Noto Sans" w:hAnsi="Noto Sans" w:cs="Noto Sans"/>
          <w:sz w:val="22"/>
          <w:szCs w:val="22"/>
        </w:rPr>
      </w:pPr>
    </w:p>
    <w:tbl>
      <w:tblPr>
        <w:tblStyle w:val="Tablaconcuadrcula"/>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165"/>
      </w:tblGrid>
      <w:tr w:rsidR="00A95ED5" w:rsidRPr="00FB07C6" w:rsidTr="00A95ED5">
        <w:tc>
          <w:tcPr>
            <w:tcW w:w="7797" w:type="dxa"/>
          </w:tcPr>
          <w:p w:rsidR="005F497B" w:rsidRPr="00FB07C6" w:rsidRDefault="005F497B"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5F497B" w:rsidRPr="00FB07C6" w:rsidRDefault="005F497B" w:rsidP="007456FE">
            <w:pPr>
              <w:jc w:val="center"/>
              <w:rPr>
                <w:rFonts w:ascii="Noto Sans" w:hAnsi="Noto Sans" w:cs="Noto Sans"/>
                <w:sz w:val="22"/>
                <w:szCs w:val="22"/>
              </w:rPr>
            </w:pPr>
          </w:p>
        </w:tc>
      </w:tr>
      <w:tr w:rsidR="00A95ED5" w:rsidRPr="00FB07C6" w:rsidTr="00A95ED5">
        <w:tc>
          <w:tcPr>
            <w:tcW w:w="7797" w:type="dxa"/>
          </w:tcPr>
          <w:p w:rsidR="005F497B" w:rsidRPr="00FB07C6" w:rsidRDefault="005F497B"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5F497B" w:rsidRPr="00FB07C6" w:rsidRDefault="005F497B"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Me refiero al procedimiento de · </w:t>
      </w:r>
      <w:r w:rsidRPr="00FB07C6">
        <w:rPr>
          <w:rFonts w:ascii="Noto Sans" w:hAnsi="Noto Sans" w:cs="Noto Sans"/>
          <w:b/>
          <w:bCs/>
          <w:sz w:val="22"/>
          <w:szCs w:val="22"/>
        </w:rPr>
        <w:t>(3</w:t>
      </w:r>
      <w:proofErr w:type="gramStart"/>
      <w:r w:rsidRPr="00FB07C6">
        <w:rPr>
          <w:rFonts w:ascii="Noto Sans" w:hAnsi="Noto Sans" w:cs="Noto Sans"/>
          <w:b/>
          <w:bCs/>
          <w:sz w:val="22"/>
          <w:szCs w:val="22"/>
        </w:rPr>
        <w:t>)  _</w:t>
      </w:r>
      <w:proofErr w:type="gramEnd"/>
      <w:r w:rsidRPr="00FB07C6">
        <w:rPr>
          <w:rFonts w:ascii="Noto Sans" w:hAnsi="Noto Sans" w:cs="Noto Sans"/>
          <w:b/>
          <w:bCs/>
          <w:sz w:val="22"/>
          <w:szCs w:val="22"/>
        </w:rPr>
        <w:t xml:space="preserve">_ </w:t>
      </w:r>
      <w:r w:rsidRPr="00FB07C6">
        <w:rPr>
          <w:rFonts w:ascii="Noto Sans" w:hAnsi="Noto Sans" w:cs="Noto Sans"/>
          <w:sz w:val="22"/>
          <w:szCs w:val="22"/>
        </w:rPr>
        <w:t xml:space="preserve">No. </w:t>
      </w:r>
      <w:r w:rsidRPr="00FB07C6">
        <w:rPr>
          <w:rFonts w:ascii="Noto Sans" w:hAnsi="Noto Sans" w:cs="Noto Sans"/>
          <w:b/>
          <w:bCs/>
          <w:sz w:val="22"/>
          <w:szCs w:val="22"/>
        </w:rPr>
        <w:t xml:space="preserve">___ (4) </w:t>
      </w:r>
      <w:r w:rsidRPr="00FB07C6">
        <w:rPr>
          <w:rFonts w:ascii="Noto Sans" w:hAnsi="Noto Sans" w:cs="Noto Sans"/>
          <w:sz w:val="22"/>
          <w:szCs w:val="22"/>
        </w:rPr>
        <w:t xml:space="preserve">__ en el que mí representada, la empresa </w:t>
      </w:r>
      <w:r w:rsidRPr="00FB07C6">
        <w:rPr>
          <w:rFonts w:ascii="Noto Sans" w:hAnsi="Noto Sans" w:cs="Noto Sans"/>
          <w:b/>
          <w:bCs/>
          <w:sz w:val="22"/>
          <w:szCs w:val="22"/>
        </w:rPr>
        <w:t>(5) ___, participa</w:t>
      </w:r>
      <w:r w:rsidRPr="00FB07C6">
        <w:rPr>
          <w:rFonts w:ascii="Noto Sans" w:hAnsi="Noto Sans" w:cs="Noto Sans"/>
          <w:sz w:val="22"/>
          <w:szCs w:val="22"/>
        </w:rPr>
        <w:t xml:space="preserve"> a través de la presente proposición.</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sz w:val="22"/>
          <w:szCs w:val="22"/>
        </w:rPr>
        <w:t xml:space="preserve">Al respecto y de conformidad con lo dispuesto por el artículo 57 del Reglamento de la Ley de Adquisiciones, Arrendamientos y Servicios del Sector Público, </w:t>
      </w:r>
      <w:r w:rsidRPr="00FB07C6">
        <w:rPr>
          <w:rFonts w:ascii="Noto Sans" w:hAnsi="Noto Sans" w:cs="Noto Sans"/>
          <w:b/>
          <w:bCs/>
          <w:sz w:val="22"/>
          <w:szCs w:val="22"/>
        </w:rPr>
        <w:t xml:space="preserve">MANIFIESTO BAJO PROTESTA DE DECIR VERDAD </w:t>
      </w:r>
      <w:r w:rsidRPr="00FB07C6">
        <w:rPr>
          <w:rFonts w:ascii="Noto Sans" w:hAnsi="Noto Sans" w:cs="Noto Sans"/>
          <w:sz w:val="22"/>
          <w:szCs w:val="22"/>
        </w:rPr>
        <w:t xml:space="preserve">que mi representada está constituida conforme a las leyes mexicanas, con Registro Federal de Contribuyentes ___ (6), __ 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con base en lo cual se estatifica como una empresa </w:t>
      </w:r>
      <w:r w:rsidRPr="00FB07C6">
        <w:rPr>
          <w:rFonts w:ascii="Noto Sans" w:hAnsi="Noto Sans" w:cs="Noto Sans"/>
          <w:b/>
          <w:bCs/>
          <w:sz w:val="22"/>
          <w:szCs w:val="22"/>
        </w:rPr>
        <w:t>___ (8) ___ .</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De igual forma, declaro que la presente manifestación la hago teniendo pleno conocimiento de lo dispuesto en los artículos 67 y 69 de Ley General de Responsabilidades Administrativas, relativos a participación ilícita en procedimientos administrativos y a la utilización de información falsa.</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ATENTAMENTE</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 xml:space="preserve">  ____ (9) ___    </w:t>
      </w:r>
    </w:p>
    <w:p w:rsidR="00223507" w:rsidRPr="00FB07C6" w:rsidRDefault="00223507" w:rsidP="00223507">
      <w:pPr>
        <w:adjustRightInd w:val="0"/>
        <w:jc w:val="center"/>
        <w:rPr>
          <w:rFonts w:ascii="Noto Sans" w:hAnsi="Noto Sans" w:cs="Noto Sans"/>
          <w:sz w:val="22"/>
          <w:szCs w:val="22"/>
        </w:rPr>
      </w:pPr>
      <w:r w:rsidRPr="00FB07C6">
        <w:rPr>
          <w:rFonts w:ascii="Noto Sans" w:hAnsi="Noto Sans" w:cs="Noto Sans"/>
          <w:sz w:val="22"/>
          <w:szCs w:val="22"/>
        </w:rPr>
        <w:t>INSTRUCTIVO</w:t>
      </w: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sz w:val="22"/>
          <w:szCs w:val="22"/>
        </w:rPr>
      </w:pPr>
    </w:p>
    <w:p w:rsidR="00223507" w:rsidRPr="00FB07C6" w:rsidRDefault="00223507" w:rsidP="00223507">
      <w:pPr>
        <w:adjustRightInd w:val="0"/>
        <w:jc w:val="right"/>
        <w:rPr>
          <w:rFonts w:ascii="Noto Sans" w:hAnsi="Noto Sans" w:cs="Noto Sans"/>
          <w:sz w:val="22"/>
          <w:szCs w:val="22"/>
        </w:rPr>
      </w:pPr>
      <w:r w:rsidRPr="00FB07C6">
        <w:rPr>
          <w:rFonts w:ascii="Noto Sans" w:hAnsi="Noto Sans" w:cs="Noto Sans"/>
          <w:noProof/>
          <w:sz w:val="22"/>
          <w:szCs w:val="22"/>
          <w:lang w:val="es-MX" w:eastAsia="es-MX"/>
        </w:rPr>
        <mc:AlternateContent>
          <mc:Choice Requires="wps">
            <w:drawing>
              <wp:anchor distT="45720" distB="45720" distL="114300" distR="114300" simplePos="0" relativeHeight="251661312" behindDoc="0" locked="0" layoutInCell="1" allowOverlap="1" wp14:anchorId="0D409954" wp14:editId="0246F64C">
                <wp:simplePos x="0" y="0"/>
                <wp:positionH relativeFrom="page">
                  <wp:align>center</wp:align>
                </wp:positionH>
                <wp:positionV relativeFrom="paragraph">
                  <wp:posOffset>240030</wp:posOffset>
                </wp:positionV>
                <wp:extent cx="6244590" cy="5275580"/>
                <wp:effectExtent l="19050" t="19050" r="22860" b="2032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5276193"/>
                        </a:xfrm>
                        <a:prstGeom prst="rect">
                          <a:avLst/>
                        </a:prstGeom>
                        <a:solidFill>
                          <a:schemeClr val="bg1">
                            <a:lumMod val="65000"/>
                          </a:schemeClr>
                        </a:solidFill>
                        <a:ln w="28575">
                          <a:solidFill>
                            <a:srgbClr val="000000"/>
                          </a:solidFill>
                          <a:miter lim="800000"/>
                          <a:headEnd/>
                          <a:tailEnd/>
                        </a:ln>
                      </wps:spPr>
                      <wps:txbx>
                        <w:txbxContent>
                          <w:p w:rsidR="007456FE" w:rsidRPr="00217FE9" w:rsidRDefault="007456FE" w:rsidP="00223507">
                            <w:pPr>
                              <w:adjustRightInd w:val="0"/>
                              <w:jc w:val="center"/>
                              <w:rPr>
                                <w:b/>
                                <w:bCs/>
                                <w:color w:val="212121"/>
                                <w:sz w:val="20"/>
                                <w:szCs w:val="20"/>
                              </w:rPr>
                            </w:pPr>
                            <w:r w:rsidRPr="00217FE9">
                              <w:rPr>
                                <w:b/>
                                <w:bCs/>
                                <w:color w:val="212121"/>
                                <w:sz w:val="20"/>
                                <w:szCs w:val="20"/>
                              </w:rPr>
                              <w:t xml:space="preserve">FO-CON-14 Estratificación de las Micro, Pequeña </w:t>
                            </w:r>
                            <w:r w:rsidRPr="00217FE9">
                              <w:rPr>
                                <w:color w:val="212121"/>
                                <w:sz w:val="20"/>
                                <w:szCs w:val="20"/>
                              </w:rPr>
                              <w:t xml:space="preserve">o </w:t>
                            </w:r>
                            <w:r w:rsidRPr="00217FE9">
                              <w:rPr>
                                <w:b/>
                                <w:bCs/>
                                <w:color w:val="212121"/>
                                <w:sz w:val="20"/>
                                <w:szCs w:val="20"/>
                              </w:rPr>
                              <w:t>Mediana Empresa (</w:t>
                            </w:r>
                            <w:proofErr w:type="spellStart"/>
                            <w:r w:rsidRPr="00217FE9">
                              <w:rPr>
                                <w:b/>
                                <w:bCs/>
                                <w:color w:val="212121"/>
                                <w:sz w:val="20"/>
                                <w:szCs w:val="20"/>
                              </w:rPr>
                              <w:t>Mípymes</w:t>
                            </w:r>
                            <w:proofErr w:type="spellEnd"/>
                            <w:r w:rsidRPr="00217FE9">
                              <w:rPr>
                                <w:b/>
                                <w:bCs/>
                                <w:color w:val="212121"/>
                                <w:sz w:val="20"/>
                                <w:szCs w:val="20"/>
                              </w:rPr>
                              <w:t>)</w:t>
                            </w:r>
                          </w:p>
                          <w:p w:rsidR="007456FE" w:rsidRPr="00217FE9" w:rsidRDefault="007456FE" w:rsidP="00223507">
                            <w:pPr>
                              <w:adjustRightInd w:val="0"/>
                              <w:rPr>
                                <w:b/>
                                <w:bCs/>
                                <w:color w:val="212121"/>
                                <w:sz w:val="20"/>
                                <w:szCs w:val="20"/>
                              </w:rPr>
                            </w:pPr>
                          </w:p>
                          <w:p w:rsidR="007456FE" w:rsidRPr="00217FE9" w:rsidRDefault="007456FE" w:rsidP="00223507">
                            <w:pPr>
                              <w:adjustRightInd w:val="0"/>
                              <w:rPr>
                                <w:b/>
                                <w:bCs/>
                                <w:color w:val="212121"/>
                                <w:sz w:val="20"/>
                                <w:szCs w:val="20"/>
                              </w:rPr>
                            </w:pPr>
                            <w:r w:rsidRPr="00217FE9">
                              <w:rPr>
                                <w:b/>
                                <w:bCs/>
                                <w:color w:val="212121"/>
                                <w:sz w:val="20"/>
                                <w:szCs w:val="20"/>
                              </w:rPr>
                              <w:t xml:space="preserve">Descripción </w:t>
                            </w:r>
                          </w:p>
                          <w:p w:rsidR="007456FE" w:rsidRPr="00217FE9" w:rsidRDefault="007456FE" w:rsidP="00223507">
                            <w:pPr>
                              <w:adjustRightInd w:val="0"/>
                              <w:rPr>
                                <w:color w:val="212121"/>
                                <w:sz w:val="20"/>
                                <w:szCs w:val="20"/>
                              </w:rPr>
                            </w:pPr>
                          </w:p>
                          <w:p w:rsidR="007456FE" w:rsidRPr="00217FE9" w:rsidRDefault="007456FE" w:rsidP="00223507">
                            <w:pPr>
                              <w:adjustRightInd w:val="0"/>
                              <w:rPr>
                                <w:color w:val="212121"/>
                                <w:sz w:val="20"/>
                                <w:szCs w:val="20"/>
                              </w:rPr>
                            </w:pPr>
                            <w:r w:rsidRPr="00217FE9">
                              <w:rPr>
                                <w:color w:val="212121"/>
                                <w:sz w:val="20"/>
                                <w:szCs w:val="20"/>
                              </w:rPr>
                              <w:t xml:space="preserve">Formato para que los licitantes manifiesten, bajo protesta de decir verdad, la estratificación que les corresponde como </w:t>
                            </w:r>
                            <w:proofErr w:type="spellStart"/>
                            <w:r w:rsidRPr="00217FE9">
                              <w:rPr>
                                <w:color w:val="212121"/>
                                <w:sz w:val="20"/>
                                <w:szCs w:val="20"/>
                              </w:rPr>
                              <w:t>Mípymes</w:t>
                            </w:r>
                            <w:proofErr w:type="spellEnd"/>
                            <w:r w:rsidRPr="00217FE9">
                              <w:rPr>
                                <w:color w:val="212121"/>
                                <w:sz w:val="20"/>
                                <w:szCs w:val="20"/>
                              </w:rPr>
                              <w:t xml:space="preserve">, de conformidad con el Acuerdo de Estratificación de las </w:t>
                            </w:r>
                            <w:proofErr w:type="spellStart"/>
                            <w:r w:rsidRPr="00217FE9">
                              <w:rPr>
                                <w:color w:val="212121"/>
                                <w:sz w:val="20"/>
                                <w:szCs w:val="20"/>
                              </w:rPr>
                              <w:t>Mipymes</w:t>
                            </w:r>
                            <w:proofErr w:type="spellEnd"/>
                            <w:r w:rsidRPr="00217FE9">
                              <w:rPr>
                                <w:color w:val="212121"/>
                                <w:sz w:val="20"/>
                                <w:szCs w:val="20"/>
                              </w:rPr>
                              <w:t>, publicado en el Diario Oficial de la Federación el 30 de junio de 2009.</w:t>
                            </w:r>
                          </w:p>
                          <w:p w:rsidR="007456FE" w:rsidRPr="00217FE9" w:rsidRDefault="007456FE" w:rsidP="00223507">
                            <w:pPr>
                              <w:adjustRightInd w:val="0"/>
                              <w:rPr>
                                <w:color w:val="212121"/>
                                <w:sz w:val="20"/>
                                <w:szCs w:val="20"/>
                              </w:rPr>
                            </w:pPr>
                          </w:p>
                          <w:p w:rsidR="007456FE" w:rsidRPr="00217FE9" w:rsidRDefault="007456FE" w:rsidP="00223507">
                            <w:pPr>
                              <w:adjustRightInd w:val="0"/>
                              <w:rPr>
                                <w:color w:val="212121"/>
                                <w:sz w:val="20"/>
                                <w:szCs w:val="20"/>
                              </w:rPr>
                            </w:pPr>
                            <w:r w:rsidRPr="00217FE9">
                              <w:rPr>
                                <w:color w:val="212121"/>
                                <w:sz w:val="20"/>
                                <w:szCs w:val="20"/>
                              </w:rPr>
                              <w:t xml:space="preserve">Instructivo de llenado </w:t>
                            </w:r>
                          </w:p>
                          <w:p w:rsidR="007456FE" w:rsidRPr="00217FE9" w:rsidRDefault="007456FE" w:rsidP="00223507">
                            <w:pPr>
                              <w:adjustRightInd w:val="0"/>
                              <w:rPr>
                                <w:color w:val="212121"/>
                                <w:sz w:val="20"/>
                                <w:szCs w:val="20"/>
                              </w:rPr>
                            </w:pPr>
                          </w:p>
                          <w:p w:rsidR="007456FE" w:rsidRPr="00217FE9" w:rsidRDefault="007456FE" w:rsidP="00223507">
                            <w:pPr>
                              <w:adjustRightInd w:val="0"/>
                              <w:rPr>
                                <w:color w:val="212121"/>
                                <w:sz w:val="20"/>
                                <w:szCs w:val="20"/>
                              </w:rPr>
                            </w:pPr>
                            <w:r w:rsidRPr="00217FE9">
                              <w:rPr>
                                <w:color w:val="212121"/>
                                <w:sz w:val="20"/>
                                <w:szCs w:val="20"/>
                              </w:rPr>
                              <w:t>Llenar los campos conforme aplique tomando en cuenta los rangos previstos en el Acuerdo antes mencionado.</w:t>
                            </w:r>
                          </w:p>
                          <w:p w:rsidR="007456FE" w:rsidRPr="00217FE9" w:rsidRDefault="007456FE" w:rsidP="00223507">
                            <w:pPr>
                              <w:adjustRightInd w:val="0"/>
                              <w:rPr>
                                <w:color w:val="212121"/>
                                <w:sz w:val="20"/>
                                <w:szCs w:val="20"/>
                              </w:rPr>
                            </w:pPr>
                            <w:r w:rsidRPr="00217FE9">
                              <w:rPr>
                                <w:color w:val="212121"/>
                                <w:sz w:val="20"/>
                                <w:szCs w:val="20"/>
                              </w:rPr>
                              <w:t>1</w:t>
                            </w:r>
                            <w:r w:rsidRPr="00217FE9">
                              <w:rPr>
                                <w:color w:val="3F3F3F"/>
                                <w:sz w:val="20"/>
                                <w:szCs w:val="20"/>
                              </w:rPr>
                              <w:t xml:space="preserve">. </w:t>
                            </w:r>
                            <w:r w:rsidRPr="00217FE9">
                              <w:rPr>
                                <w:color w:val="212121"/>
                                <w:sz w:val="20"/>
                                <w:szCs w:val="20"/>
                              </w:rPr>
                              <w:t>Señalar la fecha de suscripción del documento.</w:t>
                            </w:r>
                          </w:p>
                          <w:p w:rsidR="007456FE" w:rsidRPr="00217FE9" w:rsidRDefault="007456FE" w:rsidP="00223507">
                            <w:pPr>
                              <w:adjustRightInd w:val="0"/>
                              <w:rPr>
                                <w:color w:val="3F3F3F"/>
                                <w:sz w:val="20"/>
                                <w:szCs w:val="20"/>
                              </w:rPr>
                            </w:pPr>
                            <w:r w:rsidRPr="00217FE9">
                              <w:rPr>
                                <w:color w:val="212121"/>
                                <w:sz w:val="20"/>
                                <w:szCs w:val="20"/>
                              </w:rPr>
                              <w:t>2. Anotar el nombre de la convocante</w:t>
                            </w:r>
                            <w:r w:rsidRPr="00217FE9">
                              <w:rPr>
                                <w:color w:val="3F3F3F"/>
                                <w:sz w:val="20"/>
                                <w:szCs w:val="20"/>
                              </w:rPr>
                              <w:t>.</w:t>
                            </w:r>
                          </w:p>
                          <w:p w:rsidR="007456FE" w:rsidRPr="00217FE9" w:rsidRDefault="007456FE" w:rsidP="00223507">
                            <w:pPr>
                              <w:adjustRightInd w:val="0"/>
                              <w:rPr>
                                <w:color w:val="212121"/>
                                <w:sz w:val="20"/>
                                <w:szCs w:val="20"/>
                              </w:rPr>
                            </w:pPr>
                            <w:r w:rsidRPr="00217FE9">
                              <w:rPr>
                                <w:color w:val="212121"/>
                                <w:sz w:val="20"/>
                                <w:szCs w:val="20"/>
                              </w:rPr>
                              <w:t>3. Precisar el procedimiento de contratación de que se trate (licitación pública o invitación a cuando menos tres personas).</w:t>
                            </w:r>
                          </w:p>
                          <w:p w:rsidR="007456FE" w:rsidRPr="00217FE9" w:rsidRDefault="007456FE" w:rsidP="00223507">
                            <w:pPr>
                              <w:adjustRightInd w:val="0"/>
                              <w:rPr>
                                <w:color w:val="212121"/>
                                <w:sz w:val="20"/>
                                <w:szCs w:val="20"/>
                              </w:rPr>
                            </w:pPr>
                            <w:r w:rsidRPr="00217FE9">
                              <w:rPr>
                                <w:color w:val="212121"/>
                                <w:sz w:val="20"/>
                                <w:szCs w:val="20"/>
                              </w:rPr>
                              <w:t xml:space="preserve">4. Indicar el número de procedimiento de contratación asignado por </w:t>
                            </w:r>
                            <w:proofErr w:type="spellStart"/>
                            <w:r w:rsidRPr="0027358D">
                              <w:rPr>
                                <w:color w:val="212121"/>
                                <w:sz w:val="20"/>
                                <w:szCs w:val="20"/>
                              </w:rPr>
                              <w:t>CompraNet</w:t>
                            </w:r>
                            <w:proofErr w:type="spellEnd"/>
                            <w:r w:rsidRPr="00217FE9">
                              <w:rPr>
                                <w:color w:val="212121"/>
                                <w:sz w:val="20"/>
                                <w:szCs w:val="20"/>
                              </w:rPr>
                              <w:t>.</w:t>
                            </w:r>
                          </w:p>
                          <w:p w:rsidR="007456FE" w:rsidRPr="00217FE9" w:rsidRDefault="007456FE" w:rsidP="00223507">
                            <w:pPr>
                              <w:adjustRightInd w:val="0"/>
                              <w:rPr>
                                <w:color w:val="212121"/>
                                <w:sz w:val="20"/>
                                <w:szCs w:val="20"/>
                              </w:rPr>
                            </w:pPr>
                            <w:r w:rsidRPr="00217FE9">
                              <w:rPr>
                                <w:color w:val="212121"/>
                                <w:sz w:val="20"/>
                                <w:szCs w:val="20"/>
                              </w:rPr>
                              <w:t>5. Anotar el nombre, razón social o denominación del licitante.</w:t>
                            </w:r>
                          </w:p>
                          <w:p w:rsidR="007456FE" w:rsidRPr="00217FE9" w:rsidRDefault="007456FE" w:rsidP="00223507">
                            <w:pPr>
                              <w:adjustRightInd w:val="0"/>
                              <w:rPr>
                                <w:color w:val="212121"/>
                                <w:sz w:val="20"/>
                                <w:szCs w:val="20"/>
                              </w:rPr>
                            </w:pPr>
                            <w:r w:rsidRPr="00217FE9">
                              <w:rPr>
                                <w:color w:val="212121"/>
                                <w:sz w:val="20"/>
                                <w:szCs w:val="20"/>
                              </w:rPr>
                              <w:t>6. Indicar el Registro Federal de Contribuyentes del licitante.</w:t>
                            </w:r>
                          </w:p>
                          <w:p w:rsidR="007456FE" w:rsidRPr="00217FE9" w:rsidRDefault="007456FE" w:rsidP="00223507">
                            <w:pPr>
                              <w:adjustRightInd w:val="0"/>
                              <w:rPr>
                                <w:color w:val="212121"/>
                                <w:sz w:val="20"/>
                                <w:szCs w:val="20"/>
                              </w:rPr>
                            </w:pPr>
                            <w:r w:rsidRPr="00217FE9">
                              <w:rPr>
                                <w:color w:val="212121"/>
                                <w:sz w:val="20"/>
                                <w:szCs w:val="20"/>
                              </w:rPr>
                              <w:t>7. Señalar el número que resulte de la aplicación de la expresión: Tope Máximo Combinado=</w:t>
                            </w:r>
                          </w:p>
                          <w:p w:rsidR="007456FE" w:rsidRPr="00217FE9" w:rsidRDefault="007456FE" w:rsidP="00223507">
                            <w:pPr>
                              <w:adjustRightInd w:val="0"/>
                              <w:rPr>
                                <w:color w:val="0070C0"/>
                                <w:sz w:val="20"/>
                                <w:szCs w:val="20"/>
                                <w:u w:val="single"/>
                              </w:rPr>
                            </w:pPr>
                            <w:r w:rsidRPr="00217FE9">
                              <w:rPr>
                                <w:color w:val="212121"/>
                                <w:sz w:val="20"/>
                                <w:szCs w:val="20"/>
                              </w:rPr>
                              <w:t xml:space="preserve">(Trabajadores) x10% + (Ventas anuales en millones de pesos) x 90%. Para tales efectos puede utilizar la calculadora MIPYME disponible en la página </w:t>
                            </w:r>
                            <w:r w:rsidRPr="00217FE9">
                              <w:rPr>
                                <w:color w:val="0070C0"/>
                                <w:sz w:val="20"/>
                                <w:szCs w:val="20"/>
                                <w:u w:val="single"/>
                              </w:rPr>
                              <w:t>http://www.comprasdegobiemo.gob.mx/calculadora</w:t>
                            </w:r>
                          </w:p>
                          <w:p w:rsidR="007456FE" w:rsidRPr="00217FE9" w:rsidRDefault="007456FE" w:rsidP="00223507">
                            <w:pPr>
                              <w:adjustRightInd w:val="0"/>
                              <w:rPr>
                                <w:color w:val="212121"/>
                                <w:sz w:val="20"/>
                                <w:szCs w:val="20"/>
                              </w:rPr>
                            </w:pPr>
                            <w:r w:rsidRPr="00217FE9">
                              <w:rPr>
                                <w:color w:val="212121"/>
                                <w:sz w:val="20"/>
                                <w:szCs w:val="20"/>
                              </w:rPr>
                              <w:t xml:space="preserve">Para el concepto </w:t>
                            </w:r>
                            <w:r w:rsidRPr="00217FE9">
                              <w:rPr>
                                <w:color w:val="3F3F3F"/>
                                <w:sz w:val="20"/>
                                <w:szCs w:val="20"/>
                              </w:rPr>
                              <w:t>"</w:t>
                            </w:r>
                            <w:r w:rsidRPr="00217FE9">
                              <w:rPr>
                                <w:color w:val="212121"/>
                                <w:sz w:val="20"/>
                                <w:szCs w:val="20"/>
                              </w:rPr>
                              <w:t>Trabajadores", utilizar el total de los trabajadores con los que cuenta la empresa a la fecha de la emisión de la manifestación.</w:t>
                            </w:r>
                          </w:p>
                          <w:p w:rsidR="007456FE" w:rsidRPr="00217FE9" w:rsidRDefault="007456FE" w:rsidP="00223507">
                            <w:pPr>
                              <w:adjustRightInd w:val="0"/>
                              <w:rPr>
                                <w:color w:val="212121"/>
                                <w:sz w:val="20"/>
                                <w:szCs w:val="20"/>
                              </w:rPr>
                            </w:pPr>
                            <w:r w:rsidRPr="00217FE9">
                              <w:rPr>
                                <w:color w:val="212121"/>
                                <w:sz w:val="20"/>
                                <w:szCs w:val="20"/>
                              </w:rPr>
                              <w:t xml:space="preserve">Para el concepto </w:t>
                            </w:r>
                            <w:r w:rsidRPr="00217FE9">
                              <w:rPr>
                                <w:color w:val="3F3F3F"/>
                                <w:sz w:val="20"/>
                                <w:szCs w:val="20"/>
                              </w:rPr>
                              <w:t>"</w:t>
                            </w:r>
                            <w:r w:rsidRPr="00217FE9">
                              <w:rPr>
                                <w:color w:val="212121"/>
                                <w:sz w:val="20"/>
                                <w:szCs w:val="20"/>
                              </w:rPr>
                              <w:t>ventas anuales"</w:t>
                            </w:r>
                            <w:r w:rsidRPr="00217FE9">
                              <w:rPr>
                                <w:color w:val="3F3F3F"/>
                                <w:sz w:val="20"/>
                                <w:szCs w:val="20"/>
                              </w:rPr>
                              <w:t xml:space="preserve">, </w:t>
                            </w:r>
                            <w:r w:rsidRPr="00217FE9">
                              <w:rPr>
                                <w:color w:val="212121"/>
                                <w:sz w:val="20"/>
                                <w:szCs w:val="20"/>
                              </w:rPr>
                              <w:t>utilizar los datos conforme al reporte de su ejercicio fiscal correspondiente a la última declaración anual de impuestos federales, expresados en millones de pesos.</w:t>
                            </w:r>
                          </w:p>
                          <w:p w:rsidR="007456FE" w:rsidRPr="00217FE9" w:rsidRDefault="007456FE" w:rsidP="00223507">
                            <w:pPr>
                              <w:adjustRightInd w:val="0"/>
                              <w:rPr>
                                <w:color w:val="212121"/>
                                <w:sz w:val="20"/>
                                <w:szCs w:val="20"/>
                              </w:rPr>
                            </w:pPr>
                            <w:r w:rsidRPr="00217FE9">
                              <w:rPr>
                                <w:color w:val="212121"/>
                                <w:sz w:val="20"/>
                                <w:szCs w:val="20"/>
                              </w:rPr>
                              <w:t>8. Señalar el tamaño de la empresa (Micro, Pequeña o Mediana)</w:t>
                            </w:r>
                            <w:r w:rsidRPr="00217FE9">
                              <w:rPr>
                                <w:color w:val="3F3F3F"/>
                                <w:sz w:val="20"/>
                                <w:szCs w:val="20"/>
                              </w:rPr>
                              <w:t xml:space="preserve">, </w:t>
                            </w:r>
                            <w:r w:rsidRPr="00217FE9">
                              <w:rPr>
                                <w:color w:val="212121"/>
                                <w:sz w:val="20"/>
                                <w:szCs w:val="20"/>
                              </w:rPr>
                              <w:t>conforme al resultado de la operación señalada en el numeral anterior</w:t>
                            </w:r>
                            <w:r w:rsidRPr="00217FE9">
                              <w:rPr>
                                <w:color w:val="6C7271"/>
                                <w:sz w:val="20"/>
                                <w:szCs w:val="20"/>
                              </w:rPr>
                              <w:t>.</w:t>
                            </w:r>
                          </w:p>
                          <w:p w:rsidR="007456FE" w:rsidRPr="00217FE9" w:rsidRDefault="007456FE" w:rsidP="00223507">
                            <w:pPr>
                              <w:rPr>
                                <w:sz w:val="20"/>
                                <w:szCs w:val="20"/>
                              </w:rPr>
                            </w:pPr>
                            <w:r w:rsidRPr="00217FE9">
                              <w:rPr>
                                <w:color w:val="212121"/>
                                <w:sz w:val="20"/>
                                <w:szCs w:val="20"/>
                              </w:rPr>
                              <w:t>9. Anotar el nombre firma del a apoderado o representante l</w:t>
                            </w:r>
                            <w:r w:rsidRPr="00217FE9">
                              <w:rPr>
                                <w:color w:val="3F3F3F"/>
                                <w:sz w:val="20"/>
                                <w:szCs w:val="20"/>
                              </w:rPr>
                              <w:t>e a</w:t>
                            </w:r>
                            <w:r w:rsidRPr="00217FE9">
                              <w:rPr>
                                <w:color w:val="212121"/>
                                <w:sz w:val="20"/>
                                <w:szCs w:val="20"/>
                              </w:rPr>
                              <w:t>l del licitante.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09954" id="_x0000_t202" coordsize="21600,21600" o:spt="202" path="m,l,21600r21600,l21600,xe">
                <v:stroke joinstyle="miter"/>
                <v:path gradientshapeok="t" o:connecttype="rect"/>
              </v:shapetype>
              <v:shape id="Cuadro de texto 2" o:spid="_x0000_s1026" type="#_x0000_t202" style="position:absolute;left:0;text-align:left;margin-left:0;margin-top:18.9pt;width:491.7pt;height:415.4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" fillcolor="#a5a5a5 [2092]" strokeweight="2.25pt">
                <v:textbox>
                  <w:txbxContent>
                    <w:p w:rsidR="007456FE" w:rsidRPr="00217FE9" w:rsidRDefault="007456FE" w:rsidP="00223507">
                      <w:pPr>
                        <w:adjustRightInd w:val="0"/>
                        <w:jc w:val="center"/>
                        <w:rPr>
                          <w:b/>
                          <w:bCs/>
                          <w:color w:val="212121"/>
                          <w:sz w:val="20"/>
                          <w:szCs w:val="20"/>
                        </w:rPr>
                      </w:pPr>
                      <w:r w:rsidRPr="00217FE9">
                        <w:rPr>
                          <w:b/>
                          <w:bCs/>
                          <w:color w:val="212121"/>
                          <w:sz w:val="20"/>
                          <w:szCs w:val="20"/>
                        </w:rPr>
                        <w:t xml:space="preserve">FO-CON-14 Estratificación de las Micro, Pequeña </w:t>
                      </w:r>
                      <w:r w:rsidRPr="00217FE9">
                        <w:rPr>
                          <w:color w:val="212121"/>
                          <w:sz w:val="20"/>
                          <w:szCs w:val="20"/>
                        </w:rPr>
                        <w:t xml:space="preserve">o </w:t>
                      </w:r>
                      <w:r w:rsidRPr="00217FE9">
                        <w:rPr>
                          <w:b/>
                          <w:bCs/>
                          <w:color w:val="212121"/>
                          <w:sz w:val="20"/>
                          <w:szCs w:val="20"/>
                        </w:rPr>
                        <w:t>Mediana Empresa (Mípymes)</w:t>
                      </w:r>
                    </w:p>
                    <w:p w:rsidR="007456FE" w:rsidRPr="00217FE9" w:rsidRDefault="007456FE" w:rsidP="00223507">
                      <w:pPr>
                        <w:adjustRightInd w:val="0"/>
                        <w:rPr>
                          <w:b/>
                          <w:bCs/>
                          <w:color w:val="212121"/>
                          <w:sz w:val="20"/>
                          <w:szCs w:val="20"/>
                        </w:rPr>
                      </w:pPr>
                    </w:p>
                    <w:p w:rsidR="007456FE" w:rsidRPr="00217FE9" w:rsidRDefault="007456FE" w:rsidP="00223507">
                      <w:pPr>
                        <w:adjustRightInd w:val="0"/>
                        <w:rPr>
                          <w:b/>
                          <w:bCs/>
                          <w:color w:val="212121"/>
                          <w:sz w:val="20"/>
                          <w:szCs w:val="20"/>
                        </w:rPr>
                      </w:pPr>
                      <w:r w:rsidRPr="00217FE9">
                        <w:rPr>
                          <w:b/>
                          <w:bCs/>
                          <w:color w:val="212121"/>
                          <w:sz w:val="20"/>
                          <w:szCs w:val="20"/>
                        </w:rPr>
                        <w:t xml:space="preserve">Descripción </w:t>
                      </w:r>
                    </w:p>
                    <w:p w:rsidR="007456FE" w:rsidRPr="00217FE9" w:rsidRDefault="007456FE" w:rsidP="00223507">
                      <w:pPr>
                        <w:adjustRightInd w:val="0"/>
                        <w:rPr>
                          <w:color w:val="212121"/>
                          <w:sz w:val="20"/>
                          <w:szCs w:val="20"/>
                        </w:rPr>
                      </w:pPr>
                    </w:p>
                    <w:p w:rsidR="007456FE" w:rsidRPr="00217FE9" w:rsidRDefault="007456FE" w:rsidP="00223507">
                      <w:pPr>
                        <w:adjustRightInd w:val="0"/>
                        <w:rPr>
                          <w:color w:val="212121"/>
                          <w:sz w:val="20"/>
                          <w:szCs w:val="20"/>
                        </w:rPr>
                      </w:pPr>
                      <w:r w:rsidRPr="00217FE9">
                        <w:rPr>
                          <w:color w:val="212121"/>
                          <w:sz w:val="20"/>
                          <w:szCs w:val="20"/>
                        </w:rPr>
                        <w:t>Formato para que los licitantes manifiesten, bajo protesta de decir verdad, la estratificación que les corresponde como Mípymes, de conformidad con el Acuerdo de Estratificación de las Mipymes, publicado en el Diario Oficial de la Federación el 30 de junio de 2009.</w:t>
                      </w:r>
                    </w:p>
                    <w:p w:rsidR="007456FE" w:rsidRPr="00217FE9" w:rsidRDefault="007456FE" w:rsidP="00223507">
                      <w:pPr>
                        <w:adjustRightInd w:val="0"/>
                        <w:rPr>
                          <w:color w:val="212121"/>
                          <w:sz w:val="20"/>
                          <w:szCs w:val="20"/>
                        </w:rPr>
                      </w:pPr>
                    </w:p>
                    <w:p w:rsidR="007456FE" w:rsidRPr="00217FE9" w:rsidRDefault="007456FE" w:rsidP="00223507">
                      <w:pPr>
                        <w:adjustRightInd w:val="0"/>
                        <w:rPr>
                          <w:color w:val="212121"/>
                          <w:sz w:val="20"/>
                          <w:szCs w:val="20"/>
                        </w:rPr>
                      </w:pPr>
                      <w:r w:rsidRPr="00217FE9">
                        <w:rPr>
                          <w:color w:val="212121"/>
                          <w:sz w:val="20"/>
                          <w:szCs w:val="20"/>
                        </w:rPr>
                        <w:t xml:space="preserve">Instructivo de llenado </w:t>
                      </w:r>
                    </w:p>
                    <w:p w:rsidR="007456FE" w:rsidRPr="00217FE9" w:rsidRDefault="007456FE" w:rsidP="00223507">
                      <w:pPr>
                        <w:adjustRightInd w:val="0"/>
                        <w:rPr>
                          <w:color w:val="212121"/>
                          <w:sz w:val="20"/>
                          <w:szCs w:val="20"/>
                        </w:rPr>
                      </w:pPr>
                    </w:p>
                    <w:p w:rsidR="007456FE" w:rsidRPr="00217FE9" w:rsidRDefault="007456FE" w:rsidP="00223507">
                      <w:pPr>
                        <w:adjustRightInd w:val="0"/>
                        <w:rPr>
                          <w:color w:val="212121"/>
                          <w:sz w:val="20"/>
                          <w:szCs w:val="20"/>
                        </w:rPr>
                      </w:pPr>
                      <w:r w:rsidRPr="00217FE9">
                        <w:rPr>
                          <w:color w:val="212121"/>
                          <w:sz w:val="20"/>
                          <w:szCs w:val="20"/>
                        </w:rPr>
                        <w:t>Llenar los campos conforme aplique tomando en cuenta los rangos previstos en el Acuerdo antes mencionado.</w:t>
                      </w:r>
                    </w:p>
                    <w:p w:rsidR="007456FE" w:rsidRPr="00217FE9" w:rsidRDefault="007456FE" w:rsidP="00223507">
                      <w:pPr>
                        <w:adjustRightInd w:val="0"/>
                        <w:rPr>
                          <w:color w:val="212121"/>
                          <w:sz w:val="20"/>
                          <w:szCs w:val="20"/>
                        </w:rPr>
                      </w:pPr>
                      <w:r w:rsidRPr="00217FE9">
                        <w:rPr>
                          <w:color w:val="212121"/>
                          <w:sz w:val="20"/>
                          <w:szCs w:val="20"/>
                        </w:rPr>
                        <w:t>1</w:t>
                      </w:r>
                      <w:r w:rsidRPr="00217FE9">
                        <w:rPr>
                          <w:color w:val="3F3F3F"/>
                          <w:sz w:val="20"/>
                          <w:szCs w:val="20"/>
                        </w:rPr>
                        <w:t xml:space="preserve">. </w:t>
                      </w:r>
                      <w:r w:rsidRPr="00217FE9">
                        <w:rPr>
                          <w:color w:val="212121"/>
                          <w:sz w:val="20"/>
                          <w:szCs w:val="20"/>
                        </w:rPr>
                        <w:t>Señalar la fecha de suscripción del documento.</w:t>
                      </w:r>
                    </w:p>
                    <w:p w:rsidR="007456FE" w:rsidRPr="00217FE9" w:rsidRDefault="007456FE" w:rsidP="00223507">
                      <w:pPr>
                        <w:adjustRightInd w:val="0"/>
                        <w:rPr>
                          <w:color w:val="3F3F3F"/>
                          <w:sz w:val="20"/>
                          <w:szCs w:val="20"/>
                        </w:rPr>
                      </w:pPr>
                      <w:r w:rsidRPr="00217FE9">
                        <w:rPr>
                          <w:color w:val="212121"/>
                          <w:sz w:val="20"/>
                          <w:szCs w:val="20"/>
                        </w:rPr>
                        <w:t>2. Anotar el nombre de la convocante</w:t>
                      </w:r>
                      <w:r w:rsidRPr="00217FE9">
                        <w:rPr>
                          <w:color w:val="3F3F3F"/>
                          <w:sz w:val="20"/>
                          <w:szCs w:val="20"/>
                        </w:rPr>
                        <w:t>.</w:t>
                      </w:r>
                    </w:p>
                    <w:p w:rsidR="007456FE" w:rsidRPr="00217FE9" w:rsidRDefault="007456FE" w:rsidP="00223507">
                      <w:pPr>
                        <w:adjustRightInd w:val="0"/>
                        <w:rPr>
                          <w:color w:val="212121"/>
                          <w:sz w:val="20"/>
                          <w:szCs w:val="20"/>
                        </w:rPr>
                      </w:pPr>
                      <w:r w:rsidRPr="00217FE9">
                        <w:rPr>
                          <w:color w:val="212121"/>
                          <w:sz w:val="20"/>
                          <w:szCs w:val="20"/>
                        </w:rPr>
                        <w:t>3. Precisar el procedimiento de contratación de que se trate (licitación pública o invitación a cuando menos tres personas).</w:t>
                      </w:r>
                    </w:p>
                    <w:p w:rsidR="007456FE" w:rsidRPr="00217FE9" w:rsidRDefault="007456FE" w:rsidP="00223507">
                      <w:pPr>
                        <w:adjustRightInd w:val="0"/>
                        <w:rPr>
                          <w:color w:val="212121"/>
                          <w:sz w:val="20"/>
                          <w:szCs w:val="20"/>
                        </w:rPr>
                      </w:pPr>
                      <w:r w:rsidRPr="00217FE9">
                        <w:rPr>
                          <w:color w:val="212121"/>
                          <w:sz w:val="20"/>
                          <w:szCs w:val="20"/>
                        </w:rPr>
                        <w:t xml:space="preserve">4. Indicar el número de procedimiento de contratación asignado por </w:t>
                      </w:r>
                      <w:r w:rsidRPr="0027358D">
                        <w:rPr>
                          <w:color w:val="212121"/>
                          <w:sz w:val="20"/>
                          <w:szCs w:val="20"/>
                        </w:rPr>
                        <w:t>CompraNet</w:t>
                      </w:r>
                      <w:r w:rsidRPr="00217FE9">
                        <w:rPr>
                          <w:color w:val="212121"/>
                          <w:sz w:val="20"/>
                          <w:szCs w:val="20"/>
                        </w:rPr>
                        <w:t>.</w:t>
                      </w:r>
                    </w:p>
                    <w:p w:rsidR="007456FE" w:rsidRPr="00217FE9" w:rsidRDefault="007456FE" w:rsidP="00223507">
                      <w:pPr>
                        <w:adjustRightInd w:val="0"/>
                        <w:rPr>
                          <w:color w:val="212121"/>
                          <w:sz w:val="20"/>
                          <w:szCs w:val="20"/>
                        </w:rPr>
                      </w:pPr>
                      <w:r w:rsidRPr="00217FE9">
                        <w:rPr>
                          <w:color w:val="212121"/>
                          <w:sz w:val="20"/>
                          <w:szCs w:val="20"/>
                        </w:rPr>
                        <w:t>5. Anotar el nombre, razón social o denominación del licitante.</w:t>
                      </w:r>
                    </w:p>
                    <w:p w:rsidR="007456FE" w:rsidRPr="00217FE9" w:rsidRDefault="007456FE" w:rsidP="00223507">
                      <w:pPr>
                        <w:adjustRightInd w:val="0"/>
                        <w:rPr>
                          <w:color w:val="212121"/>
                          <w:sz w:val="20"/>
                          <w:szCs w:val="20"/>
                        </w:rPr>
                      </w:pPr>
                      <w:r w:rsidRPr="00217FE9">
                        <w:rPr>
                          <w:color w:val="212121"/>
                          <w:sz w:val="20"/>
                          <w:szCs w:val="20"/>
                        </w:rPr>
                        <w:t>6. Indicar el Registro Federal de Contribuyentes del licitante.</w:t>
                      </w:r>
                    </w:p>
                    <w:p w:rsidR="007456FE" w:rsidRPr="00217FE9" w:rsidRDefault="007456FE" w:rsidP="00223507">
                      <w:pPr>
                        <w:adjustRightInd w:val="0"/>
                        <w:rPr>
                          <w:color w:val="212121"/>
                          <w:sz w:val="20"/>
                          <w:szCs w:val="20"/>
                        </w:rPr>
                      </w:pPr>
                      <w:r w:rsidRPr="00217FE9">
                        <w:rPr>
                          <w:color w:val="212121"/>
                          <w:sz w:val="20"/>
                          <w:szCs w:val="20"/>
                        </w:rPr>
                        <w:t>7. Señalar el número que resulte de la aplicación de la expresión: Tope Máximo Combinado=</w:t>
                      </w:r>
                    </w:p>
                    <w:p w:rsidR="007456FE" w:rsidRPr="00217FE9" w:rsidRDefault="007456FE" w:rsidP="00223507">
                      <w:pPr>
                        <w:adjustRightInd w:val="0"/>
                        <w:rPr>
                          <w:color w:val="0070C0"/>
                          <w:sz w:val="20"/>
                          <w:szCs w:val="20"/>
                          <w:u w:val="single"/>
                        </w:rPr>
                      </w:pPr>
                      <w:r w:rsidRPr="00217FE9">
                        <w:rPr>
                          <w:color w:val="212121"/>
                          <w:sz w:val="20"/>
                          <w:szCs w:val="20"/>
                        </w:rPr>
                        <w:t xml:space="preserve">(Trabajadores) x10% + (Ventas anuales en millones de pesos) x 90%. Para tales efectos puede utilizar la calculadora MIPYME disponible en la página </w:t>
                      </w:r>
                      <w:r w:rsidRPr="00217FE9">
                        <w:rPr>
                          <w:color w:val="0070C0"/>
                          <w:sz w:val="20"/>
                          <w:szCs w:val="20"/>
                          <w:u w:val="single"/>
                        </w:rPr>
                        <w:t>http://www.comprasdegobiemo.gob.mx/calculadora</w:t>
                      </w:r>
                    </w:p>
                    <w:p w:rsidR="007456FE" w:rsidRPr="00217FE9" w:rsidRDefault="007456FE" w:rsidP="00223507">
                      <w:pPr>
                        <w:adjustRightInd w:val="0"/>
                        <w:rPr>
                          <w:color w:val="212121"/>
                          <w:sz w:val="20"/>
                          <w:szCs w:val="20"/>
                        </w:rPr>
                      </w:pPr>
                      <w:r w:rsidRPr="00217FE9">
                        <w:rPr>
                          <w:color w:val="212121"/>
                          <w:sz w:val="20"/>
                          <w:szCs w:val="20"/>
                        </w:rPr>
                        <w:t xml:space="preserve">Para el concepto </w:t>
                      </w:r>
                      <w:r w:rsidRPr="00217FE9">
                        <w:rPr>
                          <w:color w:val="3F3F3F"/>
                          <w:sz w:val="20"/>
                          <w:szCs w:val="20"/>
                        </w:rPr>
                        <w:t>"</w:t>
                      </w:r>
                      <w:r w:rsidRPr="00217FE9">
                        <w:rPr>
                          <w:color w:val="212121"/>
                          <w:sz w:val="20"/>
                          <w:szCs w:val="20"/>
                        </w:rPr>
                        <w:t>Trabajadores", utilizar el total de los trabajadores con los que cuenta la empresa a la fecha de la emisión de la manifestación.</w:t>
                      </w:r>
                    </w:p>
                    <w:p w:rsidR="007456FE" w:rsidRPr="00217FE9" w:rsidRDefault="007456FE" w:rsidP="00223507">
                      <w:pPr>
                        <w:adjustRightInd w:val="0"/>
                        <w:rPr>
                          <w:color w:val="212121"/>
                          <w:sz w:val="20"/>
                          <w:szCs w:val="20"/>
                        </w:rPr>
                      </w:pPr>
                      <w:r w:rsidRPr="00217FE9">
                        <w:rPr>
                          <w:color w:val="212121"/>
                          <w:sz w:val="20"/>
                          <w:szCs w:val="20"/>
                        </w:rPr>
                        <w:t xml:space="preserve">Para el concepto </w:t>
                      </w:r>
                      <w:r w:rsidRPr="00217FE9">
                        <w:rPr>
                          <w:color w:val="3F3F3F"/>
                          <w:sz w:val="20"/>
                          <w:szCs w:val="20"/>
                        </w:rPr>
                        <w:t>"</w:t>
                      </w:r>
                      <w:r w:rsidRPr="00217FE9">
                        <w:rPr>
                          <w:color w:val="212121"/>
                          <w:sz w:val="20"/>
                          <w:szCs w:val="20"/>
                        </w:rPr>
                        <w:t>ventas anuales"</w:t>
                      </w:r>
                      <w:r w:rsidRPr="00217FE9">
                        <w:rPr>
                          <w:color w:val="3F3F3F"/>
                          <w:sz w:val="20"/>
                          <w:szCs w:val="20"/>
                        </w:rPr>
                        <w:t xml:space="preserve">, </w:t>
                      </w:r>
                      <w:r w:rsidRPr="00217FE9">
                        <w:rPr>
                          <w:color w:val="212121"/>
                          <w:sz w:val="20"/>
                          <w:szCs w:val="20"/>
                        </w:rPr>
                        <w:t>utilizar los datos conforme al reporte de su ejercicio fiscal correspondiente a la última declaración anual de impuestos federales, expresados en millones de pesos.</w:t>
                      </w:r>
                    </w:p>
                    <w:p w:rsidR="007456FE" w:rsidRPr="00217FE9" w:rsidRDefault="007456FE" w:rsidP="00223507">
                      <w:pPr>
                        <w:adjustRightInd w:val="0"/>
                        <w:rPr>
                          <w:color w:val="212121"/>
                          <w:sz w:val="20"/>
                          <w:szCs w:val="20"/>
                        </w:rPr>
                      </w:pPr>
                      <w:r w:rsidRPr="00217FE9">
                        <w:rPr>
                          <w:color w:val="212121"/>
                          <w:sz w:val="20"/>
                          <w:szCs w:val="20"/>
                        </w:rPr>
                        <w:t>8. Señalar el tamaño de la empresa (Micro, Pequeña o Mediana)</w:t>
                      </w:r>
                      <w:r w:rsidRPr="00217FE9">
                        <w:rPr>
                          <w:color w:val="3F3F3F"/>
                          <w:sz w:val="20"/>
                          <w:szCs w:val="20"/>
                        </w:rPr>
                        <w:t xml:space="preserve">, </w:t>
                      </w:r>
                      <w:r w:rsidRPr="00217FE9">
                        <w:rPr>
                          <w:color w:val="212121"/>
                          <w:sz w:val="20"/>
                          <w:szCs w:val="20"/>
                        </w:rPr>
                        <w:t>conforme al resultado de la operación señalada en el numeral anterior</w:t>
                      </w:r>
                      <w:r w:rsidRPr="00217FE9">
                        <w:rPr>
                          <w:color w:val="6C7271"/>
                          <w:sz w:val="20"/>
                          <w:szCs w:val="20"/>
                        </w:rPr>
                        <w:t>.</w:t>
                      </w:r>
                    </w:p>
                    <w:p w:rsidR="007456FE" w:rsidRPr="00217FE9" w:rsidRDefault="007456FE" w:rsidP="00223507">
                      <w:pPr>
                        <w:rPr>
                          <w:sz w:val="20"/>
                          <w:szCs w:val="20"/>
                        </w:rPr>
                      </w:pPr>
                      <w:r w:rsidRPr="00217FE9">
                        <w:rPr>
                          <w:color w:val="212121"/>
                          <w:sz w:val="20"/>
                          <w:szCs w:val="20"/>
                        </w:rPr>
                        <w:t>9. Anotar el nombre firma del a apoderado o representante l</w:t>
                      </w:r>
                      <w:r w:rsidRPr="00217FE9">
                        <w:rPr>
                          <w:color w:val="3F3F3F"/>
                          <w:sz w:val="20"/>
                          <w:szCs w:val="20"/>
                        </w:rPr>
                        <w:t>e a</w:t>
                      </w:r>
                      <w:r w:rsidRPr="00217FE9">
                        <w:rPr>
                          <w:color w:val="212121"/>
                          <w:sz w:val="20"/>
                          <w:szCs w:val="20"/>
                        </w:rPr>
                        <w:t>l del licitante.</w:t>
                      </w:r>
                    </w:p>
                  </w:txbxContent>
                </v:textbox>
                <w10:wrap type="square" anchorx="page"/>
              </v:shape>
            </w:pict>
          </mc:Fallback>
        </mc:AlternateContent>
      </w:r>
    </w:p>
    <w:p w:rsidR="00223507" w:rsidRPr="00FB07C6" w:rsidRDefault="00223507" w:rsidP="00223507">
      <w:pPr>
        <w:jc w:val="right"/>
        <w:rPr>
          <w:rFonts w:ascii="Noto Sans" w:hAnsi="Noto Sans" w:cs="Noto Sans"/>
          <w:sz w:val="22"/>
          <w:szCs w:val="22"/>
        </w:rPr>
      </w:pPr>
    </w:p>
    <w:p w:rsidR="00223507" w:rsidRPr="00FB07C6" w:rsidRDefault="00223507" w:rsidP="00223507">
      <w:pPr>
        <w:jc w:val="right"/>
        <w:rPr>
          <w:rFonts w:ascii="Noto Sans" w:hAnsi="Noto Sans" w:cs="Noto Sans"/>
          <w:sz w:val="22"/>
          <w:szCs w:val="22"/>
        </w:rPr>
      </w:pPr>
    </w:p>
    <w:p w:rsidR="00223507" w:rsidRPr="00FB07C6" w:rsidRDefault="00223507" w:rsidP="00223507">
      <w:pPr>
        <w:jc w:val="right"/>
        <w:rPr>
          <w:rFonts w:ascii="Noto Sans" w:hAnsi="Noto Sans" w:cs="Noto Sans"/>
          <w:sz w:val="22"/>
          <w:szCs w:val="22"/>
        </w:rPr>
      </w:pPr>
    </w:p>
    <w:p w:rsidR="00223507" w:rsidRPr="00FB07C6" w:rsidRDefault="00223507" w:rsidP="00223507">
      <w:pPr>
        <w:jc w:val="right"/>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ANEXO 15</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 xml:space="preserve">CARTA DE </w:t>
      </w:r>
      <w:r w:rsidRPr="00FB07C6">
        <w:rPr>
          <w:rFonts w:ascii="Noto Sans" w:hAnsi="Noto Sans" w:cs="Noto Sans"/>
          <w:b/>
          <w:sz w:val="22"/>
          <w:szCs w:val="22"/>
        </w:rPr>
        <w:t xml:space="preserve">LOS ARTICULOS </w:t>
      </w:r>
      <w:r w:rsidRPr="00FB07C6">
        <w:rPr>
          <w:rFonts w:ascii="Noto Sans" w:hAnsi="Noto Sans" w:cs="Noto Sans"/>
          <w:b/>
          <w:bCs/>
          <w:sz w:val="22"/>
          <w:szCs w:val="22"/>
        </w:rPr>
        <w:t xml:space="preserve">49 FRACCIÓN </w:t>
      </w:r>
      <w:r w:rsidRPr="00FB07C6">
        <w:rPr>
          <w:rFonts w:ascii="Noto Sans" w:hAnsi="Noto Sans" w:cs="Noto Sans"/>
          <w:b/>
          <w:sz w:val="22"/>
          <w:szCs w:val="22"/>
        </w:rPr>
        <w:t xml:space="preserve">IX </w:t>
      </w:r>
      <w:r w:rsidRPr="00FB07C6">
        <w:rPr>
          <w:rFonts w:ascii="Noto Sans" w:hAnsi="Noto Sans" w:cs="Noto Sans"/>
          <w:b/>
          <w:bCs/>
          <w:sz w:val="22"/>
          <w:szCs w:val="22"/>
        </w:rPr>
        <w:t xml:space="preserve">y 72 DE LA </w:t>
      </w:r>
      <w:r w:rsidRPr="00FB07C6">
        <w:rPr>
          <w:rFonts w:ascii="Noto Sans" w:hAnsi="Noto Sans" w:cs="Noto Sans"/>
          <w:b/>
          <w:sz w:val="22"/>
          <w:szCs w:val="22"/>
        </w:rPr>
        <w:t xml:space="preserve">LEY </w:t>
      </w:r>
      <w:r w:rsidRPr="00FB07C6">
        <w:rPr>
          <w:rFonts w:ascii="Noto Sans" w:hAnsi="Noto Sans" w:cs="Noto Sans"/>
          <w:b/>
          <w:bCs/>
          <w:sz w:val="22"/>
          <w:szCs w:val="22"/>
        </w:rPr>
        <w:t xml:space="preserve">GENERAL DE RESPONSABILIDADES ADMINISTRATIVAS </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jc w:val="right"/>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5F497B" w:rsidRPr="00FB07C6" w:rsidTr="007456FE">
        <w:tc>
          <w:tcPr>
            <w:tcW w:w="6663" w:type="dxa"/>
          </w:tcPr>
          <w:p w:rsidR="005F497B" w:rsidRPr="00FB07C6" w:rsidRDefault="005F497B"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5F497B" w:rsidRPr="00FB07C6" w:rsidRDefault="005F497B" w:rsidP="007456FE">
            <w:pPr>
              <w:jc w:val="center"/>
              <w:rPr>
                <w:rFonts w:ascii="Noto Sans" w:hAnsi="Noto Sans" w:cs="Noto Sans"/>
                <w:sz w:val="22"/>
                <w:szCs w:val="22"/>
              </w:rPr>
            </w:pPr>
          </w:p>
        </w:tc>
      </w:tr>
      <w:tr w:rsidR="005F497B" w:rsidRPr="00FB07C6" w:rsidTr="007456FE">
        <w:tc>
          <w:tcPr>
            <w:tcW w:w="6663" w:type="dxa"/>
          </w:tcPr>
          <w:p w:rsidR="005F497B" w:rsidRPr="00FB07C6" w:rsidRDefault="005F497B"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5F497B" w:rsidRPr="00FB07C6" w:rsidRDefault="005F497B" w:rsidP="007456FE">
            <w:pPr>
              <w:jc w:val="center"/>
              <w:rPr>
                <w:rFonts w:ascii="Noto Sans" w:hAnsi="Noto Sans" w:cs="Noto Sans"/>
                <w:sz w:val="22"/>
                <w:szCs w:val="22"/>
              </w:rPr>
            </w:pPr>
          </w:p>
        </w:tc>
      </w:tr>
    </w:tbl>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Relativa a la </w:t>
      </w:r>
      <w:r w:rsidR="00B30827"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Yo </w:t>
      </w:r>
      <w:r w:rsidRPr="00FB07C6">
        <w:rPr>
          <w:rFonts w:ascii="Noto Sans" w:hAnsi="Noto Sans" w:cs="Noto Sans"/>
          <w:b/>
          <w:bCs/>
          <w:sz w:val="22"/>
          <w:szCs w:val="22"/>
        </w:rPr>
        <w:t xml:space="preserve">nombre del representante o apoderado legal </w:t>
      </w:r>
      <w:r w:rsidRPr="00FB07C6">
        <w:rPr>
          <w:rFonts w:ascii="Noto Sans" w:hAnsi="Noto Sans" w:cs="Noto Sans"/>
          <w:sz w:val="22"/>
          <w:szCs w:val="22"/>
        </w:rPr>
        <w:t xml:space="preserve">como representante o apoderado legal de la empresa </w:t>
      </w:r>
      <w:r w:rsidRPr="00FB07C6">
        <w:rPr>
          <w:rFonts w:ascii="Noto Sans" w:hAnsi="Noto Sans" w:cs="Noto Sans"/>
          <w:b/>
          <w:bCs/>
          <w:sz w:val="22"/>
          <w:szCs w:val="22"/>
        </w:rPr>
        <w:t xml:space="preserve">nombre de la empresa manifiesto bajo protesta de decir verdad </w:t>
      </w:r>
      <w:r w:rsidRPr="00FB07C6">
        <w:rPr>
          <w:rFonts w:ascii="Noto Sans" w:hAnsi="Noto Sans" w:cs="Noto Sans"/>
          <w:sz w:val="22"/>
          <w:szCs w:val="22"/>
        </w:rPr>
        <w:t>lo siguiente:</w:t>
      </w: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b/>
          <w:bCs/>
          <w:sz w:val="22"/>
          <w:szCs w:val="22"/>
        </w:rPr>
        <w:t>EN CASO DE SER PERSONA FÍSICA:</w:t>
      </w: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Asimismo, manifiesto que mi representada no cuenta con personal que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b/>
          <w:bCs/>
          <w:sz w:val="22"/>
          <w:szCs w:val="22"/>
        </w:rPr>
        <w:t>EN CASO DE SER PERSONA MORAL:</w:t>
      </w: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lastRenderedPageBreak/>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rsidR="00B30827" w:rsidRPr="00FB07C6" w:rsidRDefault="00B3082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Asimismo, manifiesto que mi representada, ni mis socios o accionistas que ejerzan control sobre la sociedad, no cuentan con personal que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sz w:val="22"/>
          <w:szCs w:val="22"/>
        </w:rPr>
      </w:pPr>
      <w:r w:rsidRPr="00FB07C6">
        <w:rPr>
          <w:rFonts w:ascii="Noto Sans" w:hAnsi="Noto Sans" w:cs="Noto Sans"/>
          <w:b/>
          <w:sz w:val="22"/>
          <w:szCs w:val="22"/>
        </w:rPr>
        <w:t>Nota:</w:t>
      </w:r>
      <w:r w:rsidRPr="00FB07C6">
        <w:rPr>
          <w:rFonts w:ascii="Noto Sans" w:hAnsi="Noto Sans" w:cs="Noto Sans"/>
          <w:sz w:val="22"/>
          <w:szCs w:val="22"/>
        </w:rPr>
        <w:t xml:space="preserve"> El presente formato podrá ser reproducido por cada participante en el modo que estime conveniente, debiendo respetar su contenido.</w:t>
      </w: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ANEXO 16</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DECLARACIÓN DE CONOCER EL PROTOCOLO DE ACTUACIÓN</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(Aplica para personas físicas o morales)</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jc w:val="right"/>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B30827" w:rsidRPr="00FB07C6" w:rsidTr="007456FE">
        <w:tc>
          <w:tcPr>
            <w:tcW w:w="6663" w:type="dxa"/>
          </w:tcPr>
          <w:p w:rsidR="00B30827" w:rsidRPr="00FB07C6" w:rsidRDefault="00B30827"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B30827" w:rsidRPr="00FB07C6" w:rsidRDefault="00B30827" w:rsidP="007456FE">
            <w:pPr>
              <w:jc w:val="center"/>
              <w:rPr>
                <w:rFonts w:ascii="Noto Sans" w:hAnsi="Noto Sans" w:cs="Noto Sans"/>
                <w:sz w:val="22"/>
                <w:szCs w:val="22"/>
              </w:rPr>
            </w:pPr>
          </w:p>
        </w:tc>
      </w:tr>
      <w:tr w:rsidR="00B30827" w:rsidRPr="00FB07C6" w:rsidTr="007456FE">
        <w:tc>
          <w:tcPr>
            <w:tcW w:w="6663" w:type="dxa"/>
          </w:tcPr>
          <w:p w:rsidR="00B30827" w:rsidRPr="00FB07C6" w:rsidRDefault="00B30827"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B30827" w:rsidRPr="00FB07C6" w:rsidRDefault="00B30827"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Me refiero </w:t>
      </w:r>
      <w:r w:rsidR="00B30827" w:rsidRPr="00FB07C6">
        <w:rPr>
          <w:rFonts w:ascii="Noto Sans" w:hAnsi="Noto Sans" w:cs="Noto Sans"/>
          <w:sz w:val="22"/>
          <w:szCs w:val="22"/>
        </w:rPr>
        <w:t xml:space="preserve">a la Invitación a Cuando Menos Tres Personas de Carácter Nacional Nº _____________________________, para la contratación del _______________________________________________, </w:t>
      </w:r>
      <w:r w:rsidRPr="00FB07C6">
        <w:rPr>
          <w:rFonts w:ascii="Noto Sans" w:hAnsi="Noto Sans" w:cs="Noto Sans"/>
          <w:sz w:val="22"/>
          <w:szCs w:val="22"/>
        </w:rPr>
        <w:t>en el que m</w:t>
      </w:r>
      <w:r w:rsidR="00B30827" w:rsidRPr="00FB07C6">
        <w:rPr>
          <w:rFonts w:ascii="Noto Sans" w:hAnsi="Noto Sans" w:cs="Noto Sans"/>
          <w:sz w:val="22"/>
          <w:szCs w:val="22"/>
        </w:rPr>
        <w:t>i representada, la empresa ____</w:t>
      </w:r>
      <w:r w:rsidRPr="00FB07C6">
        <w:rPr>
          <w:rFonts w:ascii="Noto Sans" w:hAnsi="Noto Sans" w:cs="Noto Sans"/>
          <w:sz w:val="22"/>
          <w:szCs w:val="22"/>
        </w:rPr>
        <w:t>__, participa a través de la presente proposición.</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El que suscribe, C. (NOMBRE DEL REPRESENTANTE LEGAL O APODERADO DE LA EMPRESA), manifiesto que mi representada la empresa (NOMBRE DE LA EMPRESA), el suscrito y los socios integrantes de la empresa que represento, conocen el contenido del Protocolo de Actuación en Materia de Contrataciones Públicas, Otorgamiento y Prórroga de Licencias, Permisos,</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Autorizaciones y Concesiones.</w:t>
      </w: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rPr>
          <w:rFonts w:ascii="Noto Sans" w:hAnsi="Noto Sans" w:cs="Noto Sans"/>
          <w:sz w:val="22"/>
          <w:szCs w:val="22"/>
        </w:rPr>
      </w:pPr>
    </w:p>
    <w:p w:rsidR="00223507" w:rsidRPr="00732574" w:rsidRDefault="00223507" w:rsidP="00223507">
      <w:pPr>
        <w:adjustRightInd w:val="0"/>
        <w:rPr>
          <w:rFonts w:ascii="Noto Sans" w:hAnsi="Noto Sans" w:cs="Noto Sans"/>
          <w:sz w:val="16"/>
          <w:szCs w:val="16"/>
        </w:rPr>
      </w:pPr>
      <w:r w:rsidRPr="00732574">
        <w:rPr>
          <w:rFonts w:ascii="Noto Sans" w:hAnsi="Noto Sans" w:cs="Noto Sans"/>
          <w:b/>
          <w:sz w:val="16"/>
          <w:szCs w:val="16"/>
        </w:rPr>
        <w:t>Nota:</w:t>
      </w:r>
      <w:r w:rsidRPr="00732574">
        <w:rPr>
          <w:rFonts w:ascii="Noto Sans" w:hAnsi="Noto Sans" w:cs="Noto Sans"/>
          <w:sz w:val="16"/>
          <w:szCs w:val="16"/>
        </w:rPr>
        <w:t xml:space="preserve"> El presente formato podrá ser reproducido por cada participante en el modo que estime conveniente, debiendo respetar su contenido.</w:t>
      </w: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lastRenderedPageBreak/>
        <w:t>ANEXO 17</w:t>
      </w: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 xml:space="preserve">MANIFESTACIÓN DE INFORMACIÓN </w:t>
      </w:r>
      <w:r w:rsidRPr="00FB07C6">
        <w:rPr>
          <w:rFonts w:ascii="Noto Sans" w:hAnsi="Noto Sans" w:cs="Noto Sans"/>
          <w:b/>
          <w:bCs/>
          <w:sz w:val="22"/>
          <w:szCs w:val="22"/>
        </w:rPr>
        <w:t xml:space="preserve">RESERVADA </w:t>
      </w:r>
      <w:r w:rsidRPr="00FB07C6">
        <w:rPr>
          <w:rFonts w:ascii="Noto Sans" w:hAnsi="Noto Sans" w:cs="Noto Sans"/>
          <w:b/>
          <w:sz w:val="22"/>
          <w:szCs w:val="22"/>
        </w:rPr>
        <w:t>Y/O CON</w:t>
      </w:r>
      <w:r w:rsidR="00A95ED5">
        <w:rPr>
          <w:rFonts w:ascii="Noto Sans" w:hAnsi="Noto Sans" w:cs="Noto Sans"/>
          <w:b/>
          <w:sz w:val="22"/>
          <w:szCs w:val="22"/>
        </w:rPr>
        <w:t>FI</w:t>
      </w:r>
      <w:r w:rsidRPr="00FB07C6">
        <w:rPr>
          <w:rFonts w:ascii="Noto Sans" w:hAnsi="Noto Sans" w:cs="Noto Sans"/>
          <w:b/>
          <w:sz w:val="22"/>
          <w:szCs w:val="22"/>
        </w:rPr>
        <w:t>DENCIAL</w:t>
      </w:r>
    </w:p>
    <w:p w:rsidR="00223507" w:rsidRPr="00FB07C6" w:rsidRDefault="00223507" w:rsidP="00223507">
      <w:pPr>
        <w:adjustRightInd w:val="0"/>
        <w:rPr>
          <w:rFonts w:ascii="Noto Sans" w:hAnsi="Noto Sans" w:cs="Noto Sans"/>
          <w:b/>
          <w:bCs/>
          <w:sz w:val="10"/>
          <w:szCs w:val="10"/>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B30827" w:rsidRPr="00FB07C6" w:rsidTr="007456FE">
        <w:tc>
          <w:tcPr>
            <w:tcW w:w="6663" w:type="dxa"/>
          </w:tcPr>
          <w:p w:rsidR="00B30827" w:rsidRPr="00FB07C6" w:rsidRDefault="00B30827"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B30827" w:rsidRPr="00FB07C6" w:rsidRDefault="00B30827" w:rsidP="007456FE">
            <w:pPr>
              <w:jc w:val="center"/>
              <w:rPr>
                <w:rFonts w:ascii="Noto Sans" w:hAnsi="Noto Sans" w:cs="Noto Sans"/>
                <w:sz w:val="22"/>
                <w:szCs w:val="22"/>
              </w:rPr>
            </w:pPr>
          </w:p>
        </w:tc>
      </w:tr>
      <w:tr w:rsidR="00B30827" w:rsidRPr="00FB07C6" w:rsidTr="007456FE">
        <w:tc>
          <w:tcPr>
            <w:tcW w:w="6663" w:type="dxa"/>
          </w:tcPr>
          <w:p w:rsidR="00B30827" w:rsidRPr="00FB07C6" w:rsidRDefault="00B30827"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B30827" w:rsidRPr="00FB07C6" w:rsidRDefault="00B30827"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10"/>
          <w:szCs w:val="10"/>
        </w:rPr>
      </w:pPr>
    </w:p>
    <w:p w:rsidR="00223507" w:rsidRPr="00FB07C6" w:rsidRDefault="00223507" w:rsidP="00223507">
      <w:pPr>
        <w:adjustRightInd w:val="0"/>
        <w:jc w:val="both"/>
        <w:rPr>
          <w:rFonts w:ascii="Noto Sans" w:hAnsi="Noto Sans" w:cs="Noto Sans"/>
          <w:b/>
          <w:i/>
          <w:iCs/>
          <w:sz w:val="22"/>
          <w:szCs w:val="22"/>
          <w:u w:val="single"/>
        </w:rPr>
      </w:pPr>
      <w:r w:rsidRPr="00FB07C6">
        <w:rPr>
          <w:rFonts w:ascii="Noto Sans" w:hAnsi="Noto Sans" w:cs="Noto Sans"/>
          <w:sz w:val="22"/>
          <w:szCs w:val="22"/>
        </w:rPr>
        <w:t xml:space="preserve">Relativa </w:t>
      </w:r>
      <w:r w:rsidR="00B30827" w:rsidRPr="00FB07C6">
        <w:rPr>
          <w:rFonts w:ascii="Noto Sans" w:hAnsi="Noto Sans" w:cs="Noto Sans"/>
          <w:sz w:val="22"/>
          <w:szCs w:val="22"/>
        </w:rPr>
        <w:t>a la Invitación a Cuando Menos Tres Personas de Carácter Nacional Nº _____________________________, para la contratación del _______________________________________________.</w:t>
      </w:r>
    </w:p>
    <w:p w:rsidR="00223507" w:rsidRPr="00FB07C6" w:rsidRDefault="00223507" w:rsidP="00223507">
      <w:pPr>
        <w:adjustRightInd w:val="0"/>
        <w:jc w:val="both"/>
        <w:rPr>
          <w:rFonts w:ascii="Noto Sans" w:hAnsi="Noto Sans" w:cs="Noto Sans"/>
          <w:b/>
          <w:i/>
          <w:iCs/>
          <w:sz w:val="10"/>
          <w:szCs w:val="10"/>
          <w:u w:val="single"/>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b/>
          <w:i/>
          <w:iCs/>
          <w:sz w:val="22"/>
          <w:szCs w:val="22"/>
          <w:u w:val="single"/>
        </w:rPr>
        <w:t>Nombre del representante legal</w:t>
      </w:r>
      <w:r w:rsidRPr="00FB07C6">
        <w:rPr>
          <w:rFonts w:ascii="Noto Sans" w:hAnsi="Noto Sans" w:cs="Noto Sans"/>
          <w:i/>
          <w:iCs/>
          <w:sz w:val="22"/>
          <w:szCs w:val="22"/>
        </w:rPr>
        <w:t xml:space="preserve"> </w:t>
      </w:r>
      <w:r w:rsidRPr="00FB07C6">
        <w:rPr>
          <w:rFonts w:ascii="Noto Sans" w:hAnsi="Noto Sans" w:cs="Noto Sans"/>
          <w:sz w:val="22"/>
          <w:szCs w:val="22"/>
        </w:rPr>
        <w:t>en mi carácter de ___ (cargo) ___ y con las facultades conferidas conforme a derecho, manifiesto que la documentación, propuesta técnica y económica que se acompañan al presente procedimiento cumplen con lo siguiente:</w:t>
      </w:r>
    </w:p>
    <w:p w:rsidR="00223507" w:rsidRPr="00FB07C6" w:rsidRDefault="00223507" w:rsidP="00223507">
      <w:pPr>
        <w:adjustRightInd w:val="0"/>
        <w:jc w:val="both"/>
        <w:rPr>
          <w:rFonts w:ascii="Noto Sans" w:hAnsi="Noto Sans" w:cs="Noto Sans"/>
          <w:sz w:val="10"/>
          <w:szCs w:val="10"/>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b/>
          <w:bCs/>
          <w:sz w:val="22"/>
          <w:szCs w:val="22"/>
        </w:rPr>
        <w:t xml:space="preserve">Párrafo </w:t>
      </w:r>
      <w:r w:rsidRPr="00FB07C6">
        <w:rPr>
          <w:rFonts w:ascii="Noto Sans" w:hAnsi="Noto Sans" w:cs="Noto Sans"/>
          <w:sz w:val="22"/>
          <w:szCs w:val="22"/>
        </w:rPr>
        <w:t>1</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FB07C6">
        <w:rPr>
          <w:rFonts w:ascii="Noto Sans" w:hAnsi="Noto Sans" w:cs="Noto Sans"/>
          <w:b/>
          <w:bCs/>
          <w:sz w:val="22"/>
          <w:szCs w:val="22"/>
        </w:rPr>
        <w:t xml:space="preserve">NO SON </w:t>
      </w:r>
      <w:r w:rsidRPr="00FB07C6">
        <w:rPr>
          <w:rFonts w:ascii="Noto Sans" w:hAnsi="Noto Sans" w:cs="Noto Sans"/>
          <w:sz w:val="22"/>
          <w:szCs w:val="22"/>
        </w:rPr>
        <w:t>de naturaleza reservada y/o confidencial.</w:t>
      </w:r>
    </w:p>
    <w:p w:rsidR="00223507" w:rsidRPr="00FB07C6" w:rsidRDefault="00223507" w:rsidP="00223507">
      <w:pPr>
        <w:adjustRightInd w:val="0"/>
        <w:jc w:val="both"/>
        <w:rPr>
          <w:rFonts w:ascii="Noto Sans" w:hAnsi="Noto Sans" w:cs="Noto Sans"/>
          <w:sz w:val="10"/>
          <w:szCs w:val="10"/>
        </w:rPr>
      </w:pPr>
    </w:p>
    <w:p w:rsidR="00223507" w:rsidRPr="00FB07C6" w:rsidRDefault="00223507" w:rsidP="00223507">
      <w:pPr>
        <w:adjustRightInd w:val="0"/>
        <w:jc w:val="both"/>
        <w:rPr>
          <w:rFonts w:ascii="Noto Sans" w:hAnsi="Noto Sans" w:cs="Noto Sans"/>
          <w:b/>
          <w:bCs/>
          <w:sz w:val="22"/>
          <w:szCs w:val="22"/>
        </w:rPr>
      </w:pPr>
      <w:r w:rsidRPr="00FB07C6">
        <w:rPr>
          <w:rFonts w:ascii="Noto Sans" w:hAnsi="Noto Sans" w:cs="Noto Sans"/>
          <w:b/>
          <w:bCs/>
          <w:sz w:val="22"/>
          <w:szCs w:val="22"/>
        </w:rPr>
        <w:t>Párrafo 2</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Que para los efectos de los artículos 112 y 115 de la Ley General de Transparencia y Acceso a la Información Pública, los documentos que se enlistan a continuación y que se anexan a nuestra proposición SON de naturaleza reservada y/o confidencial.</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1.- Información ____________ FOLIOS. ____</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MOTIVO __________________ _</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2.- Información ___________ FOLIOS ____ </w:t>
      </w: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MOTIVO _________________ </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732574" w:rsidRDefault="00223507" w:rsidP="00B30827">
      <w:pPr>
        <w:jc w:val="both"/>
        <w:rPr>
          <w:rFonts w:ascii="Noto Sans" w:hAnsi="Noto Sans" w:cs="Noto Sans"/>
          <w:sz w:val="16"/>
          <w:szCs w:val="16"/>
        </w:rPr>
      </w:pPr>
      <w:r w:rsidRPr="00732574">
        <w:rPr>
          <w:rFonts w:ascii="Noto Sans" w:hAnsi="Noto Sans" w:cs="Noto Sans"/>
          <w:b/>
          <w:sz w:val="16"/>
          <w:szCs w:val="16"/>
        </w:rPr>
        <w:t>Nota:</w:t>
      </w:r>
      <w:r w:rsidRPr="00732574">
        <w:rPr>
          <w:rFonts w:ascii="Noto Sans" w:hAnsi="Noto Sans" w:cs="Noto Sans"/>
          <w:sz w:val="16"/>
          <w:szCs w:val="16"/>
        </w:rPr>
        <w:t xml:space="preserve"> El presente formato podrá ser reproducido por cada participante en el modo que estime conveniente, debiendo respetar su contenido.</w:t>
      </w:r>
    </w:p>
    <w:p w:rsidR="00223507" w:rsidRPr="00732574" w:rsidRDefault="00223507" w:rsidP="00B30827">
      <w:pPr>
        <w:jc w:val="both"/>
        <w:rPr>
          <w:rFonts w:ascii="Noto Sans" w:hAnsi="Noto Sans" w:cs="Noto Sans"/>
          <w:sz w:val="16"/>
          <w:szCs w:val="16"/>
        </w:rPr>
      </w:pPr>
      <w:r w:rsidRPr="00732574">
        <w:rPr>
          <w:rFonts w:ascii="Noto Sans" w:hAnsi="Noto Sans" w:cs="Noto Sans"/>
          <w:sz w:val="16"/>
          <w:szCs w:val="16"/>
        </w:rPr>
        <w:t xml:space="preserve">Solo utilizar el párrafo que corresponda, en ningún caso puede incluirse los 2 párrafos. </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18</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ESCRITO DOMICILIO CONVENCIONAL</w:t>
      </w:r>
    </w:p>
    <w:p w:rsidR="00223507" w:rsidRPr="00FB07C6" w:rsidRDefault="00223507" w:rsidP="00223507">
      <w:pPr>
        <w:adjustRightInd w:val="0"/>
        <w:jc w:val="right"/>
        <w:rPr>
          <w:rFonts w:ascii="Noto Sans" w:hAnsi="Noto Sans" w:cs="Noto Sans"/>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B30827" w:rsidRPr="00FB07C6" w:rsidTr="007456FE">
        <w:tc>
          <w:tcPr>
            <w:tcW w:w="6663" w:type="dxa"/>
          </w:tcPr>
          <w:p w:rsidR="00B30827" w:rsidRPr="00FB07C6" w:rsidRDefault="00B30827"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B30827" w:rsidRPr="00FB07C6" w:rsidRDefault="00B30827" w:rsidP="007456FE">
            <w:pPr>
              <w:jc w:val="center"/>
              <w:rPr>
                <w:rFonts w:ascii="Noto Sans" w:hAnsi="Noto Sans" w:cs="Noto Sans"/>
                <w:sz w:val="22"/>
                <w:szCs w:val="22"/>
              </w:rPr>
            </w:pPr>
          </w:p>
        </w:tc>
      </w:tr>
      <w:tr w:rsidR="00B30827" w:rsidRPr="00FB07C6" w:rsidTr="007456FE">
        <w:tc>
          <w:tcPr>
            <w:tcW w:w="6663" w:type="dxa"/>
          </w:tcPr>
          <w:p w:rsidR="00B30827" w:rsidRPr="00FB07C6" w:rsidRDefault="00B30827"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B30827" w:rsidRPr="00FB07C6" w:rsidRDefault="00B30827"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Nombre o Razón Social manifiesto que la empresa que represento, cuenta con el domicilio convencional para oír y recibir todo tipo de notificaciones relacionadas con el procedimiento o en caso de resultar adjudicado lo relativo a la contratación de la Licitación Pública Electrónica de Carácter Nacional Nº ______ , denominada _____ ___ ___ _siguiente: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r w:rsidRPr="00FB07C6">
        <w:rPr>
          <w:rFonts w:ascii="Noto Sans" w:hAnsi="Noto Sans" w:cs="Noto Sans"/>
          <w:b/>
          <w:bCs/>
          <w:sz w:val="22"/>
          <w:szCs w:val="22"/>
        </w:rPr>
        <w:t>DOMICILIO PARA OÍR Y RECIBIR NOTIFICACIONES</w:t>
      </w: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Calle y Número:</w:t>
      </w: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Colonia:</w:t>
      </w: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Alcaldía o Municipio:</w:t>
      </w: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Entidad Federativa:</w:t>
      </w: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Código Postal:</w:t>
      </w:r>
    </w:p>
    <w:p w:rsidR="00223507" w:rsidRPr="00FB07C6" w:rsidRDefault="00223507" w:rsidP="00223507">
      <w:pPr>
        <w:adjustRightInd w:val="0"/>
        <w:rPr>
          <w:rFonts w:ascii="Noto Sans" w:hAnsi="Noto Sans" w:cs="Noto Sans"/>
          <w:sz w:val="22"/>
          <w:szCs w:val="22"/>
        </w:rPr>
      </w:pPr>
      <w:r w:rsidRPr="00FB07C6">
        <w:rPr>
          <w:rFonts w:ascii="Noto Sans" w:hAnsi="Noto Sans" w:cs="Noto Sans"/>
          <w:sz w:val="22"/>
          <w:szCs w:val="22"/>
        </w:rPr>
        <w:t>Número Telefónico:</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732574" w:rsidRDefault="00223507" w:rsidP="00223507">
      <w:pPr>
        <w:adjustRightInd w:val="0"/>
        <w:rPr>
          <w:rFonts w:ascii="Noto Sans" w:hAnsi="Noto Sans" w:cs="Noto Sans"/>
          <w:b/>
          <w:bCs/>
          <w:sz w:val="16"/>
          <w:szCs w:val="16"/>
        </w:rPr>
      </w:pPr>
    </w:p>
    <w:p w:rsidR="00223507" w:rsidRPr="00732574" w:rsidRDefault="00223507" w:rsidP="00223507">
      <w:pPr>
        <w:adjustRightInd w:val="0"/>
        <w:rPr>
          <w:rFonts w:ascii="Noto Sans" w:hAnsi="Noto Sans" w:cs="Noto Sans"/>
          <w:b/>
          <w:bCs/>
          <w:sz w:val="16"/>
          <w:szCs w:val="16"/>
        </w:rPr>
      </w:pPr>
      <w:r w:rsidRPr="00732574">
        <w:rPr>
          <w:rFonts w:ascii="Noto Sans" w:hAnsi="Noto Sans" w:cs="Noto Sans"/>
          <w:b/>
          <w:bCs/>
          <w:sz w:val="16"/>
          <w:szCs w:val="16"/>
        </w:rPr>
        <w:t xml:space="preserve">Nota: </w:t>
      </w:r>
      <w:r w:rsidRPr="00732574">
        <w:rPr>
          <w:rFonts w:ascii="Noto Sans" w:hAnsi="Noto Sans" w:cs="Noto Sans"/>
          <w:bCs/>
          <w:sz w:val="16"/>
          <w:szCs w:val="16"/>
        </w:rPr>
        <w:t>este formato únicamente aplicará en caso de que el domicilio fiscal del licitante se encuentre fuera de la Ciudad de México</w:t>
      </w:r>
      <w:r w:rsidRPr="00732574">
        <w:rPr>
          <w:rFonts w:ascii="Noto Sans" w:hAnsi="Noto Sans" w:cs="Noto Sans"/>
          <w:b/>
          <w:bCs/>
          <w:sz w:val="16"/>
          <w:szCs w:val="16"/>
        </w:rPr>
        <w:t>.</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19</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ESCRITO DE CONFIDENCIALIDAD</w:t>
      </w:r>
    </w:p>
    <w:p w:rsidR="00223507" w:rsidRPr="00FB07C6" w:rsidRDefault="00223507" w:rsidP="00223507">
      <w:pPr>
        <w:adjustRightInd w:val="0"/>
        <w:jc w:val="center"/>
        <w:rPr>
          <w:rFonts w:ascii="Noto Sans" w:hAnsi="Noto Sans" w:cs="Noto Sans"/>
          <w:b/>
          <w:bCs/>
          <w:sz w:val="22"/>
          <w:szCs w:val="22"/>
        </w:rPr>
      </w:pPr>
    </w:p>
    <w:tbl>
      <w:tblPr>
        <w:tblStyle w:val="Tablaconcuadrcula"/>
        <w:tblW w:w="10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165"/>
      </w:tblGrid>
      <w:tr w:rsidR="00732574" w:rsidRPr="00FB07C6" w:rsidTr="00732574">
        <w:tc>
          <w:tcPr>
            <w:tcW w:w="8080" w:type="dxa"/>
          </w:tcPr>
          <w:p w:rsidR="00745202" w:rsidRPr="00FB07C6" w:rsidRDefault="00745202"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745202" w:rsidRPr="00FB07C6" w:rsidRDefault="00745202" w:rsidP="007456FE">
            <w:pPr>
              <w:jc w:val="center"/>
              <w:rPr>
                <w:rFonts w:ascii="Noto Sans" w:hAnsi="Noto Sans" w:cs="Noto Sans"/>
                <w:sz w:val="22"/>
                <w:szCs w:val="22"/>
              </w:rPr>
            </w:pPr>
          </w:p>
        </w:tc>
      </w:tr>
      <w:tr w:rsidR="00732574" w:rsidRPr="00FB07C6" w:rsidTr="00732574">
        <w:tc>
          <w:tcPr>
            <w:tcW w:w="8080" w:type="dxa"/>
          </w:tcPr>
          <w:p w:rsidR="00745202" w:rsidRPr="00FB07C6" w:rsidRDefault="00745202"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745202" w:rsidRPr="00FB07C6" w:rsidRDefault="00745202"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El que suscribe C. _ _____ en mi carácter de _____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En el entendido de que, de no manifestarme con veracidad, en caso de que resulte adjudicado en el presente procedimiento acepto que ello sea causa de rescisión del contrato celebrado con la ASIPONA Dos Bocas.</w:t>
      </w:r>
    </w:p>
    <w:p w:rsidR="00223507" w:rsidRPr="00FB07C6" w:rsidRDefault="00223507" w:rsidP="00223507">
      <w:pPr>
        <w:adjustRightInd w:val="0"/>
        <w:jc w:val="both"/>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NÓMBRE, CARGO Y FIRMA DEL REPRESENTANTE LEGAL O APODERADO DEL LICITANTE</w:t>
      </w:r>
    </w:p>
    <w:p w:rsidR="00223507" w:rsidRPr="00FB07C6" w:rsidRDefault="00223507" w:rsidP="00223507">
      <w:pPr>
        <w:jc w:val="center"/>
        <w:rPr>
          <w:rFonts w:ascii="Noto Sans" w:hAnsi="Noto Sans" w:cs="Noto Sans"/>
          <w:sz w:val="22"/>
          <w:szCs w:val="22"/>
        </w:rPr>
      </w:pPr>
      <w:r w:rsidRPr="00FB07C6">
        <w:rPr>
          <w:rFonts w:ascii="Noto Sans" w:hAnsi="Noto Sans" w:cs="Noto Sans"/>
          <w:b/>
          <w:bCs/>
          <w:sz w:val="22"/>
          <w:szCs w:val="22"/>
        </w:rPr>
        <w:t>(NOMBRE O RAZÓN SOCIAL DE LA EMPRESA)</w:t>
      </w: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rPr>
          <w:rFonts w:ascii="Noto Sans" w:hAnsi="Noto Sans" w:cs="Noto Sans"/>
          <w:sz w:val="22"/>
          <w:szCs w:val="22"/>
        </w:rPr>
      </w:pP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lastRenderedPageBreak/>
        <w:t>ANEXO 20</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sz w:val="22"/>
          <w:szCs w:val="22"/>
        </w:rPr>
        <w:t xml:space="preserve">CONSENTIMIENTO POR PARTE DEL REPRESENTANTE LEGAL O APODERADO (EL TITULAR) PARA EL USO DE DATOS </w:t>
      </w:r>
      <w:r w:rsidRPr="00FB07C6">
        <w:rPr>
          <w:rFonts w:ascii="Noto Sans" w:hAnsi="Noto Sans" w:cs="Noto Sans"/>
          <w:b/>
          <w:bCs/>
          <w:sz w:val="22"/>
          <w:szCs w:val="22"/>
        </w:rPr>
        <w:t>PERSONALES</w:t>
      </w:r>
    </w:p>
    <w:p w:rsidR="00223507" w:rsidRPr="00FB07C6" w:rsidRDefault="00223507" w:rsidP="00223507">
      <w:pPr>
        <w:adjustRightInd w:val="0"/>
        <w:jc w:val="center"/>
        <w:rPr>
          <w:rFonts w:ascii="Noto Sans" w:hAnsi="Noto Sans" w:cs="Noto Sans"/>
          <w:b/>
          <w:bCs/>
          <w:sz w:val="22"/>
          <w:szCs w:val="22"/>
        </w:rPr>
      </w:pPr>
    </w:p>
    <w:tbl>
      <w:tblPr>
        <w:tblStyle w:val="Tablaconcuadrcula"/>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165"/>
      </w:tblGrid>
      <w:tr w:rsidR="00732574" w:rsidRPr="00FB07C6" w:rsidTr="00732574">
        <w:tc>
          <w:tcPr>
            <w:tcW w:w="7797" w:type="dxa"/>
          </w:tcPr>
          <w:p w:rsidR="00745202" w:rsidRPr="00FB07C6" w:rsidRDefault="00745202"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745202" w:rsidRPr="00FB07C6" w:rsidRDefault="00745202" w:rsidP="007456FE">
            <w:pPr>
              <w:jc w:val="center"/>
              <w:rPr>
                <w:rFonts w:ascii="Noto Sans" w:hAnsi="Noto Sans" w:cs="Noto Sans"/>
                <w:sz w:val="22"/>
                <w:szCs w:val="22"/>
              </w:rPr>
            </w:pPr>
          </w:p>
        </w:tc>
      </w:tr>
      <w:tr w:rsidR="00732574" w:rsidRPr="00FB07C6" w:rsidTr="00732574">
        <w:tc>
          <w:tcPr>
            <w:tcW w:w="7797" w:type="dxa"/>
          </w:tcPr>
          <w:p w:rsidR="00745202" w:rsidRPr="00FB07C6" w:rsidRDefault="00745202"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745202" w:rsidRPr="00FB07C6" w:rsidRDefault="00745202" w:rsidP="007456FE">
            <w:pPr>
              <w:jc w:val="center"/>
              <w:rPr>
                <w:rFonts w:ascii="Noto Sans" w:hAnsi="Noto Sans" w:cs="Noto Sans"/>
                <w:sz w:val="22"/>
                <w:szCs w:val="22"/>
              </w:rPr>
            </w:pPr>
          </w:p>
        </w:tc>
      </w:tr>
    </w:tbl>
    <w:p w:rsidR="00223507" w:rsidRPr="00FB07C6" w:rsidRDefault="00223507" w:rsidP="00223507">
      <w:pPr>
        <w:adjustRightInd w:val="0"/>
        <w:jc w:val="right"/>
        <w:rPr>
          <w:rFonts w:ascii="Noto Sans" w:hAnsi="Noto Sans" w:cs="Noto Sans"/>
          <w:sz w:val="22"/>
          <w:szCs w:val="22"/>
        </w:rPr>
      </w:pPr>
    </w:p>
    <w:p w:rsidR="00223507" w:rsidRPr="00FB07C6" w:rsidRDefault="00223507" w:rsidP="00223507">
      <w:pPr>
        <w:adjustRightInd w:val="0"/>
        <w:jc w:val="right"/>
        <w:rPr>
          <w:rFonts w:ascii="Noto Sans" w:hAnsi="Noto Sans" w:cs="Noto San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Me refiero al procedimiento de </w:t>
      </w:r>
      <w:r w:rsidR="00745202"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r w:rsidRPr="00FB07C6">
        <w:rPr>
          <w:rFonts w:ascii="Noto Sans" w:hAnsi="Noto Sans" w:cs="Noto Sans"/>
          <w:sz w:val="22"/>
          <w:szCs w:val="22"/>
        </w:rPr>
        <w:t xml:space="preserve"> en el que mi representada, la empresa, _____ participa a través de la presente proposición. </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Yo. (ESCRIBIR EL NOMBRE DEL REPRESENTANTE LEGAL O APODERADO). representante legal o apoderado de la empresa (ESCRIBIR EL NOMBRE DE LA EMPRESA), reconozco que la</w:t>
      </w:r>
      <w:r w:rsidRPr="00732574">
        <w:rPr>
          <w:rFonts w:ascii="Noto Sans" w:hAnsi="Noto Sans" w:cs="Noto Sans"/>
          <w:sz w:val="22"/>
          <w:szCs w:val="22"/>
        </w:rPr>
        <w:t xml:space="preserve"> </w:t>
      </w:r>
      <w:r w:rsidRPr="00FB07C6">
        <w:rPr>
          <w:rFonts w:ascii="Noto Sans" w:hAnsi="Noto Sans" w:cs="Noto Sans"/>
          <w:sz w:val="22"/>
          <w:szCs w:val="22"/>
        </w:rPr>
        <w:t xml:space="preserve">Administración del Sistema Portuario Nacional Dos Bocas S.A. de C.V., hizo de mi conocimiento el </w:t>
      </w:r>
      <w:r w:rsidRPr="00FB07C6">
        <w:rPr>
          <w:rFonts w:ascii="Noto Sans" w:hAnsi="Noto Sans" w:cs="Noto Sans"/>
          <w:b/>
          <w:bCs/>
          <w:sz w:val="22"/>
          <w:szCs w:val="22"/>
        </w:rPr>
        <w:t xml:space="preserve">Aviso de Privacidad Integral </w:t>
      </w:r>
      <w:r w:rsidRPr="00FB07C6">
        <w:rPr>
          <w:rFonts w:ascii="Noto Sans" w:hAnsi="Noto Sans" w:cs="Noto Sans"/>
          <w:sz w:val="22"/>
          <w:szCs w:val="22"/>
        </w:rPr>
        <w:t xml:space="preserve">a través del portal web </w:t>
      </w:r>
      <w:hyperlink r:id="rId19" w:history="1">
        <w:r w:rsidRPr="00FB07C6">
          <w:rPr>
            <w:rStyle w:val="Hipervnculo"/>
            <w:rFonts w:ascii="Noto Sans" w:hAnsi="Noto Sans" w:cs="Noto Sans"/>
            <w:color w:val="auto"/>
            <w:sz w:val="22"/>
            <w:szCs w:val="22"/>
          </w:rPr>
          <w:t>https://www.puertodosbocas.com.mx/proteccion-de-datos-personales</w:t>
        </w:r>
      </w:hyperlink>
      <w:r w:rsidRPr="00FB07C6">
        <w:rPr>
          <w:rFonts w:ascii="Noto Sans" w:hAnsi="Noto Sans" w:cs="Noto Sans"/>
          <w:sz w:val="22"/>
          <w:szCs w:val="22"/>
        </w:rPr>
        <w:t xml:space="preserve"> previo a proporcionar mis datos personales; de igual manera, consiento expresamente que la ASIPONA Dos Bocas trate mis datos personales con sujeción a las finalidades, términos y demás condiciones establecidas en Aviso de Privacidad Integral.</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Acepto y reconozco que la ASIPONA Dos Bocas utilice la información recabada de conformidad con las disposiciones legales aplicables.</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 xml:space="preserve">NOMBRE, CARGO Y FIRMA </w:t>
      </w:r>
      <w:r w:rsidRPr="00FB07C6">
        <w:rPr>
          <w:rFonts w:ascii="Noto Sans" w:hAnsi="Noto Sans" w:cs="Noto Sans"/>
          <w:sz w:val="22"/>
          <w:szCs w:val="22"/>
        </w:rPr>
        <w:t xml:space="preserve">DEL </w:t>
      </w:r>
      <w:r w:rsidRPr="00FB07C6">
        <w:rPr>
          <w:rFonts w:ascii="Noto Sans" w:hAnsi="Noto Sans" w:cs="Noto Sans"/>
          <w:b/>
          <w:bCs/>
          <w:sz w:val="22"/>
          <w:szCs w:val="22"/>
        </w:rPr>
        <w:t xml:space="preserve">REPRESENTANTE LEGAL O APODERADO </w:t>
      </w:r>
      <w:r w:rsidRPr="00FB07C6">
        <w:rPr>
          <w:rFonts w:ascii="Noto Sans" w:hAnsi="Noto Sans" w:cs="Noto Sans"/>
          <w:sz w:val="22"/>
          <w:szCs w:val="22"/>
        </w:rPr>
        <w:t xml:space="preserve">DEL </w:t>
      </w:r>
      <w:r w:rsidRPr="00FB07C6">
        <w:rPr>
          <w:rFonts w:ascii="Noto Sans" w:hAnsi="Noto Sans" w:cs="Noto Sans"/>
          <w:b/>
          <w:bCs/>
          <w:sz w:val="22"/>
          <w:szCs w:val="22"/>
        </w:rPr>
        <w:t>LICITANTE</w:t>
      </w:r>
    </w:p>
    <w:p w:rsidR="00223507" w:rsidRPr="00FB07C6" w:rsidRDefault="00223507" w:rsidP="00223507">
      <w:pPr>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21</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CORREO ELECTRÓNICO DEL LICITANTE</w:t>
      </w:r>
    </w:p>
    <w:p w:rsidR="00223507" w:rsidRPr="00FB07C6" w:rsidRDefault="00223507" w:rsidP="00223507">
      <w:pPr>
        <w:adjustRightInd w:val="0"/>
        <w:jc w:val="center"/>
        <w:rPr>
          <w:rFonts w:ascii="Noto Sans" w:hAnsi="Noto Sans" w:cs="Noto Sans"/>
          <w:b/>
          <w:bCs/>
          <w:sz w:val="22"/>
          <w:szCs w:val="22"/>
        </w:rPr>
      </w:pPr>
    </w:p>
    <w:tbl>
      <w:tblPr>
        <w:tblStyle w:val="Tablaconcuadrcula"/>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165"/>
      </w:tblGrid>
      <w:tr w:rsidR="00732574" w:rsidRPr="00FB07C6" w:rsidTr="00732574">
        <w:tc>
          <w:tcPr>
            <w:tcW w:w="8505" w:type="dxa"/>
          </w:tcPr>
          <w:p w:rsidR="00745202" w:rsidRPr="00FB07C6" w:rsidRDefault="00745202"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745202" w:rsidRPr="00FB07C6" w:rsidRDefault="00745202" w:rsidP="007456FE">
            <w:pPr>
              <w:jc w:val="center"/>
              <w:rPr>
                <w:rFonts w:ascii="Noto Sans" w:hAnsi="Noto Sans" w:cs="Noto Sans"/>
                <w:sz w:val="22"/>
                <w:szCs w:val="22"/>
              </w:rPr>
            </w:pPr>
          </w:p>
        </w:tc>
      </w:tr>
      <w:tr w:rsidR="00732574" w:rsidRPr="00FB07C6" w:rsidTr="00732574">
        <w:tc>
          <w:tcPr>
            <w:tcW w:w="8505" w:type="dxa"/>
          </w:tcPr>
          <w:p w:rsidR="00745202" w:rsidRPr="00FB07C6" w:rsidRDefault="00745202"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745202" w:rsidRPr="00FB07C6" w:rsidRDefault="00745202"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Me refiero al procedimiento de </w:t>
      </w:r>
      <w:r w:rsidR="00745202"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r w:rsidRPr="00FB07C6">
        <w:rPr>
          <w:rFonts w:ascii="Noto Sans" w:hAnsi="Noto Sans" w:cs="Noto Sans"/>
          <w:sz w:val="22"/>
          <w:szCs w:val="22"/>
        </w:rPr>
        <w:t xml:space="preserve"> en el que mi representada, la empresa</w:t>
      </w:r>
      <w:r w:rsidR="00745202" w:rsidRPr="00FB07C6">
        <w:rPr>
          <w:rFonts w:ascii="Noto Sans" w:hAnsi="Noto Sans" w:cs="Noto Sans"/>
          <w:sz w:val="22"/>
          <w:szCs w:val="22"/>
        </w:rPr>
        <w:t>_______________</w:t>
      </w:r>
      <w:r w:rsidRPr="00FB07C6">
        <w:rPr>
          <w:rFonts w:ascii="Noto Sans" w:hAnsi="Noto Sans" w:cs="Noto Sans"/>
          <w:sz w:val="22"/>
          <w:szCs w:val="22"/>
        </w:rPr>
        <w:t xml:space="preserve"> participa a través de la presente proposición.</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Sobre el particular, y en los términos de lo previsto en el artículo 83 fracción VI inciso d) del Reglamento, manifiesto que mi correo electrónico para recibir notificaciones por parte de l</w:t>
      </w:r>
      <w:r w:rsidR="00745202" w:rsidRPr="00FB07C6">
        <w:rPr>
          <w:rFonts w:ascii="Noto Sans" w:hAnsi="Noto Sans" w:cs="Noto Sans"/>
          <w:sz w:val="22"/>
          <w:szCs w:val="22"/>
        </w:rPr>
        <w:t>a convocante es: ______________</w:t>
      </w:r>
      <w:r w:rsidRPr="00FB07C6">
        <w:rPr>
          <w:rFonts w:ascii="Noto Sans" w:hAnsi="Noto Sans" w:cs="Noto Sans"/>
          <w:sz w:val="22"/>
          <w:szCs w:val="22"/>
        </w:rPr>
        <w:t>_</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jc w:val="center"/>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22</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MANIFESTACIÓN BAJO PROTESTA DE DECIR VERDAD DEL ARTICULO 40 FRACCIÓN XX DE LA LEY</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(Aplica para personas físicas o morales)</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236EFA" w:rsidRPr="00FB07C6" w:rsidTr="007456FE">
        <w:tc>
          <w:tcPr>
            <w:tcW w:w="6663" w:type="dxa"/>
          </w:tcPr>
          <w:p w:rsidR="00236EFA" w:rsidRPr="00FB07C6" w:rsidRDefault="00236EFA"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236EFA" w:rsidRPr="00FB07C6" w:rsidRDefault="00236EFA" w:rsidP="007456FE">
            <w:pPr>
              <w:jc w:val="center"/>
              <w:rPr>
                <w:rFonts w:ascii="Noto Sans" w:hAnsi="Noto Sans" w:cs="Noto Sans"/>
                <w:sz w:val="22"/>
                <w:szCs w:val="22"/>
              </w:rPr>
            </w:pPr>
          </w:p>
        </w:tc>
      </w:tr>
      <w:tr w:rsidR="00236EFA" w:rsidRPr="00FB07C6" w:rsidTr="007456FE">
        <w:tc>
          <w:tcPr>
            <w:tcW w:w="6663" w:type="dxa"/>
          </w:tcPr>
          <w:p w:rsidR="00236EFA" w:rsidRPr="00FB07C6" w:rsidRDefault="00236EFA"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236EFA" w:rsidRPr="00FB07C6" w:rsidRDefault="00236EFA" w:rsidP="007456FE">
            <w:pPr>
              <w:jc w:val="center"/>
              <w:rPr>
                <w:rFonts w:ascii="Noto Sans" w:hAnsi="Noto Sans" w:cs="Noto Sans"/>
                <w:sz w:val="22"/>
                <w:szCs w:val="22"/>
              </w:rPr>
            </w:pPr>
          </w:p>
        </w:tc>
      </w:tr>
    </w:tbl>
    <w:p w:rsidR="00223507" w:rsidRPr="00FB07C6" w:rsidRDefault="00223507" w:rsidP="00223507">
      <w:pPr>
        <w:adjustRightInd w:val="0"/>
        <w:jc w:val="right"/>
        <w:rPr>
          <w:rFonts w:ascii="Noto Sans" w:hAnsi="Noto Sans" w:cs="Noto Sans"/>
          <w:sz w:val="22"/>
          <w:szCs w:val="22"/>
        </w:rPr>
      </w:pPr>
    </w:p>
    <w:p w:rsidR="00223507" w:rsidRPr="00FB07C6" w:rsidRDefault="00223507" w:rsidP="00223507">
      <w:pPr>
        <w:adjustRightInd w:val="0"/>
        <w:jc w:val="right"/>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Me refiero al procedimiento de </w:t>
      </w:r>
      <w:r w:rsidR="00236EFA"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r w:rsidRPr="00FB07C6">
        <w:rPr>
          <w:rFonts w:ascii="Noto Sans" w:hAnsi="Noto Sans" w:cs="Noto Sans"/>
          <w:sz w:val="22"/>
          <w:szCs w:val="22"/>
        </w:rPr>
        <w:t xml:space="preserve"> en el que mi representada, la empresa _____ participa a través de la presente proposición.</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Al respecto y de conformidad con lo dispuesto por el artículo 40 fracción XX de la Ley de Adquisiciones, Arrendamientos y Servicios del Sector Público, MANIFIESTO BAJO PROTESTA DE DECIR VERDAD que mi representada por sí misma o por interpósita persona no ejecuta con otro participante acciones que impliquen o tengan por objeto obtener un beneficio o ventaja indebida en el procedimiento.</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sz w:val="22"/>
          <w:szCs w:val="22"/>
        </w:rPr>
      </w:pPr>
      <w:r w:rsidRPr="00FB07C6">
        <w:rPr>
          <w:rFonts w:ascii="Noto Sans" w:hAnsi="Noto Sans" w:cs="Noto Sans"/>
          <w:b/>
          <w:sz w:val="22"/>
          <w:szCs w:val="22"/>
        </w:rPr>
        <w:t>Nota:</w:t>
      </w:r>
      <w:r w:rsidRPr="00FB07C6">
        <w:rPr>
          <w:rFonts w:ascii="Noto Sans" w:hAnsi="Noto Sans" w:cs="Noto Sans"/>
          <w:sz w:val="22"/>
          <w:szCs w:val="22"/>
        </w:rPr>
        <w:t xml:space="preserve"> El presente formato podrá ser reproducido por cada participante en el modo que estime conveniente, debiendo respetar su contenido.</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ANEXO 23</w:t>
      </w: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MANIFESTACIÓN BAJO PROTESTA DE DECIR VERDAD DEL ARTÍCULO 40 FRACCIÓN XXI DE LA LEY</w:t>
      </w:r>
    </w:p>
    <w:p w:rsidR="00223507" w:rsidRPr="00FB07C6" w:rsidRDefault="00223507" w:rsidP="00223507">
      <w:pPr>
        <w:adjustRightInd w:val="0"/>
        <w:jc w:val="center"/>
        <w:rPr>
          <w:rFonts w:ascii="Noto Sans" w:hAnsi="Noto Sans" w:cs="Noto Sans"/>
          <w:b/>
          <w:sz w:val="22"/>
          <w:szCs w:val="22"/>
        </w:rPr>
      </w:pPr>
      <w:r w:rsidRPr="00FB07C6">
        <w:rPr>
          <w:rFonts w:ascii="Noto Sans" w:hAnsi="Noto Sans" w:cs="Noto Sans"/>
          <w:b/>
          <w:sz w:val="22"/>
          <w:szCs w:val="22"/>
        </w:rPr>
        <w:t>(Aplica para personas físicas o morales)</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tbl>
      <w:tblPr>
        <w:tblStyle w:val="Tablaconcuadrcula"/>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165"/>
      </w:tblGrid>
      <w:tr w:rsidR="00A95ED5" w:rsidRPr="00FB07C6" w:rsidTr="00A95ED5">
        <w:tc>
          <w:tcPr>
            <w:tcW w:w="7797" w:type="dxa"/>
          </w:tcPr>
          <w:p w:rsidR="00236EFA" w:rsidRPr="00FB07C6" w:rsidRDefault="00236EFA"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236EFA" w:rsidRPr="00FB07C6" w:rsidRDefault="00236EFA" w:rsidP="007456FE">
            <w:pPr>
              <w:jc w:val="center"/>
              <w:rPr>
                <w:rFonts w:ascii="Noto Sans" w:hAnsi="Noto Sans" w:cs="Noto Sans"/>
                <w:sz w:val="22"/>
                <w:szCs w:val="22"/>
              </w:rPr>
            </w:pPr>
          </w:p>
        </w:tc>
      </w:tr>
      <w:tr w:rsidR="00A95ED5" w:rsidRPr="00FB07C6" w:rsidTr="00A95ED5">
        <w:tc>
          <w:tcPr>
            <w:tcW w:w="7797" w:type="dxa"/>
          </w:tcPr>
          <w:p w:rsidR="00236EFA" w:rsidRPr="00FB07C6" w:rsidRDefault="00236EFA"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236EFA" w:rsidRPr="00FB07C6" w:rsidRDefault="00236EFA"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Me refiero al procedimiento de </w:t>
      </w:r>
      <w:r w:rsidR="00236EFA"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r w:rsidRPr="00FB07C6">
        <w:rPr>
          <w:rFonts w:ascii="Noto Sans" w:hAnsi="Noto Sans" w:cs="Noto Sans"/>
          <w:sz w:val="22"/>
          <w:szCs w:val="22"/>
        </w:rPr>
        <w:t xml:space="preserve"> en el que mí representada, la empresa ____, participa a través de la presente proposición.</w:t>
      </w:r>
    </w:p>
    <w:p w:rsidR="00223507" w:rsidRPr="00FB07C6" w:rsidRDefault="00223507" w:rsidP="00223507">
      <w:pPr>
        <w:adjustRightInd w:val="0"/>
        <w:jc w:val="both"/>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Al respecto y de conformidad con lo dispuesto por el artículo 40 fracción XXI de la Ley de Adquisiciones, Arrendamientos y Servicios del Sector Público, MANIFIESTO BAJO PROTESTA DE DECIR VERDAD que en caso de que mi representada resulte ganadora, no podrá subcontratar a otro licitante que haya participado en el procedimiento.</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adjustRightInd w:val="0"/>
        <w:rPr>
          <w:rFonts w:ascii="Noto Sans" w:hAnsi="Noto Sans" w:cs="Noto Sans"/>
          <w:sz w:val="22"/>
          <w:szCs w:val="22"/>
        </w:rPr>
      </w:pPr>
      <w:r w:rsidRPr="00FB07C6">
        <w:rPr>
          <w:rFonts w:ascii="Noto Sans" w:hAnsi="Noto Sans" w:cs="Noto Sans"/>
          <w:b/>
          <w:sz w:val="22"/>
          <w:szCs w:val="22"/>
        </w:rPr>
        <w:t>Nota:</w:t>
      </w:r>
      <w:r w:rsidRPr="00FB07C6">
        <w:rPr>
          <w:rFonts w:ascii="Noto Sans" w:hAnsi="Noto Sans" w:cs="Noto Sans"/>
          <w:sz w:val="22"/>
          <w:szCs w:val="22"/>
        </w:rPr>
        <w:t xml:space="preserve"> El presente formato podrá ser reproducido por cada participante en el modo que estime conveniente, debiendo respetar su contenido.</w:t>
      </w:r>
    </w:p>
    <w:p w:rsidR="00223507" w:rsidRPr="00FB07C6" w:rsidRDefault="00223507" w:rsidP="00223507">
      <w:pPr>
        <w:jc w:val="right"/>
        <w:rPr>
          <w:rFonts w:ascii="Noto Sans" w:hAnsi="Noto Sans" w:cs="Noto Sans"/>
          <w:b/>
          <w:bCs/>
          <w:sz w:val="22"/>
          <w:szCs w:val="22"/>
        </w:rPr>
      </w:pPr>
    </w:p>
    <w:p w:rsidR="00223507" w:rsidRPr="00FB07C6" w:rsidRDefault="00223507" w:rsidP="00223507">
      <w:pPr>
        <w:jc w:val="right"/>
        <w:rPr>
          <w:rFonts w:ascii="Noto Sans" w:hAnsi="Noto Sans" w:cs="Noto Sans"/>
          <w:b/>
          <w:bCs/>
          <w:sz w:val="22"/>
          <w:szCs w:val="22"/>
        </w:rPr>
      </w:pPr>
    </w:p>
    <w:p w:rsidR="00223507" w:rsidRPr="00FB07C6" w:rsidRDefault="00223507" w:rsidP="00223507">
      <w:pPr>
        <w:jc w:val="right"/>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lastRenderedPageBreak/>
        <w:t>ANEXO 24</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MANIFESTACIÓN RESPECTO DE LA INSCRIPCIÓN EN EL REGISTRO ELECTRÓNICO DE PERSONAS FÍSICAS Y MORALES QUE PARTICIPEN EN LOS PROCEDIMIENTOS DE CONTRATACIÓN Y ACUERDOS MARCO REGULADOS POR LA LAASSP</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rPr>
          <w:rFonts w:ascii="Noto Sans" w:hAnsi="Noto Sans" w:cs="Noto Sans"/>
          <w:b/>
          <w:bCs/>
          <w:sz w:val="22"/>
          <w:szCs w:val="22"/>
        </w:rPr>
      </w:pPr>
    </w:p>
    <w:p w:rsidR="00223507" w:rsidRPr="00FB07C6" w:rsidRDefault="00223507" w:rsidP="00223507">
      <w:pPr>
        <w:rPr>
          <w:rFonts w:ascii="Noto Sans" w:hAnsi="Noto Sans" w:cs="Noto Sans"/>
          <w:b/>
          <w:bCs/>
          <w:sz w:val="22"/>
          <w:szCs w:val="22"/>
        </w:rPr>
      </w:pPr>
      <w:r w:rsidRPr="00FB07C6">
        <w:rPr>
          <w:rFonts w:ascii="Noto Sans" w:hAnsi="Noto Sans" w:cs="Noto Sans"/>
          <w:b/>
          <w:bCs/>
          <w:sz w:val="22"/>
          <w:szCs w:val="22"/>
        </w:rPr>
        <w:t>C.P. Luis Pérez Sánchez</w:t>
      </w:r>
    </w:p>
    <w:p w:rsidR="00223507" w:rsidRPr="00FB07C6" w:rsidRDefault="00223507" w:rsidP="00223507">
      <w:pPr>
        <w:rPr>
          <w:rFonts w:ascii="Noto Sans" w:hAnsi="Noto Sans" w:cs="Noto Sans"/>
          <w:bCs/>
          <w:sz w:val="22"/>
          <w:szCs w:val="22"/>
        </w:rPr>
      </w:pPr>
      <w:r w:rsidRPr="00FB07C6">
        <w:rPr>
          <w:rFonts w:ascii="Noto Sans" w:hAnsi="Noto Sans" w:cs="Noto Sans"/>
          <w:bCs/>
          <w:sz w:val="22"/>
          <w:szCs w:val="22"/>
        </w:rPr>
        <w:t xml:space="preserve">Gerente de Administración y Finanzas de la </w:t>
      </w:r>
    </w:p>
    <w:p w:rsidR="00223507" w:rsidRPr="00FB07C6" w:rsidRDefault="00223507" w:rsidP="00223507">
      <w:pPr>
        <w:rPr>
          <w:rFonts w:ascii="Noto Sans" w:hAnsi="Noto Sans" w:cs="Noto Sans"/>
          <w:sz w:val="22"/>
          <w:szCs w:val="22"/>
        </w:rPr>
      </w:pPr>
      <w:r w:rsidRPr="00FB07C6">
        <w:rPr>
          <w:rFonts w:ascii="Noto Sans" w:hAnsi="Noto Sans" w:cs="Noto Sans"/>
          <w:sz w:val="22"/>
          <w:szCs w:val="22"/>
        </w:rPr>
        <w:t>Administración del Sistema Portuario Nacional Dos Bocas S.A. de C.V.</w:t>
      </w:r>
    </w:p>
    <w:p w:rsidR="00223507" w:rsidRPr="00FB07C6" w:rsidRDefault="00223507" w:rsidP="00223507">
      <w:pPr>
        <w:rPr>
          <w:rFonts w:ascii="Noto Sans" w:hAnsi="Noto Sans" w:cs="Noto Sans"/>
          <w:b/>
          <w:sz w:val="22"/>
          <w:szCs w:val="22"/>
        </w:rPr>
      </w:pPr>
      <w:r w:rsidRPr="00FB07C6">
        <w:rPr>
          <w:rFonts w:ascii="Noto Sans" w:hAnsi="Noto Sans" w:cs="Noto Sans"/>
          <w:bCs/>
          <w:sz w:val="22"/>
          <w:szCs w:val="22"/>
        </w:rPr>
        <w:t>Presente.</w:t>
      </w:r>
    </w:p>
    <w:p w:rsidR="00223507" w:rsidRPr="00FB07C6" w:rsidRDefault="00223507" w:rsidP="00223507">
      <w:pPr>
        <w:adjustRightInd w:val="0"/>
        <w:rPr>
          <w:rFonts w:ascii="Noto Sans" w:hAnsi="Noto Sans" w:cs="Noto Sans"/>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65"/>
      </w:tblGrid>
      <w:tr w:rsidR="00236EFA" w:rsidRPr="00FB07C6" w:rsidTr="007456FE">
        <w:tc>
          <w:tcPr>
            <w:tcW w:w="6663" w:type="dxa"/>
          </w:tcPr>
          <w:p w:rsidR="00236EFA" w:rsidRPr="00FB07C6" w:rsidRDefault="00236EFA" w:rsidP="007456FE">
            <w:pPr>
              <w:jc w:val="right"/>
              <w:rPr>
                <w:rFonts w:ascii="Noto Sans" w:hAnsi="Noto Sans" w:cs="Noto Sans"/>
                <w:sz w:val="22"/>
                <w:szCs w:val="22"/>
              </w:rPr>
            </w:pPr>
            <w:r w:rsidRPr="00FB07C6">
              <w:rPr>
                <w:rFonts w:ascii="Noto Sans" w:hAnsi="Noto Sans" w:cs="Noto Sans"/>
                <w:b/>
                <w:sz w:val="22"/>
                <w:szCs w:val="22"/>
              </w:rPr>
              <w:t>Lugar y fecha de expedición:</w:t>
            </w:r>
          </w:p>
        </w:tc>
        <w:tc>
          <w:tcPr>
            <w:tcW w:w="2165" w:type="dxa"/>
          </w:tcPr>
          <w:p w:rsidR="00236EFA" w:rsidRPr="00FB07C6" w:rsidRDefault="00236EFA" w:rsidP="007456FE">
            <w:pPr>
              <w:jc w:val="center"/>
              <w:rPr>
                <w:rFonts w:ascii="Noto Sans" w:hAnsi="Noto Sans" w:cs="Noto Sans"/>
                <w:sz w:val="22"/>
                <w:szCs w:val="22"/>
              </w:rPr>
            </w:pPr>
          </w:p>
        </w:tc>
      </w:tr>
      <w:tr w:rsidR="00236EFA" w:rsidRPr="00FB07C6" w:rsidTr="007456FE">
        <w:tc>
          <w:tcPr>
            <w:tcW w:w="6663" w:type="dxa"/>
          </w:tcPr>
          <w:p w:rsidR="00236EFA" w:rsidRPr="00FB07C6" w:rsidRDefault="00236EFA" w:rsidP="007456FE">
            <w:pPr>
              <w:jc w:val="right"/>
              <w:rPr>
                <w:rFonts w:ascii="Noto Sans" w:hAnsi="Noto Sans" w:cs="Noto Sans"/>
                <w:sz w:val="22"/>
                <w:szCs w:val="22"/>
              </w:rPr>
            </w:pPr>
            <w:r w:rsidRPr="00FB07C6">
              <w:rPr>
                <w:rFonts w:ascii="Noto Sans" w:hAnsi="Noto Sans" w:cs="Noto Sans"/>
                <w:b/>
                <w:sz w:val="22"/>
                <w:szCs w:val="22"/>
              </w:rPr>
              <w:t>Invitación a Cuando Menos Tres Personas de Carácter Nacional No.:</w:t>
            </w:r>
          </w:p>
        </w:tc>
        <w:tc>
          <w:tcPr>
            <w:tcW w:w="2165" w:type="dxa"/>
          </w:tcPr>
          <w:p w:rsidR="00236EFA" w:rsidRPr="00FB07C6" w:rsidRDefault="00236EFA" w:rsidP="007456FE">
            <w:pPr>
              <w:jc w:val="center"/>
              <w:rPr>
                <w:rFonts w:ascii="Noto Sans" w:hAnsi="Noto Sans" w:cs="Noto Sans"/>
                <w:sz w:val="22"/>
                <w:szCs w:val="22"/>
              </w:rPr>
            </w:pPr>
          </w:p>
        </w:tc>
      </w:tr>
    </w:tbl>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 xml:space="preserve">Relativa a la </w:t>
      </w:r>
      <w:r w:rsidR="00236EFA" w:rsidRPr="00FB07C6">
        <w:rPr>
          <w:rFonts w:ascii="Noto Sans" w:hAnsi="Noto Sans" w:cs="Noto Sans"/>
          <w:sz w:val="22"/>
          <w:szCs w:val="22"/>
        </w:rPr>
        <w:t>Invitación a Cuando Menos Tres Personas de Carácter Nacional Nº _____________________________, para la contratación del _______________________________________________</w:t>
      </w:r>
      <w:r w:rsidRPr="00FB07C6">
        <w:rPr>
          <w:rFonts w:ascii="Noto Sans" w:hAnsi="Noto Sans" w:cs="Noto Sans"/>
          <w:sz w:val="22"/>
          <w:szCs w:val="22"/>
        </w:rPr>
        <w:t>.</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both"/>
        <w:rPr>
          <w:rFonts w:ascii="Noto Sans" w:hAnsi="Noto Sans" w:cs="Noto Sans"/>
          <w:sz w:val="22"/>
          <w:szCs w:val="22"/>
        </w:rPr>
      </w:pPr>
      <w:r w:rsidRPr="00FB07C6">
        <w:rPr>
          <w:rFonts w:ascii="Noto Sans" w:hAnsi="Noto Sans" w:cs="Noto Sans"/>
          <w:sz w:val="22"/>
          <w:szCs w:val="22"/>
        </w:rPr>
        <w:t>Al respecto y acorde con lo establecido en el artículo 40 fracción VII, yo (Nombre representante legal), manifiesto que mi representada se encuentra inscrita en el Registro Electrónico de personas físicas y morales que participen en los procedimientos de contratación y Acuerdos Marco regulados por la Ley de Adquisiciones, Arrendamientos y Servicios del Sector Público a que hace referencia el artículo 86 de la Ley.</w:t>
      </w: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rPr>
          <w:rFonts w:ascii="Noto Sans" w:hAnsi="Noto Sans" w:cs="Noto San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ATENTAMENTE</w:t>
      </w: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CARGO Y FIRMA DEL REPRESENTANTE LEGAL O APODERADO DEL LICITANTE</w:t>
      </w:r>
    </w:p>
    <w:p w:rsidR="00223507" w:rsidRPr="00FB07C6" w:rsidRDefault="00223507" w:rsidP="00223507">
      <w:pPr>
        <w:adjustRightInd w:val="0"/>
        <w:jc w:val="center"/>
        <w:rPr>
          <w:rFonts w:ascii="Noto Sans" w:hAnsi="Noto Sans" w:cs="Noto Sans"/>
          <w:b/>
          <w:bCs/>
          <w:sz w:val="22"/>
          <w:szCs w:val="22"/>
        </w:rPr>
      </w:pPr>
      <w:r w:rsidRPr="00FB07C6">
        <w:rPr>
          <w:rFonts w:ascii="Noto Sans" w:hAnsi="Noto Sans" w:cs="Noto Sans"/>
          <w:b/>
          <w:bCs/>
          <w:sz w:val="22"/>
          <w:szCs w:val="22"/>
        </w:rPr>
        <w:t>(NOMBRE O RAZÓN SOCIAL DE LA EMPRESA)</w:t>
      </w:r>
    </w:p>
    <w:p w:rsidR="00223507" w:rsidRPr="00FB07C6" w:rsidRDefault="00223507" w:rsidP="00223507">
      <w:pPr>
        <w:adjustRightInd w:val="0"/>
        <w:jc w:val="center"/>
        <w:rPr>
          <w:rFonts w:ascii="Noto Sans" w:hAnsi="Noto Sans" w:cs="Noto Sans"/>
          <w:b/>
          <w:bCs/>
          <w:sz w:val="22"/>
          <w:szCs w:val="22"/>
        </w:rPr>
      </w:pPr>
    </w:p>
    <w:p w:rsidR="00223507" w:rsidRPr="00732574" w:rsidRDefault="00223507" w:rsidP="00223507">
      <w:pPr>
        <w:adjustRightInd w:val="0"/>
        <w:rPr>
          <w:rFonts w:ascii="Noto Sans" w:hAnsi="Noto Sans" w:cs="Noto Sans"/>
          <w:sz w:val="16"/>
          <w:szCs w:val="16"/>
        </w:rPr>
      </w:pPr>
      <w:r w:rsidRPr="00732574">
        <w:rPr>
          <w:rFonts w:ascii="Noto Sans" w:hAnsi="Noto Sans" w:cs="Noto Sans"/>
          <w:b/>
          <w:sz w:val="16"/>
          <w:szCs w:val="16"/>
        </w:rPr>
        <w:t>Nota:</w:t>
      </w:r>
      <w:r w:rsidRPr="00732574">
        <w:rPr>
          <w:rFonts w:ascii="Noto Sans" w:hAnsi="Noto Sans" w:cs="Noto Sans"/>
          <w:sz w:val="16"/>
          <w:szCs w:val="16"/>
        </w:rPr>
        <w:t xml:space="preserve"> El presente formato podrá ser reproducido por cada participante en el modo que estime conveniente, debiendo respetar su contenido.</w:t>
      </w:r>
    </w:p>
    <w:p w:rsidR="00A95ED5" w:rsidRDefault="00A95ED5" w:rsidP="00223507">
      <w:pPr>
        <w:adjustRightInd w:val="0"/>
        <w:jc w:val="center"/>
        <w:rPr>
          <w:rFonts w:ascii="Noto Sans" w:hAnsi="Noto Sans" w:cs="Noto Sans"/>
          <w:b/>
          <w:bCs/>
          <w:sz w:val="20"/>
          <w:szCs w:val="20"/>
        </w:rPr>
      </w:pPr>
    </w:p>
    <w:p w:rsidR="00223507" w:rsidRPr="00FB07C6" w:rsidRDefault="00223507" w:rsidP="00223507">
      <w:pPr>
        <w:adjustRightInd w:val="0"/>
        <w:jc w:val="center"/>
        <w:rPr>
          <w:rFonts w:ascii="Noto Sans" w:hAnsi="Noto Sans" w:cs="Noto Sans"/>
          <w:b/>
          <w:bCs/>
          <w:sz w:val="20"/>
          <w:szCs w:val="20"/>
        </w:rPr>
      </w:pPr>
      <w:r w:rsidRPr="00FB07C6">
        <w:rPr>
          <w:rFonts w:ascii="Noto Sans" w:hAnsi="Noto Sans" w:cs="Noto Sans"/>
          <w:b/>
          <w:bCs/>
          <w:sz w:val="20"/>
          <w:szCs w:val="20"/>
        </w:rPr>
        <w:lastRenderedPageBreak/>
        <w:t>ANEXO 25</w:t>
      </w:r>
    </w:p>
    <w:p w:rsidR="00223507" w:rsidRPr="00FB07C6" w:rsidRDefault="00223507" w:rsidP="00223507">
      <w:pPr>
        <w:adjustRightInd w:val="0"/>
        <w:jc w:val="center"/>
        <w:rPr>
          <w:rFonts w:ascii="Noto Sans" w:hAnsi="Noto Sans" w:cs="Noto Sans"/>
          <w:b/>
          <w:bCs/>
          <w:sz w:val="20"/>
          <w:szCs w:val="20"/>
        </w:rPr>
      </w:pPr>
    </w:p>
    <w:p w:rsidR="00223507" w:rsidRPr="00FB07C6" w:rsidRDefault="00223507" w:rsidP="00223507">
      <w:pPr>
        <w:pStyle w:val="Sinespaciado"/>
        <w:jc w:val="center"/>
        <w:rPr>
          <w:rFonts w:ascii="Noto Sans" w:hAnsi="Noto Sans" w:cs="Noto Sans"/>
          <w:b/>
          <w:sz w:val="20"/>
          <w:szCs w:val="20"/>
        </w:rPr>
      </w:pPr>
      <w:r w:rsidRPr="00FB07C6">
        <w:rPr>
          <w:rFonts w:ascii="Noto Sans" w:hAnsi="Noto Sans" w:cs="Noto Sans"/>
          <w:b/>
          <w:sz w:val="20"/>
          <w:szCs w:val="20"/>
        </w:rPr>
        <w:t>ASIPONA-DBO-GAF-F-48</w:t>
      </w:r>
    </w:p>
    <w:p w:rsidR="00223507" w:rsidRPr="00FB07C6" w:rsidRDefault="00223507" w:rsidP="00223507">
      <w:pPr>
        <w:pStyle w:val="Sinespaciado"/>
        <w:jc w:val="center"/>
        <w:rPr>
          <w:rFonts w:ascii="Noto Sans" w:hAnsi="Noto Sans" w:cs="Noto Sans"/>
          <w:b/>
          <w:sz w:val="20"/>
          <w:szCs w:val="20"/>
          <w:u w:val="single"/>
        </w:rPr>
      </w:pPr>
      <w:r w:rsidRPr="00FB07C6">
        <w:rPr>
          <w:rFonts w:ascii="Noto Sans" w:hAnsi="Noto Sans" w:cs="Noto Sans"/>
          <w:b/>
          <w:sz w:val="20"/>
          <w:szCs w:val="20"/>
          <w:u w:val="single"/>
        </w:rPr>
        <w:t>FORMATO “ENCUESTA DE TRANSPARENCIA”.</w:t>
      </w:r>
    </w:p>
    <w:p w:rsidR="00223507" w:rsidRPr="00FB07C6" w:rsidRDefault="00223507" w:rsidP="00223507">
      <w:pPr>
        <w:pStyle w:val="Sinespaciado"/>
        <w:rPr>
          <w:rFonts w:ascii="Noto Sans" w:hAnsi="Noto Sans" w:cs="Noto Sans"/>
          <w:sz w:val="20"/>
          <w:szCs w:val="20"/>
        </w:rPr>
      </w:pPr>
    </w:p>
    <w:p w:rsidR="00223507" w:rsidRPr="00FB07C6" w:rsidRDefault="00223507" w:rsidP="00236EFA">
      <w:pPr>
        <w:pStyle w:val="Sinespaciado"/>
        <w:jc w:val="both"/>
        <w:rPr>
          <w:rFonts w:ascii="Noto Sans" w:hAnsi="Noto Sans" w:cs="Noto Sans"/>
          <w:sz w:val="20"/>
          <w:szCs w:val="20"/>
        </w:rPr>
      </w:pPr>
      <w:r w:rsidRPr="00FB07C6">
        <w:rPr>
          <w:rFonts w:ascii="Noto Sans" w:hAnsi="Noto Sans" w:cs="Noto Sans"/>
          <w:sz w:val="20"/>
          <w:szCs w:val="20"/>
        </w:rPr>
        <w:t xml:space="preserve">Encuesta para evaluar la percepción de transparencia en la </w:t>
      </w:r>
      <w:r w:rsidR="00236EFA" w:rsidRPr="00FB07C6">
        <w:rPr>
          <w:rFonts w:ascii="Noto Sans" w:hAnsi="Noto Sans" w:cs="Noto Sans"/>
          <w:sz w:val="20"/>
          <w:szCs w:val="20"/>
        </w:rPr>
        <w:t>Invitación a Cuando Menos Tres Personas de Carácter Nacional Nº _____________________________, para la contratación del _______________________________________________</w:t>
      </w:r>
      <w:r w:rsidRPr="00FB07C6">
        <w:rPr>
          <w:rFonts w:ascii="Noto Sans" w:hAnsi="Noto Sans" w:cs="Noto Sans"/>
          <w:sz w:val="20"/>
          <w:szCs w:val="20"/>
        </w:rPr>
        <w:t xml:space="preserve">, que convoca la </w:t>
      </w:r>
      <w:r w:rsidRPr="00FB07C6">
        <w:rPr>
          <w:rFonts w:ascii="Noto Sans" w:hAnsi="Noto Sans" w:cs="Noto Sans"/>
          <w:bCs/>
          <w:sz w:val="20"/>
          <w:szCs w:val="20"/>
        </w:rPr>
        <w:t>Administración del Sistema Portuario Nacional Dos Bocas S.A. de C.V</w:t>
      </w:r>
      <w:r w:rsidRPr="00FB07C6">
        <w:rPr>
          <w:rFonts w:ascii="Noto Sans" w:hAnsi="Noto Sans" w:cs="Noto Sans"/>
          <w:sz w:val="20"/>
          <w:szCs w:val="20"/>
        </w:rPr>
        <w:t>., en el que mí representada, la empresa________, participa a través de la presente proposición.</w:t>
      </w:r>
    </w:p>
    <w:p w:rsidR="00223507" w:rsidRPr="00FB07C6" w:rsidRDefault="00223507" w:rsidP="00223507">
      <w:pPr>
        <w:pStyle w:val="Sinespaciado"/>
        <w:rPr>
          <w:rFonts w:ascii="Noto Sans" w:hAnsi="Noto Sans" w:cs="Noto Sans"/>
          <w:sz w:val="20"/>
          <w:szCs w:val="20"/>
        </w:rPr>
      </w:pPr>
    </w:p>
    <w:p w:rsidR="00223507" w:rsidRPr="00FB07C6" w:rsidRDefault="00223507" w:rsidP="00223507">
      <w:pPr>
        <w:pStyle w:val="Sinespaciado"/>
        <w:rPr>
          <w:rFonts w:ascii="Noto Sans" w:hAnsi="Noto Sans" w:cs="Noto Sans"/>
          <w:snapToGrid w:val="0"/>
          <w:sz w:val="20"/>
          <w:szCs w:val="20"/>
        </w:rPr>
      </w:pPr>
      <w:r w:rsidRPr="00FB07C6">
        <w:rPr>
          <w:rFonts w:ascii="Noto Sans" w:hAnsi="Noto Sans" w:cs="Noto Sans"/>
          <w:b/>
          <w:snapToGrid w:val="0"/>
          <w:sz w:val="20"/>
          <w:szCs w:val="20"/>
        </w:rPr>
        <w:t>INSTRUCCIONES:</w:t>
      </w:r>
      <w:r w:rsidRPr="00FB07C6">
        <w:rPr>
          <w:rFonts w:ascii="Noto Sans" w:hAnsi="Noto Sans" w:cs="Noto Sans"/>
          <w:snapToGrid w:val="0"/>
          <w:sz w:val="20"/>
          <w:szCs w:val="20"/>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223507" w:rsidRPr="00FB07C6" w:rsidTr="00223507">
        <w:trPr>
          <w:jc w:val="center"/>
        </w:trPr>
        <w:tc>
          <w:tcPr>
            <w:tcW w:w="851" w:type="dxa"/>
            <w:tcBorders>
              <w:top w:val="nil"/>
              <w:left w:val="nil"/>
              <w:bottom w:val="nil"/>
              <w:right w:val="nil"/>
            </w:tcBorders>
            <w:vAlign w:val="center"/>
          </w:tcPr>
          <w:p w:rsidR="00223507" w:rsidRPr="00FB07C6" w:rsidRDefault="00223507" w:rsidP="00223507">
            <w:pPr>
              <w:pStyle w:val="Sinespaciado"/>
              <w:rPr>
                <w:rFonts w:ascii="Noto Sans" w:hAnsi="Noto Sans" w:cs="Noto Sans"/>
                <w:snapToGrid w:val="0"/>
                <w:sz w:val="14"/>
                <w:szCs w:val="14"/>
              </w:rPr>
            </w:pPr>
          </w:p>
        </w:tc>
        <w:tc>
          <w:tcPr>
            <w:tcW w:w="1205" w:type="dxa"/>
            <w:tcBorders>
              <w:top w:val="nil"/>
              <w:left w:val="nil"/>
              <w:bottom w:val="nil"/>
              <w:right w:val="nil"/>
            </w:tcBorders>
            <w:vAlign w:val="center"/>
          </w:tcPr>
          <w:p w:rsidR="00223507" w:rsidRPr="00FB07C6" w:rsidRDefault="00223507" w:rsidP="00223507">
            <w:pPr>
              <w:pStyle w:val="Sinespaciado"/>
              <w:rPr>
                <w:rFonts w:ascii="Noto Sans" w:hAnsi="Noto Sans" w:cs="Noto Sans"/>
                <w:snapToGrid w:val="0"/>
                <w:sz w:val="14"/>
                <w:szCs w:val="14"/>
              </w:rPr>
            </w:pPr>
          </w:p>
        </w:tc>
        <w:tc>
          <w:tcPr>
            <w:tcW w:w="2976" w:type="dxa"/>
            <w:tcBorders>
              <w:top w:val="nil"/>
              <w:left w:val="nil"/>
              <w:bottom w:val="nil"/>
              <w:right w:val="nil"/>
            </w:tcBorders>
            <w:vAlign w:val="center"/>
          </w:tcPr>
          <w:p w:rsidR="00223507" w:rsidRPr="00FB07C6" w:rsidRDefault="00223507" w:rsidP="00223507">
            <w:pPr>
              <w:pStyle w:val="Sinespaciado"/>
              <w:rPr>
                <w:rFonts w:ascii="Noto Sans" w:hAnsi="Noto Sans" w:cs="Noto Sans"/>
                <w:snapToGrid w:val="0"/>
                <w:sz w:val="14"/>
                <w:szCs w:val="14"/>
              </w:rPr>
            </w:pPr>
          </w:p>
        </w:tc>
        <w:tc>
          <w:tcPr>
            <w:tcW w:w="5105" w:type="dxa"/>
            <w:gridSpan w:val="4"/>
            <w:tcBorders>
              <w:left w:val="single" w:sz="4" w:space="0" w:color="auto"/>
            </w:tcBorders>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pacing w:val="40"/>
                <w:sz w:val="14"/>
                <w:szCs w:val="14"/>
              </w:rPr>
            </w:pPr>
            <w:r w:rsidRPr="00FB07C6">
              <w:rPr>
                <w:rFonts w:ascii="Noto Sans" w:hAnsi="Noto Sans" w:cs="Noto Sans"/>
                <w:b/>
                <w:snapToGrid w:val="0"/>
                <w:spacing w:val="40"/>
                <w:sz w:val="14"/>
                <w:szCs w:val="14"/>
              </w:rPr>
              <w:t>CALIFICACIÓN</w:t>
            </w:r>
          </w:p>
        </w:tc>
      </w:tr>
      <w:tr w:rsidR="00223507" w:rsidRPr="00FB07C6" w:rsidTr="00223507">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SUPUESTOS</w:t>
            </w:r>
          </w:p>
        </w:tc>
        <w:tc>
          <w:tcPr>
            <w:tcW w:w="1276" w:type="dxa"/>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TOTALMENTE</w:t>
            </w:r>
          </w:p>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DE ACUERDO</w:t>
            </w:r>
          </w:p>
        </w:tc>
        <w:tc>
          <w:tcPr>
            <w:tcW w:w="1276" w:type="dxa"/>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EN GENERAL DE ACUERDO</w:t>
            </w:r>
          </w:p>
        </w:tc>
        <w:tc>
          <w:tcPr>
            <w:tcW w:w="1347" w:type="dxa"/>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EN GENERAL EN DESACUERDO</w:t>
            </w:r>
          </w:p>
        </w:tc>
        <w:tc>
          <w:tcPr>
            <w:tcW w:w="1206" w:type="dxa"/>
            <w:shd w:val="clear" w:color="auto" w:fill="D9D9D9" w:themeFill="background1" w:themeFillShade="D9"/>
            <w:vAlign w:val="center"/>
          </w:tcPr>
          <w:p w:rsidR="00223507" w:rsidRPr="00FB07C6" w:rsidRDefault="00223507" w:rsidP="00223507">
            <w:pPr>
              <w:pStyle w:val="Sinespaciado"/>
              <w:jc w:val="center"/>
              <w:rPr>
                <w:rFonts w:ascii="Noto Sans" w:hAnsi="Noto Sans" w:cs="Noto Sans"/>
                <w:b/>
                <w:snapToGrid w:val="0"/>
                <w:sz w:val="14"/>
                <w:szCs w:val="14"/>
              </w:rPr>
            </w:pPr>
            <w:r w:rsidRPr="00FB07C6">
              <w:rPr>
                <w:rFonts w:ascii="Noto Sans" w:hAnsi="Noto Sans" w:cs="Noto Sans"/>
                <w:b/>
                <w:snapToGrid w:val="0"/>
                <w:sz w:val="14"/>
                <w:szCs w:val="14"/>
              </w:rPr>
              <w:t>TOTALMENTE EN DESACUERDO</w:t>
            </w:r>
          </w:p>
        </w:tc>
      </w:tr>
      <w:tr w:rsidR="00223507" w:rsidRPr="00FB07C6" w:rsidTr="00223507">
        <w:trPr>
          <w:cantSplit/>
          <w:jc w:val="center"/>
        </w:trPr>
        <w:tc>
          <w:tcPr>
            <w:tcW w:w="851" w:type="dxa"/>
            <w:tcBorders>
              <w:top w:val="nil"/>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1</w:t>
            </w:r>
          </w:p>
        </w:tc>
        <w:tc>
          <w:tcPr>
            <w:tcW w:w="1205" w:type="dxa"/>
            <w:vMerge w:val="restart"/>
            <w:tcBorders>
              <w:top w:val="nil"/>
              <w:left w:val="single" w:sz="4" w:space="0" w:color="auto"/>
              <w:bottom w:val="nil"/>
            </w:tcBorders>
            <w:vAlign w:val="center"/>
          </w:tcPr>
          <w:p w:rsidR="00223507" w:rsidRPr="00FB07C6" w:rsidRDefault="00223507" w:rsidP="00223507">
            <w:pPr>
              <w:pStyle w:val="Sinespaciado"/>
              <w:rPr>
                <w:rFonts w:ascii="Noto Sans" w:hAnsi="Noto Sans" w:cs="Noto Sans"/>
                <w:b/>
                <w:snapToGrid w:val="0"/>
                <w:sz w:val="14"/>
                <w:szCs w:val="14"/>
              </w:rPr>
            </w:pPr>
            <w:r w:rsidRPr="00FB07C6">
              <w:rPr>
                <w:rFonts w:ascii="Noto Sans" w:hAnsi="Noto Sans" w:cs="Noto Sans"/>
                <w:b/>
                <w:snapToGrid w:val="0"/>
                <w:sz w:val="14"/>
                <w:szCs w:val="14"/>
              </w:rPr>
              <w:t>JUNTA DE ACLARACIONES</w:t>
            </w:r>
          </w:p>
        </w:tc>
        <w:tc>
          <w:tcPr>
            <w:tcW w:w="2976" w:type="dxa"/>
            <w:tcBorders>
              <w:top w:val="nil"/>
            </w:tcBorders>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El contenido de la CONVOCATORIA es claro para la contratación de los SERVICIOS que se pretende realizar.</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2</w:t>
            </w:r>
          </w:p>
        </w:tc>
        <w:tc>
          <w:tcPr>
            <w:tcW w:w="1205" w:type="dxa"/>
            <w:vMerge/>
            <w:tcBorders>
              <w:top w:val="nil"/>
              <w:left w:val="single" w:sz="4" w:space="0" w:color="auto"/>
              <w:bottom w:val="single" w:sz="4" w:space="0" w:color="auto"/>
            </w:tcBorders>
            <w:vAlign w:val="center"/>
          </w:tcPr>
          <w:p w:rsidR="00223507" w:rsidRPr="00FB07C6" w:rsidRDefault="00223507" w:rsidP="00223507">
            <w:pPr>
              <w:pStyle w:val="Sinespaciado"/>
              <w:rPr>
                <w:rFonts w:ascii="Noto Sans" w:hAnsi="Noto Sans" w:cs="Noto Sans"/>
                <w:b/>
                <w:snapToGrid w:val="0"/>
                <w:sz w:val="14"/>
                <w:szCs w:val="14"/>
              </w:rPr>
            </w:pP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Las preguntas técnicas efectuadas en el evento. Se contestaron con claridad.</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jc w:val="center"/>
        </w:trPr>
        <w:tc>
          <w:tcPr>
            <w:tcW w:w="851" w:type="dxa"/>
            <w:tcBorders>
              <w:top w:val="single" w:sz="4" w:space="0" w:color="auto"/>
              <w:left w:val="single" w:sz="4" w:space="0" w:color="auto"/>
              <w:right w:val="single" w:sz="4" w:space="0" w:color="auto"/>
            </w:tcBorders>
            <w:shd w:val="clear" w:color="auto" w:fill="auto"/>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3</w:t>
            </w:r>
          </w:p>
        </w:tc>
        <w:tc>
          <w:tcPr>
            <w:tcW w:w="1205" w:type="dxa"/>
            <w:vMerge w:val="restart"/>
            <w:tcBorders>
              <w:top w:val="single" w:sz="4" w:space="0" w:color="auto"/>
              <w:left w:val="single" w:sz="4" w:space="0" w:color="auto"/>
            </w:tcBorders>
            <w:vAlign w:val="center"/>
          </w:tcPr>
          <w:p w:rsidR="00223507" w:rsidRPr="00FB07C6" w:rsidRDefault="00223507" w:rsidP="00223507">
            <w:pPr>
              <w:pStyle w:val="Sinespaciado"/>
              <w:rPr>
                <w:rFonts w:ascii="Noto Sans" w:hAnsi="Noto Sans" w:cs="Noto Sans"/>
                <w:b/>
                <w:snapToGrid w:val="0"/>
                <w:sz w:val="14"/>
                <w:szCs w:val="14"/>
              </w:rPr>
            </w:pPr>
            <w:r w:rsidRPr="00FB07C6">
              <w:rPr>
                <w:rFonts w:ascii="Noto Sans" w:hAnsi="Noto Sans" w:cs="Noto Sans"/>
                <w:b/>
                <w:snapToGrid w:val="0"/>
                <w:sz w:val="14"/>
                <w:szCs w:val="14"/>
              </w:rPr>
              <w:t xml:space="preserve">PRESENTACION  DE PROPOSICIONES </w:t>
            </w: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El evento se desarrolló con oportunidad, en razón de la cantidad de documentación que presentaron los LICITANTES.</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jc w:val="center"/>
        </w:trPr>
        <w:tc>
          <w:tcPr>
            <w:tcW w:w="851" w:type="dxa"/>
            <w:tcBorders>
              <w:left w:val="single" w:sz="4" w:space="0" w:color="auto"/>
              <w:bottom w:val="single" w:sz="4" w:space="0" w:color="auto"/>
              <w:right w:val="single" w:sz="4" w:space="0" w:color="auto"/>
            </w:tcBorders>
            <w:shd w:val="clear" w:color="auto" w:fill="auto"/>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4</w:t>
            </w:r>
          </w:p>
        </w:tc>
        <w:tc>
          <w:tcPr>
            <w:tcW w:w="1205" w:type="dxa"/>
            <w:vMerge/>
            <w:tcBorders>
              <w:left w:val="single" w:sz="4" w:space="0" w:color="auto"/>
              <w:bottom w:val="single" w:sz="4" w:space="0" w:color="auto"/>
            </w:tcBorders>
            <w:vAlign w:val="center"/>
          </w:tcPr>
          <w:p w:rsidR="00223507" w:rsidRPr="00FB07C6" w:rsidRDefault="00223507" w:rsidP="00223507">
            <w:pPr>
              <w:pStyle w:val="Sinespaciado"/>
              <w:rPr>
                <w:rFonts w:ascii="Noto Sans" w:hAnsi="Noto Sans" w:cs="Noto Sans"/>
                <w:snapToGrid w:val="0"/>
                <w:sz w:val="14"/>
                <w:szCs w:val="14"/>
              </w:rPr>
            </w:pP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La resolución técnica fue emitida conforme a la CONVOCATORIA y junta de aclaraciones del concurso.</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jc w:val="center"/>
        </w:trPr>
        <w:tc>
          <w:tcPr>
            <w:tcW w:w="851" w:type="dxa"/>
            <w:tcBorders>
              <w:top w:val="nil"/>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5</w:t>
            </w:r>
          </w:p>
        </w:tc>
        <w:tc>
          <w:tcPr>
            <w:tcW w:w="1205" w:type="dxa"/>
            <w:tcBorders>
              <w:top w:val="nil"/>
              <w:left w:val="single" w:sz="4" w:space="0" w:color="auto"/>
              <w:bottom w:val="single" w:sz="4" w:space="0" w:color="auto"/>
            </w:tcBorders>
            <w:vAlign w:val="center"/>
          </w:tcPr>
          <w:p w:rsidR="00223507" w:rsidRPr="00FB07C6" w:rsidRDefault="00223507" w:rsidP="00223507">
            <w:pPr>
              <w:pStyle w:val="Sinespaciado"/>
              <w:rPr>
                <w:rFonts w:ascii="Noto Sans" w:hAnsi="Noto Sans" w:cs="Noto Sans"/>
                <w:b/>
                <w:snapToGrid w:val="0"/>
                <w:sz w:val="14"/>
                <w:szCs w:val="14"/>
              </w:rPr>
            </w:pPr>
            <w:r w:rsidRPr="00FB07C6">
              <w:rPr>
                <w:rFonts w:ascii="Noto Sans" w:hAnsi="Noto Sans" w:cs="Noto Sans"/>
                <w:b/>
                <w:snapToGrid w:val="0"/>
                <w:sz w:val="14"/>
                <w:szCs w:val="14"/>
              </w:rPr>
              <w:t>FALLO</w:t>
            </w:r>
          </w:p>
        </w:tc>
        <w:tc>
          <w:tcPr>
            <w:tcW w:w="2976" w:type="dxa"/>
            <w:tcBorders>
              <w:top w:val="nil"/>
            </w:tcBorders>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En el fallo se especificaron los motivos y el fundamento que sustenta la determinación de los PROVEEDORES adjudicados y los que no resultaron adjudicados.</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6</w:t>
            </w:r>
          </w:p>
        </w:tc>
        <w:tc>
          <w:tcPr>
            <w:tcW w:w="1205" w:type="dxa"/>
            <w:vMerge w:val="restart"/>
            <w:tcBorders>
              <w:top w:val="single" w:sz="4" w:space="0" w:color="auto"/>
              <w:left w:val="single" w:sz="4" w:space="0" w:color="auto"/>
              <w:bottom w:val="nil"/>
            </w:tcBorders>
            <w:vAlign w:val="center"/>
          </w:tcPr>
          <w:p w:rsidR="00223507" w:rsidRPr="00FB07C6" w:rsidRDefault="00223507" w:rsidP="00223507">
            <w:pPr>
              <w:pStyle w:val="Sinespaciado"/>
              <w:rPr>
                <w:rFonts w:ascii="Noto Sans" w:hAnsi="Noto Sans" w:cs="Noto Sans"/>
                <w:b/>
                <w:snapToGrid w:val="0"/>
                <w:sz w:val="14"/>
                <w:szCs w:val="14"/>
              </w:rPr>
            </w:pPr>
            <w:r w:rsidRPr="00FB07C6">
              <w:rPr>
                <w:rFonts w:ascii="Noto Sans" w:hAnsi="Noto Sans" w:cs="Noto Sans"/>
                <w:b/>
                <w:snapToGrid w:val="0"/>
                <w:sz w:val="14"/>
                <w:szCs w:val="14"/>
              </w:rPr>
              <w:t>GENERALES</w:t>
            </w: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El acceso al inmueble fue expedito.</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7</w:t>
            </w:r>
          </w:p>
        </w:tc>
        <w:tc>
          <w:tcPr>
            <w:tcW w:w="1205" w:type="dxa"/>
            <w:vMerge/>
            <w:tcBorders>
              <w:top w:val="nil"/>
              <w:left w:val="single" w:sz="4" w:space="0" w:color="auto"/>
              <w:bottom w:val="nil"/>
            </w:tcBorders>
            <w:vAlign w:val="center"/>
          </w:tcPr>
          <w:p w:rsidR="00223507" w:rsidRPr="00FB07C6" w:rsidRDefault="00223507" w:rsidP="00223507">
            <w:pPr>
              <w:pStyle w:val="Sinespaciado"/>
              <w:rPr>
                <w:rFonts w:ascii="Noto Sans" w:hAnsi="Noto Sans" w:cs="Noto Sans"/>
                <w:snapToGrid w:val="0"/>
                <w:sz w:val="14"/>
                <w:szCs w:val="14"/>
              </w:rPr>
            </w:pP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Todos los eventos dieron inicio en el tiempo establecido.</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8</w:t>
            </w:r>
          </w:p>
        </w:tc>
        <w:tc>
          <w:tcPr>
            <w:tcW w:w="1205" w:type="dxa"/>
            <w:vMerge/>
            <w:tcBorders>
              <w:top w:val="nil"/>
              <w:left w:val="single" w:sz="4" w:space="0" w:color="auto"/>
              <w:bottom w:val="nil"/>
            </w:tcBorders>
            <w:vAlign w:val="center"/>
          </w:tcPr>
          <w:p w:rsidR="00223507" w:rsidRPr="00FB07C6" w:rsidRDefault="00223507" w:rsidP="00223507">
            <w:pPr>
              <w:pStyle w:val="Sinespaciado"/>
              <w:rPr>
                <w:rFonts w:ascii="Noto Sans" w:hAnsi="Noto Sans" w:cs="Noto Sans"/>
                <w:snapToGrid w:val="0"/>
                <w:sz w:val="14"/>
                <w:szCs w:val="14"/>
              </w:rPr>
            </w:pP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El trato que me dieron los servidores públicos de la institución durante la LICITACIÓN, fue respetuoso y amable.</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9</w:t>
            </w:r>
          </w:p>
        </w:tc>
        <w:tc>
          <w:tcPr>
            <w:tcW w:w="1205" w:type="dxa"/>
            <w:vMerge/>
            <w:tcBorders>
              <w:top w:val="nil"/>
              <w:left w:val="single" w:sz="4" w:space="0" w:color="auto"/>
              <w:bottom w:val="nil"/>
            </w:tcBorders>
            <w:vAlign w:val="center"/>
          </w:tcPr>
          <w:p w:rsidR="00223507" w:rsidRPr="00FB07C6" w:rsidRDefault="00223507" w:rsidP="00223507">
            <w:pPr>
              <w:pStyle w:val="Sinespaciado"/>
              <w:rPr>
                <w:rFonts w:ascii="Noto Sans" w:hAnsi="Noto Sans" w:cs="Noto Sans"/>
                <w:snapToGrid w:val="0"/>
                <w:sz w:val="14"/>
                <w:szCs w:val="14"/>
              </w:rPr>
            </w:pP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Volvería a participar en otra LICITACIÓN que emita la institución.</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r w:rsidR="00223507" w:rsidRPr="00FB07C6" w:rsidTr="00223507">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223507" w:rsidRPr="00FB07C6" w:rsidRDefault="00223507" w:rsidP="00223507">
            <w:pPr>
              <w:pStyle w:val="Sinespaciado"/>
              <w:jc w:val="center"/>
              <w:rPr>
                <w:rFonts w:ascii="Noto Sans" w:hAnsi="Noto Sans" w:cs="Noto Sans"/>
                <w:snapToGrid w:val="0"/>
                <w:sz w:val="14"/>
                <w:szCs w:val="14"/>
              </w:rPr>
            </w:pPr>
            <w:r w:rsidRPr="00FB07C6">
              <w:rPr>
                <w:rFonts w:ascii="Noto Sans" w:hAnsi="Noto Sans" w:cs="Noto Sans"/>
                <w:snapToGrid w:val="0"/>
                <w:sz w:val="14"/>
                <w:szCs w:val="14"/>
              </w:rPr>
              <w:t>10</w:t>
            </w:r>
          </w:p>
        </w:tc>
        <w:tc>
          <w:tcPr>
            <w:tcW w:w="1205" w:type="dxa"/>
            <w:vMerge/>
            <w:tcBorders>
              <w:top w:val="nil"/>
              <w:left w:val="single" w:sz="4" w:space="0" w:color="auto"/>
              <w:bottom w:val="single" w:sz="4" w:space="0" w:color="auto"/>
            </w:tcBorders>
            <w:vAlign w:val="center"/>
          </w:tcPr>
          <w:p w:rsidR="00223507" w:rsidRPr="00FB07C6" w:rsidRDefault="00223507" w:rsidP="00223507">
            <w:pPr>
              <w:pStyle w:val="Sinespaciado"/>
              <w:rPr>
                <w:rFonts w:ascii="Noto Sans" w:hAnsi="Noto Sans" w:cs="Noto Sans"/>
                <w:snapToGrid w:val="0"/>
                <w:sz w:val="14"/>
                <w:szCs w:val="14"/>
              </w:rPr>
            </w:pPr>
          </w:p>
        </w:tc>
        <w:tc>
          <w:tcPr>
            <w:tcW w:w="2976" w:type="dxa"/>
            <w:vAlign w:val="center"/>
          </w:tcPr>
          <w:p w:rsidR="00223507" w:rsidRPr="00FB07C6" w:rsidRDefault="00223507" w:rsidP="00223507">
            <w:pPr>
              <w:pStyle w:val="Sinespaciado"/>
              <w:rPr>
                <w:rFonts w:ascii="Noto Sans" w:hAnsi="Noto Sans" w:cs="Noto Sans"/>
                <w:snapToGrid w:val="0"/>
                <w:sz w:val="14"/>
                <w:szCs w:val="14"/>
              </w:rPr>
            </w:pPr>
            <w:r w:rsidRPr="00FB07C6">
              <w:rPr>
                <w:rFonts w:ascii="Noto Sans" w:hAnsi="Noto Sans" w:cs="Noto Sans"/>
                <w:snapToGrid w:val="0"/>
                <w:sz w:val="14"/>
                <w:szCs w:val="14"/>
              </w:rPr>
              <w:t>El concurso se apegó a la normatividad aplicable.</w:t>
            </w: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276" w:type="dxa"/>
          </w:tcPr>
          <w:p w:rsidR="00223507" w:rsidRPr="00FB07C6" w:rsidRDefault="00223507" w:rsidP="00223507">
            <w:pPr>
              <w:pStyle w:val="Sinespaciado"/>
              <w:rPr>
                <w:rFonts w:ascii="Noto Sans" w:hAnsi="Noto Sans" w:cs="Noto Sans"/>
                <w:snapToGrid w:val="0"/>
                <w:sz w:val="14"/>
                <w:szCs w:val="14"/>
              </w:rPr>
            </w:pPr>
          </w:p>
        </w:tc>
        <w:tc>
          <w:tcPr>
            <w:tcW w:w="1347" w:type="dxa"/>
          </w:tcPr>
          <w:p w:rsidR="00223507" w:rsidRPr="00FB07C6" w:rsidRDefault="00223507" w:rsidP="00223507">
            <w:pPr>
              <w:pStyle w:val="Sinespaciado"/>
              <w:rPr>
                <w:rFonts w:ascii="Noto Sans" w:hAnsi="Noto Sans" w:cs="Noto Sans"/>
                <w:snapToGrid w:val="0"/>
                <w:sz w:val="14"/>
                <w:szCs w:val="14"/>
              </w:rPr>
            </w:pPr>
          </w:p>
        </w:tc>
        <w:tc>
          <w:tcPr>
            <w:tcW w:w="1206" w:type="dxa"/>
          </w:tcPr>
          <w:p w:rsidR="00223507" w:rsidRPr="00FB07C6" w:rsidRDefault="00223507" w:rsidP="00223507">
            <w:pPr>
              <w:pStyle w:val="Sinespaciado"/>
              <w:rPr>
                <w:rFonts w:ascii="Noto Sans" w:hAnsi="Noto Sans" w:cs="Noto Sans"/>
                <w:snapToGrid w:val="0"/>
                <w:sz w:val="14"/>
                <w:szCs w:val="14"/>
              </w:rPr>
            </w:pPr>
          </w:p>
        </w:tc>
      </w:tr>
    </w:tbl>
    <w:p w:rsidR="00223507" w:rsidRPr="00FB07C6" w:rsidRDefault="00223507" w:rsidP="00223507">
      <w:pPr>
        <w:pStyle w:val="Sinespaciado"/>
        <w:rPr>
          <w:rFonts w:ascii="Noto Sans" w:hAnsi="Noto Sans" w:cs="Noto Sans"/>
          <w:snapToGrid w:val="0"/>
          <w:sz w:val="20"/>
          <w:szCs w:val="20"/>
        </w:rPr>
      </w:pPr>
      <w:r w:rsidRPr="00FB07C6">
        <w:rPr>
          <w:rFonts w:ascii="Noto Sans" w:hAnsi="Noto Sans" w:cs="Noto Sans"/>
          <w:snapToGrid w:val="0"/>
          <w:sz w:val="20"/>
          <w:szCs w:val="20"/>
        </w:rPr>
        <w:t>Si usted desea agregar algún comentario respecto al concurso, favor de anotarlo en el siguiente cuadro:</w:t>
      </w:r>
    </w:p>
    <w:p w:rsidR="00223507" w:rsidRPr="00FB07C6" w:rsidRDefault="00223507" w:rsidP="00223507">
      <w:pPr>
        <w:pStyle w:val="Sinespaciado"/>
        <w:rPr>
          <w:rFonts w:ascii="Noto Sans" w:hAnsi="Noto Sans" w:cs="Noto Sans"/>
          <w:snapToGrid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223507" w:rsidRPr="00FB07C6" w:rsidTr="00236EFA">
        <w:trPr>
          <w:trHeight w:val="700"/>
          <w:jc w:val="center"/>
        </w:trPr>
        <w:tc>
          <w:tcPr>
            <w:tcW w:w="8260" w:type="dxa"/>
          </w:tcPr>
          <w:p w:rsidR="00223507" w:rsidRPr="00FB07C6" w:rsidRDefault="00223507" w:rsidP="00223507">
            <w:pPr>
              <w:pStyle w:val="Sinespaciado"/>
              <w:rPr>
                <w:rFonts w:ascii="Noto Sans" w:hAnsi="Noto Sans" w:cs="Noto Sans"/>
                <w:sz w:val="22"/>
                <w:szCs w:val="22"/>
              </w:rPr>
            </w:pPr>
          </w:p>
        </w:tc>
      </w:tr>
    </w:tbl>
    <w:p w:rsidR="00223507" w:rsidRPr="00FB07C6" w:rsidRDefault="00223507" w:rsidP="00223507">
      <w:pPr>
        <w:pStyle w:val="Sinespaciado"/>
        <w:rPr>
          <w:rFonts w:ascii="Noto Sans" w:hAnsi="Noto Sans" w:cs="Noto Sans"/>
          <w:sz w:val="22"/>
          <w:szCs w:val="22"/>
        </w:rPr>
      </w:pPr>
    </w:p>
    <w:p w:rsidR="00223507" w:rsidRPr="00FB07C6" w:rsidRDefault="00223507" w:rsidP="00223507">
      <w:pPr>
        <w:pStyle w:val="Sinespaciado"/>
        <w:jc w:val="right"/>
        <w:rPr>
          <w:rFonts w:ascii="Noto Sans" w:hAnsi="Noto Sans" w:cs="Noto Sans"/>
          <w:b/>
          <w:sz w:val="14"/>
          <w:szCs w:val="14"/>
        </w:rPr>
      </w:pPr>
      <w:r w:rsidRPr="00FB07C6">
        <w:rPr>
          <w:rFonts w:ascii="Noto Sans" w:hAnsi="Noto Sans" w:cs="Noto Sans"/>
          <w:b/>
          <w:sz w:val="14"/>
          <w:szCs w:val="14"/>
        </w:rPr>
        <w:t xml:space="preserve">Rev. 05 </w:t>
      </w:r>
    </w:p>
    <w:p w:rsidR="00223507" w:rsidRPr="00FB07C6" w:rsidRDefault="00223507" w:rsidP="00223507">
      <w:pPr>
        <w:pStyle w:val="Sinespaciado"/>
        <w:jc w:val="right"/>
        <w:rPr>
          <w:rFonts w:ascii="Noto Sans" w:hAnsi="Noto Sans" w:cs="Noto Sans"/>
          <w:b/>
          <w:sz w:val="14"/>
          <w:szCs w:val="14"/>
        </w:rPr>
      </w:pPr>
      <w:r w:rsidRPr="00FB07C6">
        <w:rPr>
          <w:rFonts w:ascii="Noto Sans" w:hAnsi="Noto Sans" w:cs="Noto Sans"/>
          <w:b/>
          <w:sz w:val="14"/>
          <w:szCs w:val="14"/>
        </w:rPr>
        <w:t>21/01/2025</w:t>
      </w:r>
    </w:p>
    <w:p w:rsidR="00223507" w:rsidRPr="00FB07C6" w:rsidRDefault="00223507" w:rsidP="00223507">
      <w:pPr>
        <w:adjustRightInd w:val="0"/>
        <w:rPr>
          <w:rFonts w:ascii="Noto Sans" w:hAnsi="Noto Sans" w:cs="Noto Sans"/>
          <w:b/>
          <w:bCs/>
          <w:sz w:val="22"/>
          <w:szCs w:val="22"/>
          <w:highlight w:val="yellow"/>
        </w:rPr>
      </w:pPr>
    </w:p>
    <w:p w:rsidR="00223507" w:rsidRPr="00FB07C6" w:rsidRDefault="00223507" w:rsidP="00223507">
      <w:pPr>
        <w:jc w:val="center"/>
        <w:rPr>
          <w:rFonts w:ascii="Noto Sans" w:eastAsia="Calibri" w:hAnsi="Noto Sans" w:cs="Noto Sans"/>
          <w:b/>
          <w:sz w:val="22"/>
          <w:szCs w:val="22"/>
        </w:rPr>
      </w:pPr>
      <w:r w:rsidRPr="00FB07C6">
        <w:rPr>
          <w:rFonts w:ascii="Noto Sans" w:eastAsia="Calibri" w:hAnsi="Noto Sans" w:cs="Noto Sans"/>
          <w:b/>
          <w:sz w:val="22"/>
          <w:szCs w:val="22"/>
        </w:rPr>
        <w:t>ANEXO 26</w:t>
      </w:r>
    </w:p>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 xml:space="preserve">Declaración Fiscal Anual del Ejercicio 2024 para Personas Físicas y Morales, Presentar </w:t>
      </w:r>
      <w:r w:rsidRPr="00FB07C6">
        <w:rPr>
          <w:rFonts w:ascii="Noto Sans" w:hAnsi="Noto Sans" w:cs="Noto Sans"/>
          <w:b/>
          <w:i/>
          <w:sz w:val="22"/>
          <w:szCs w:val="22"/>
        </w:rPr>
        <w:t>(copia simple legible con acuse y recibo de pago)</w:t>
      </w:r>
      <w:r w:rsidRPr="00FB07C6">
        <w:rPr>
          <w:rFonts w:ascii="Noto Sans" w:hAnsi="Noto Sans" w:cs="Noto Sans"/>
          <w:sz w:val="22"/>
          <w:szCs w:val="22"/>
        </w:rPr>
        <w:t>.</w:t>
      </w:r>
      <w:r w:rsidRPr="00FB07C6">
        <w:rPr>
          <w:sz w:val="22"/>
          <w:szCs w:val="22"/>
        </w:rPr>
        <w:t xml:space="preserve"> </w:t>
      </w:r>
      <w:r w:rsidRPr="00FB07C6">
        <w:rPr>
          <w:rFonts w:ascii="Noto Sans" w:hAnsi="Noto Sans" w:cs="Noto Sans"/>
          <w:sz w:val="22"/>
          <w:szCs w:val="22"/>
        </w:rPr>
        <w:t>ESTADOS FINANCIEROS A DICIEMBRE 2025.</w:t>
      </w:r>
    </w:p>
    <w:p w:rsidR="00223507" w:rsidRPr="00FB07C6" w:rsidRDefault="00223507" w:rsidP="00223507">
      <w:pPr>
        <w:jc w:val="both"/>
        <w:rPr>
          <w:rFonts w:ascii="Noto Sans" w:hAnsi="Noto Sans" w:cs="Noto Sans"/>
          <w:b/>
          <w:i/>
          <w:sz w:val="22"/>
          <w:szCs w:val="22"/>
        </w:rPr>
      </w:pPr>
    </w:p>
    <w:p w:rsidR="00223507" w:rsidRPr="00FB07C6" w:rsidRDefault="00223507" w:rsidP="00223507">
      <w:pPr>
        <w:jc w:val="both"/>
        <w:rPr>
          <w:rFonts w:ascii="Noto Sans" w:hAnsi="Noto Sans" w:cs="Noto Sans"/>
          <w:b/>
          <w:i/>
          <w:sz w:val="22"/>
          <w:szCs w:val="22"/>
        </w:rPr>
      </w:pPr>
      <w:r w:rsidRPr="00FB07C6">
        <w:rPr>
          <w:rFonts w:ascii="Noto Sans" w:hAnsi="Noto Sans" w:cs="Noto Sans"/>
          <w:b/>
          <w:i/>
          <w:sz w:val="22"/>
          <w:szCs w:val="22"/>
        </w:rPr>
        <w:t xml:space="preserve">Incluir: </w:t>
      </w:r>
      <w:r w:rsidR="00A460E1" w:rsidRPr="00FB07C6">
        <w:rPr>
          <w:rFonts w:ascii="Noto Sans" w:hAnsi="Noto Sans" w:cs="Noto Sans"/>
          <w:sz w:val="22"/>
          <w:szCs w:val="22"/>
        </w:rPr>
        <w:t>la Cé</w:t>
      </w:r>
      <w:r w:rsidRPr="00FB07C6">
        <w:rPr>
          <w:rFonts w:ascii="Noto Sans" w:hAnsi="Noto Sans" w:cs="Noto Sans"/>
          <w:sz w:val="22"/>
          <w:szCs w:val="22"/>
        </w:rPr>
        <w:t>dula del Contador Público</w:t>
      </w:r>
      <w:r w:rsidR="00A460E1" w:rsidRPr="00FB07C6">
        <w:rPr>
          <w:rFonts w:ascii="Noto Sans" w:hAnsi="Noto Sans" w:cs="Noto Sans"/>
          <w:sz w:val="22"/>
          <w:szCs w:val="22"/>
        </w:rPr>
        <w:t>.</w:t>
      </w: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r w:rsidRPr="00FB07C6">
        <w:rPr>
          <w:rFonts w:ascii="Noto Sans" w:eastAsia="Calibri" w:hAnsi="Noto Sans" w:cs="Noto Sans"/>
          <w:b/>
          <w:sz w:val="22"/>
          <w:szCs w:val="22"/>
        </w:rPr>
        <w:t>ANEXO 27</w:t>
      </w:r>
    </w:p>
    <w:p w:rsidR="00223507" w:rsidRPr="00FB07C6" w:rsidRDefault="00223507" w:rsidP="00223507">
      <w:pPr>
        <w:jc w:val="center"/>
        <w:rPr>
          <w:rFonts w:ascii="Noto Sans" w:eastAsia="Calibri" w:hAnsi="Noto Sans" w:cs="Noto Sans"/>
          <w:b/>
          <w:sz w:val="22"/>
          <w:szCs w:val="22"/>
        </w:rPr>
      </w:pPr>
      <w:r w:rsidRPr="00FB07C6">
        <w:rPr>
          <w:rFonts w:ascii="Noto Sans" w:hAnsi="Noto Sans" w:cs="Noto Sans"/>
          <w:sz w:val="22"/>
          <w:szCs w:val="22"/>
        </w:rPr>
        <w:t xml:space="preserve">Última </w:t>
      </w:r>
      <w:r w:rsidRPr="00FB07C6">
        <w:rPr>
          <w:rFonts w:ascii="Noto Sans" w:hAnsi="Noto Sans" w:cs="Noto Sans"/>
          <w:b/>
          <w:sz w:val="22"/>
          <w:szCs w:val="22"/>
        </w:rPr>
        <w:t>Declaración Fiscal Provisional</w:t>
      </w:r>
      <w:r w:rsidRPr="00FB07C6">
        <w:rPr>
          <w:rFonts w:ascii="Noto Sans" w:hAnsi="Noto Sans" w:cs="Noto Sans"/>
          <w:sz w:val="22"/>
          <w:szCs w:val="22"/>
        </w:rPr>
        <w:t xml:space="preserve"> del Impuesto Sobre la Renta del ejercicio 2026, presentar (mes de febrero 2026) con </w:t>
      </w:r>
      <w:r w:rsidRPr="00FB07C6">
        <w:rPr>
          <w:rFonts w:ascii="Noto Sans" w:hAnsi="Noto Sans" w:cs="Noto Sans"/>
          <w:b/>
          <w:sz w:val="22"/>
          <w:szCs w:val="22"/>
        </w:rPr>
        <w:t>acuse y recibo de pago</w:t>
      </w:r>
      <w:r w:rsidRPr="00FB07C6">
        <w:rPr>
          <w:rFonts w:ascii="Noto Sans" w:hAnsi="Noto Sans" w:cs="Noto Sans"/>
          <w:sz w:val="22"/>
          <w:szCs w:val="22"/>
        </w:rPr>
        <w:t>.</w:t>
      </w: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A460E1" w:rsidRPr="00FB07C6" w:rsidRDefault="00A460E1" w:rsidP="00223507">
      <w:pPr>
        <w:jc w:val="center"/>
        <w:rPr>
          <w:rFonts w:ascii="Noto Sans" w:eastAsia="Calibri" w:hAnsi="Noto Sans" w:cs="Noto Sans"/>
          <w:b/>
          <w:sz w:val="22"/>
          <w:szCs w:val="22"/>
        </w:rPr>
      </w:pPr>
    </w:p>
    <w:p w:rsidR="00A460E1" w:rsidRPr="00FB07C6" w:rsidRDefault="00A460E1" w:rsidP="00223507">
      <w:pPr>
        <w:jc w:val="center"/>
        <w:rPr>
          <w:rFonts w:ascii="Noto Sans" w:eastAsia="Calibri" w:hAnsi="Noto Sans" w:cs="Noto Sans"/>
          <w:b/>
          <w:sz w:val="22"/>
          <w:szCs w:val="22"/>
        </w:rPr>
      </w:pPr>
    </w:p>
    <w:p w:rsidR="00223507" w:rsidRPr="00FB07C6" w:rsidRDefault="00A460E1" w:rsidP="00223507">
      <w:pPr>
        <w:jc w:val="center"/>
        <w:rPr>
          <w:rFonts w:ascii="Noto Sans" w:eastAsia="Calibri" w:hAnsi="Noto Sans" w:cs="Noto Sans"/>
          <w:b/>
          <w:sz w:val="22"/>
          <w:szCs w:val="22"/>
        </w:rPr>
      </w:pPr>
      <w:r w:rsidRPr="00FB07C6">
        <w:rPr>
          <w:rFonts w:ascii="Noto Sans" w:eastAsia="Calibri" w:hAnsi="Noto Sans" w:cs="Noto Sans"/>
          <w:b/>
          <w:sz w:val="22"/>
          <w:szCs w:val="22"/>
        </w:rPr>
        <w:t>ANEXO 28</w:t>
      </w: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r w:rsidRPr="00FB07C6">
        <w:rPr>
          <w:rFonts w:ascii="Noto Sans" w:hAnsi="Noto Sans" w:cs="Noto Sans"/>
          <w:sz w:val="22"/>
          <w:szCs w:val="22"/>
        </w:rPr>
        <w:t>ACUSE DE CUMPLIMIENTO DE OBLIGACIONES FISCALES Y DE CUMPLIMIENTO DE OBLIGACIONES DE SEGURIDAD SOCIAL E INFONAVIT. VIGENTE</w:t>
      </w: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p>
    <w:p w:rsidR="00223507" w:rsidRPr="00FB07C6" w:rsidRDefault="00223507" w:rsidP="00223507">
      <w:pPr>
        <w:jc w:val="center"/>
        <w:rPr>
          <w:rFonts w:ascii="Noto Sans" w:eastAsia="Calibri" w:hAnsi="Noto Sans" w:cs="Noto Sans"/>
          <w:b/>
          <w:sz w:val="22"/>
          <w:szCs w:val="22"/>
        </w:rPr>
      </w:pPr>
      <w:r w:rsidRPr="00FB07C6">
        <w:rPr>
          <w:rFonts w:ascii="Noto Sans" w:eastAsia="Calibri" w:hAnsi="Noto Sans" w:cs="Noto Sans"/>
          <w:b/>
          <w:sz w:val="22"/>
          <w:szCs w:val="22"/>
        </w:rPr>
        <w:lastRenderedPageBreak/>
        <w:t xml:space="preserve">ANEXO </w:t>
      </w:r>
      <w:r w:rsidR="00A460E1" w:rsidRPr="00FB07C6">
        <w:rPr>
          <w:rFonts w:ascii="Noto Sans" w:eastAsia="Calibri" w:hAnsi="Noto Sans" w:cs="Noto Sans"/>
          <w:b/>
          <w:sz w:val="22"/>
          <w:szCs w:val="22"/>
        </w:rPr>
        <w:t>29</w:t>
      </w:r>
    </w:p>
    <w:p w:rsidR="00223507" w:rsidRPr="00FB07C6" w:rsidRDefault="00223507" w:rsidP="00223507">
      <w:pPr>
        <w:jc w:val="center"/>
        <w:rPr>
          <w:rFonts w:ascii="Noto Sans" w:eastAsia="Calibri" w:hAnsi="Noto Sans" w:cs="Noto Sans"/>
          <w:b/>
          <w:sz w:val="22"/>
          <w:szCs w:val="22"/>
        </w:rPr>
      </w:pPr>
      <w:r w:rsidRPr="00FB07C6">
        <w:rPr>
          <w:rFonts w:ascii="Noto Sans" w:eastAsia="Calibri" w:hAnsi="Noto Sans" w:cs="Noto Sans"/>
          <w:b/>
          <w:sz w:val="22"/>
          <w:szCs w:val="22"/>
        </w:rPr>
        <w:t xml:space="preserve">LISTA DE VERIFICACIÓN </w:t>
      </w:r>
    </w:p>
    <w:p w:rsidR="00223507" w:rsidRPr="00FB07C6" w:rsidRDefault="00223507" w:rsidP="00223507">
      <w:pPr>
        <w:jc w:val="center"/>
        <w:rPr>
          <w:rFonts w:ascii="Noto Sans" w:eastAsia="Calibri" w:hAnsi="Noto Sans" w:cs="Noto San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64"/>
      </w:tblGrid>
      <w:tr w:rsidR="00FB07C6" w:rsidRPr="00FB07C6" w:rsidTr="00FB07C6">
        <w:tc>
          <w:tcPr>
            <w:tcW w:w="3964" w:type="dxa"/>
          </w:tcPr>
          <w:p w:rsidR="00223507" w:rsidRPr="00FB07C6" w:rsidRDefault="00223507" w:rsidP="00223507">
            <w:pPr>
              <w:jc w:val="both"/>
              <w:rPr>
                <w:rFonts w:ascii="Noto Sans" w:eastAsia="Calibri" w:hAnsi="Noto Sans" w:cs="Noto Sans"/>
                <w:b/>
                <w:sz w:val="22"/>
                <w:szCs w:val="22"/>
              </w:rPr>
            </w:pPr>
            <w:r w:rsidRPr="00FB07C6">
              <w:rPr>
                <w:rFonts w:ascii="Noto Sans" w:eastAsia="Calibri" w:hAnsi="Noto Sans" w:cs="Noto Sans"/>
                <w:b/>
                <w:sz w:val="22"/>
                <w:szCs w:val="22"/>
              </w:rPr>
              <w:t>Nombre o Razón Social:</w:t>
            </w:r>
          </w:p>
        </w:tc>
        <w:tc>
          <w:tcPr>
            <w:tcW w:w="4864" w:type="dxa"/>
          </w:tcPr>
          <w:p w:rsidR="00223507" w:rsidRPr="00FB07C6" w:rsidRDefault="00223507" w:rsidP="00223507">
            <w:pPr>
              <w:jc w:val="both"/>
              <w:rPr>
                <w:rFonts w:ascii="Noto Sans" w:eastAsia="Calibri" w:hAnsi="Noto Sans" w:cs="Noto Sans"/>
                <w:b/>
                <w:sz w:val="22"/>
                <w:szCs w:val="22"/>
              </w:rPr>
            </w:pPr>
          </w:p>
        </w:tc>
      </w:tr>
      <w:tr w:rsidR="00FB07C6" w:rsidRPr="00FB07C6" w:rsidTr="00FB07C6">
        <w:tc>
          <w:tcPr>
            <w:tcW w:w="3964" w:type="dxa"/>
          </w:tcPr>
          <w:p w:rsidR="00223507" w:rsidRPr="00FB07C6" w:rsidRDefault="00223507" w:rsidP="00223507">
            <w:pPr>
              <w:jc w:val="both"/>
              <w:rPr>
                <w:rFonts w:ascii="Noto Sans" w:eastAsia="Calibri" w:hAnsi="Noto Sans" w:cs="Noto Sans"/>
                <w:b/>
                <w:sz w:val="22"/>
                <w:szCs w:val="22"/>
              </w:rPr>
            </w:pPr>
            <w:r w:rsidRPr="00FB07C6">
              <w:rPr>
                <w:rFonts w:ascii="Noto Sans" w:eastAsia="Calibri" w:hAnsi="Noto Sans" w:cs="Noto Sans"/>
                <w:b/>
                <w:sz w:val="22"/>
                <w:szCs w:val="22"/>
              </w:rPr>
              <w:t>Nombre del Representante Legal:</w:t>
            </w:r>
          </w:p>
        </w:tc>
        <w:tc>
          <w:tcPr>
            <w:tcW w:w="4864" w:type="dxa"/>
          </w:tcPr>
          <w:p w:rsidR="00223507" w:rsidRPr="00FB07C6" w:rsidRDefault="00223507" w:rsidP="00223507">
            <w:pPr>
              <w:jc w:val="both"/>
              <w:rPr>
                <w:rFonts w:ascii="Noto Sans" w:eastAsia="Calibri" w:hAnsi="Noto Sans" w:cs="Noto Sans"/>
                <w:b/>
                <w:sz w:val="22"/>
                <w:szCs w:val="22"/>
              </w:rPr>
            </w:pPr>
          </w:p>
        </w:tc>
      </w:tr>
      <w:tr w:rsidR="00FB07C6" w:rsidRPr="00FB07C6" w:rsidTr="00FB07C6">
        <w:tc>
          <w:tcPr>
            <w:tcW w:w="3964" w:type="dxa"/>
          </w:tcPr>
          <w:p w:rsidR="00223507" w:rsidRPr="00FB07C6" w:rsidRDefault="00223507" w:rsidP="00223507">
            <w:pPr>
              <w:jc w:val="both"/>
              <w:rPr>
                <w:rFonts w:ascii="Noto Sans" w:eastAsia="Calibri" w:hAnsi="Noto Sans" w:cs="Noto Sans"/>
                <w:b/>
                <w:sz w:val="22"/>
                <w:szCs w:val="22"/>
              </w:rPr>
            </w:pPr>
            <w:r w:rsidRPr="00FB07C6">
              <w:rPr>
                <w:rFonts w:ascii="Noto Sans" w:eastAsia="Calibri" w:hAnsi="Noto Sans" w:cs="Noto Sans"/>
                <w:b/>
                <w:sz w:val="22"/>
                <w:szCs w:val="22"/>
              </w:rPr>
              <w:t>Firma:</w:t>
            </w:r>
          </w:p>
        </w:tc>
        <w:tc>
          <w:tcPr>
            <w:tcW w:w="4864" w:type="dxa"/>
          </w:tcPr>
          <w:p w:rsidR="00223507" w:rsidRPr="00FB07C6" w:rsidRDefault="00223507" w:rsidP="00223507">
            <w:pPr>
              <w:jc w:val="both"/>
              <w:rPr>
                <w:rFonts w:ascii="Noto Sans" w:eastAsia="Calibri" w:hAnsi="Noto Sans" w:cs="Noto Sans"/>
                <w:b/>
                <w:sz w:val="22"/>
                <w:szCs w:val="22"/>
              </w:rPr>
            </w:pPr>
          </w:p>
        </w:tc>
      </w:tr>
    </w:tbl>
    <w:p w:rsidR="00223507" w:rsidRPr="00FB07C6" w:rsidRDefault="00223507" w:rsidP="00223507">
      <w:pPr>
        <w:jc w:val="center"/>
        <w:rPr>
          <w:rFonts w:ascii="Noto Sans" w:eastAsia="Calibri" w:hAnsi="Noto Sans" w:cs="Noto Sans"/>
          <w:b/>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2552"/>
      </w:tblGrid>
      <w:tr w:rsidR="00FB07C6" w:rsidRPr="00FB07C6" w:rsidTr="00FB07C6">
        <w:trPr>
          <w:jc w:val="center"/>
        </w:trPr>
        <w:tc>
          <w:tcPr>
            <w:tcW w:w="993" w:type="dxa"/>
            <w:shd w:val="clear" w:color="auto" w:fill="C45911" w:themeFill="accent2" w:themeFillShade="BF"/>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No. de Anexo</w:t>
            </w:r>
          </w:p>
        </w:tc>
        <w:tc>
          <w:tcPr>
            <w:tcW w:w="5386" w:type="dxa"/>
            <w:shd w:val="clear" w:color="auto" w:fill="C45911" w:themeFill="accent2" w:themeFillShade="BF"/>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Documento</w:t>
            </w:r>
          </w:p>
        </w:tc>
        <w:tc>
          <w:tcPr>
            <w:tcW w:w="2552" w:type="dxa"/>
            <w:shd w:val="clear" w:color="auto" w:fill="C45911" w:themeFill="accent2" w:themeFillShade="BF"/>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Entrega</w:t>
            </w: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SI/NO</w:t>
            </w:r>
          </w:p>
        </w:tc>
      </w:tr>
      <w:tr w:rsidR="00FB07C6" w:rsidRPr="00FB07C6" w:rsidTr="00FB07C6">
        <w:trPr>
          <w:jc w:val="center"/>
        </w:trPr>
        <w:tc>
          <w:tcPr>
            <w:tcW w:w="8931" w:type="dxa"/>
            <w:gridSpan w:val="3"/>
            <w:shd w:val="clear" w:color="auto" w:fill="auto"/>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DOCUMENTOS TÉCNICOS</w:t>
            </w: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w:t>
            </w:r>
          </w:p>
        </w:tc>
        <w:tc>
          <w:tcPr>
            <w:tcW w:w="5386" w:type="dxa"/>
            <w:shd w:val="clear" w:color="auto" w:fill="auto"/>
          </w:tcPr>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ESPECIFICACIONES TÉCNICAS Y ALCANCES DEL SERVICIO</w:t>
            </w:r>
          </w:p>
        </w:tc>
        <w:tc>
          <w:tcPr>
            <w:tcW w:w="2552" w:type="dxa"/>
          </w:tcPr>
          <w:p w:rsidR="00223507" w:rsidRPr="00FB07C6" w:rsidRDefault="00223507" w:rsidP="00223507">
            <w:pPr>
              <w:jc w:val="both"/>
              <w:rPr>
                <w:rFonts w:ascii="Noto Sans" w:hAnsi="Noto Sans" w:cs="Noto Sans"/>
                <w:b/>
                <w:sz w:val="22"/>
                <w:szCs w:val="22"/>
              </w:rPr>
            </w:pPr>
          </w:p>
        </w:tc>
      </w:tr>
      <w:tr w:rsidR="00FB07C6" w:rsidRPr="00FB07C6" w:rsidTr="00FB07C6">
        <w:trPr>
          <w:jc w:val="center"/>
        </w:trPr>
        <w:tc>
          <w:tcPr>
            <w:tcW w:w="8931" w:type="dxa"/>
            <w:gridSpan w:val="3"/>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DOCUMENTOS ECONÓMICOS</w:t>
            </w: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w:t>
            </w:r>
          </w:p>
        </w:tc>
        <w:tc>
          <w:tcPr>
            <w:tcW w:w="5386" w:type="dxa"/>
          </w:tcPr>
          <w:p w:rsidR="00223507" w:rsidRPr="00FB07C6" w:rsidRDefault="00223507" w:rsidP="00223507">
            <w:pPr>
              <w:rPr>
                <w:rFonts w:ascii="Noto Sans" w:hAnsi="Noto Sans" w:cs="Noto Sans"/>
                <w:sz w:val="22"/>
                <w:szCs w:val="22"/>
              </w:rPr>
            </w:pPr>
            <w:r w:rsidRPr="00FB07C6">
              <w:rPr>
                <w:rFonts w:ascii="Noto Sans" w:hAnsi="Noto Sans" w:cs="Noto Sans"/>
                <w:sz w:val="22"/>
                <w:szCs w:val="22"/>
              </w:rPr>
              <w:t>CARTA PROPOSICIÓN</w:t>
            </w:r>
          </w:p>
        </w:tc>
        <w:tc>
          <w:tcPr>
            <w:tcW w:w="2552" w:type="dxa"/>
          </w:tcPr>
          <w:p w:rsidR="00223507" w:rsidRPr="00FB07C6" w:rsidRDefault="00223507" w:rsidP="00223507">
            <w:pPr>
              <w:jc w:val="both"/>
              <w:rPr>
                <w:rFonts w:ascii="Noto Sans" w:hAnsi="Noto Sans" w:cs="Noto Sans"/>
                <w:b/>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3</w:t>
            </w:r>
          </w:p>
        </w:tc>
        <w:tc>
          <w:tcPr>
            <w:tcW w:w="5386" w:type="dxa"/>
          </w:tcPr>
          <w:p w:rsidR="00223507" w:rsidRPr="00FB07C6" w:rsidRDefault="00223507" w:rsidP="00223507">
            <w:pPr>
              <w:rPr>
                <w:rFonts w:ascii="Noto Sans" w:hAnsi="Noto Sans" w:cs="Noto Sans"/>
                <w:sz w:val="22"/>
                <w:szCs w:val="22"/>
              </w:rPr>
            </w:pPr>
            <w:r w:rsidRPr="00FB07C6">
              <w:rPr>
                <w:rFonts w:ascii="Noto Sans" w:hAnsi="Noto Sans" w:cs="Noto Sans"/>
                <w:sz w:val="22"/>
                <w:szCs w:val="22"/>
              </w:rPr>
              <w:t>PROPUESTA ECONÓMICA</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8931" w:type="dxa"/>
            <w:gridSpan w:val="3"/>
          </w:tcPr>
          <w:p w:rsidR="00223507" w:rsidRPr="00FB07C6" w:rsidRDefault="00223507" w:rsidP="00223507">
            <w:pPr>
              <w:jc w:val="center"/>
              <w:rPr>
                <w:rFonts w:ascii="Noto Sans" w:hAnsi="Noto Sans" w:cs="Noto Sans"/>
                <w:sz w:val="22"/>
                <w:szCs w:val="22"/>
              </w:rPr>
            </w:pPr>
            <w:r w:rsidRPr="00FB07C6">
              <w:rPr>
                <w:rFonts w:ascii="Noto Sans" w:hAnsi="Noto Sans" w:cs="Noto Sans"/>
                <w:b/>
                <w:sz w:val="22"/>
                <w:szCs w:val="22"/>
              </w:rPr>
              <w:t>DOCUMENTOS LEGALES</w:t>
            </w: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4</w:t>
            </w:r>
          </w:p>
        </w:tc>
        <w:tc>
          <w:tcPr>
            <w:tcW w:w="5386" w:type="dxa"/>
          </w:tcPr>
          <w:p w:rsidR="00223507" w:rsidRPr="00FB07C6" w:rsidRDefault="00223507" w:rsidP="00223507">
            <w:pPr>
              <w:tabs>
                <w:tab w:val="left" w:pos="2671"/>
              </w:tabs>
              <w:spacing w:line="466" w:lineRule="exact"/>
              <w:rPr>
                <w:rFonts w:ascii="Noto Sans" w:hAnsi="Noto Sans" w:cs="Noto Sans"/>
                <w:sz w:val="22"/>
                <w:szCs w:val="22"/>
              </w:rPr>
            </w:pPr>
            <w:r w:rsidRPr="00FB07C6">
              <w:rPr>
                <w:rFonts w:ascii="Noto Sans" w:hAnsi="Noto Sans" w:cs="Noto Sans"/>
                <w:sz w:val="22"/>
                <w:szCs w:val="22"/>
              </w:rPr>
              <w:t>MODELO DE CONTRATO</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5</w:t>
            </w:r>
          </w:p>
        </w:tc>
        <w:tc>
          <w:tcPr>
            <w:tcW w:w="5386" w:type="dxa"/>
          </w:tcPr>
          <w:p w:rsidR="00223507" w:rsidRPr="00FB07C6" w:rsidRDefault="00223507" w:rsidP="00223507">
            <w:pPr>
              <w:rPr>
                <w:rFonts w:ascii="Noto Sans" w:hAnsi="Noto Sans" w:cs="Noto Sans"/>
                <w:sz w:val="22"/>
                <w:szCs w:val="22"/>
                <w:lang w:eastAsia="es-ES"/>
              </w:rPr>
            </w:pPr>
            <w:r w:rsidRPr="00FB07C6">
              <w:rPr>
                <w:rFonts w:ascii="Noto Sans" w:hAnsi="Noto Sans" w:cs="Noto Sans"/>
                <w:sz w:val="22"/>
                <w:szCs w:val="22"/>
              </w:rPr>
              <w:t>SOLICITUD DE AFILIACIÓN A CADENAS PRODUCTIVAS DE NAFIN</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6</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rPr>
              <w:t>NOTA INFORMATIVA PARA PARTICIPANTES DE PAÍSES MIEMBROS DE LA ORGANIZACIÓN PARA LA COOPERACIÓN Y EL DESARROLLO ECONÓMICO (OCDE)</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7</w:t>
            </w:r>
          </w:p>
        </w:tc>
        <w:tc>
          <w:tcPr>
            <w:tcW w:w="5386" w:type="dxa"/>
            <w:shd w:val="clear" w:color="auto" w:fill="auto"/>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rPr>
              <w:t>MODELO DE PÓLIZA DE FIANZA PARA GARANTIZAR EL CUMPLIMIENTO DEL CONTRATO</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8</w:t>
            </w:r>
          </w:p>
        </w:tc>
        <w:tc>
          <w:tcPr>
            <w:tcW w:w="5386" w:type="dxa"/>
          </w:tcPr>
          <w:p w:rsidR="00223507" w:rsidRPr="00FB07C6" w:rsidRDefault="00223507" w:rsidP="00223507">
            <w:pPr>
              <w:tabs>
                <w:tab w:val="left" w:pos="1450"/>
              </w:tabs>
              <w:rPr>
                <w:rFonts w:ascii="Noto Sans" w:hAnsi="Noto Sans" w:cs="Noto Sans"/>
                <w:sz w:val="22"/>
                <w:szCs w:val="22"/>
              </w:rPr>
            </w:pPr>
            <w:r w:rsidRPr="00FB07C6">
              <w:rPr>
                <w:rFonts w:ascii="Noto Sans" w:hAnsi="Noto Sans" w:cs="Noto Sans"/>
                <w:sz w:val="22"/>
                <w:szCs w:val="22"/>
              </w:rPr>
              <w:t>ACREDITACIÓN DE LA EXISTENCIA LEGAL Y PERSONALIDAD JURÍDICA DEL LICITANTE</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9</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rPr>
              <w:t>MANIFESTACIÓN DE QUE EL LICITANTE NO SE UBICA EN LOS SUPUESTOS ESTABLECIDOS EN LOS ARTÍCULOS 71 Y 90 DE LA LEY</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10</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DECLARACIÓN DE INTEGRIDAD</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11</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rPr>
              <w:t>MANIFESTACIÓN DE NACIONALIDAD</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12</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CUMPLIMIENTO DE NORMAS</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13</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 xml:space="preserve">MANIFESTACIÓN CON RELACIÓN AL PUNTO 29 DEL ACUERDO POR EL QUE SE ESTABLECEN LAS DISPOSICIONES QUE SE DEBERÁN OBSERVAR PARA LA UTILIZACIÓN DEL SISTEMA ELECTRÓNICO </w:t>
            </w:r>
            <w:r w:rsidRPr="00FB07C6">
              <w:rPr>
                <w:rFonts w:ascii="Noto Sans" w:hAnsi="Noto Sans" w:cs="Noto Sans"/>
                <w:bCs/>
                <w:sz w:val="22"/>
                <w:szCs w:val="22"/>
              </w:rPr>
              <w:lastRenderedPageBreak/>
              <w:t>DE INFORMACIÓN PÚBLICA GUBERNAMENTAL DENOMINADO COMPRANET</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14</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 xml:space="preserve">MANIFESTACIÓN BAJO PROTESTA DE DECIR VERDAD DE LA </w:t>
            </w:r>
            <w:r w:rsidR="003B3224">
              <w:rPr>
                <w:rFonts w:ascii="Noto Sans" w:hAnsi="Noto Sans" w:cs="Noto Sans"/>
                <w:bCs/>
                <w:sz w:val="22"/>
                <w:szCs w:val="22"/>
              </w:rPr>
              <w:t>ESTRATIFICACIÓN DE MICRO, PEQUEÑ</w:t>
            </w:r>
            <w:r w:rsidRPr="00FB07C6">
              <w:rPr>
                <w:rFonts w:ascii="Noto Sans" w:hAnsi="Noto Sans" w:cs="Noto Sans"/>
                <w:bCs/>
                <w:sz w:val="22"/>
                <w:szCs w:val="22"/>
              </w:rPr>
              <w:t>A O MEDIANA EMPRESA (MIPYMES)</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15</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 xml:space="preserve">CARTA DE </w:t>
            </w:r>
            <w:r w:rsidRPr="00FB07C6">
              <w:rPr>
                <w:rFonts w:ascii="Noto Sans" w:hAnsi="Noto Sans" w:cs="Noto Sans"/>
                <w:sz w:val="22"/>
                <w:szCs w:val="22"/>
              </w:rPr>
              <w:t xml:space="preserve">LOS ARTICULOS </w:t>
            </w:r>
            <w:r w:rsidRPr="00FB07C6">
              <w:rPr>
                <w:rFonts w:ascii="Noto Sans" w:hAnsi="Noto Sans" w:cs="Noto Sans"/>
                <w:bCs/>
                <w:sz w:val="22"/>
                <w:szCs w:val="22"/>
              </w:rPr>
              <w:t xml:space="preserve">49 FRACCIÓN </w:t>
            </w:r>
            <w:r w:rsidRPr="00FB07C6">
              <w:rPr>
                <w:rFonts w:ascii="Noto Sans" w:hAnsi="Noto Sans" w:cs="Noto Sans"/>
                <w:sz w:val="22"/>
                <w:szCs w:val="22"/>
              </w:rPr>
              <w:t xml:space="preserve">IX </w:t>
            </w:r>
            <w:r w:rsidRPr="00FB07C6">
              <w:rPr>
                <w:rFonts w:ascii="Noto Sans" w:hAnsi="Noto Sans" w:cs="Noto Sans"/>
                <w:bCs/>
                <w:sz w:val="22"/>
                <w:szCs w:val="22"/>
              </w:rPr>
              <w:t xml:space="preserve">y 72 DE LA </w:t>
            </w:r>
            <w:r w:rsidRPr="00FB07C6">
              <w:rPr>
                <w:rFonts w:ascii="Noto Sans" w:hAnsi="Noto Sans" w:cs="Noto Sans"/>
                <w:sz w:val="22"/>
                <w:szCs w:val="22"/>
              </w:rPr>
              <w:t xml:space="preserve">LEY </w:t>
            </w:r>
            <w:r w:rsidRPr="00FB07C6">
              <w:rPr>
                <w:rFonts w:ascii="Noto Sans" w:hAnsi="Noto Sans" w:cs="Noto Sans"/>
                <w:bCs/>
                <w:sz w:val="22"/>
                <w:szCs w:val="22"/>
              </w:rPr>
              <w:t>GENERAL DE RESPONSABILIDADES ADMINISTRATIVAS</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16</w:t>
            </w:r>
          </w:p>
        </w:tc>
        <w:tc>
          <w:tcPr>
            <w:tcW w:w="5386" w:type="dxa"/>
          </w:tcPr>
          <w:p w:rsidR="00223507" w:rsidRPr="00FB07C6" w:rsidRDefault="00223507" w:rsidP="00223507">
            <w:pPr>
              <w:adjustRightInd w:val="0"/>
              <w:jc w:val="both"/>
              <w:rPr>
                <w:rFonts w:ascii="Noto Sans" w:hAnsi="Noto Sans" w:cs="Noto Sans"/>
                <w:bCs/>
                <w:sz w:val="22"/>
                <w:szCs w:val="22"/>
              </w:rPr>
            </w:pPr>
            <w:r w:rsidRPr="00FB07C6">
              <w:rPr>
                <w:rFonts w:ascii="Noto Sans" w:hAnsi="Noto Sans" w:cs="Noto Sans"/>
                <w:bCs/>
                <w:sz w:val="22"/>
                <w:szCs w:val="22"/>
              </w:rPr>
              <w:t>DECLARACIÓN DE CONOCER EL PROTOCOLO DE ACTUACIÓN</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17</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rPr>
              <w:t xml:space="preserve">MANIFESTACIÓN DE INFORMACIÓN </w:t>
            </w:r>
            <w:r w:rsidRPr="00FB07C6">
              <w:rPr>
                <w:rFonts w:ascii="Noto Sans" w:hAnsi="Noto Sans" w:cs="Noto Sans"/>
                <w:bCs/>
                <w:sz w:val="22"/>
                <w:szCs w:val="22"/>
              </w:rPr>
              <w:t xml:space="preserve">RESERVADA </w:t>
            </w:r>
            <w:r w:rsidRPr="00FB07C6">
              <w:rPr>
                <w:rFonts w:ascii="Noto Sans" w:hAnsi="Noto Sans" w:cs="Noto Sans"/>
                <w:sz w:val="22"/>
                <w:szCs w:val="22"/>
              </w:rPr>
              <w:t>Y/O CONFIDENCIAL.</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8931" w:type="dxa"/>
            <w:gridSpan w:val="3"/>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DOCUMENTOS ADMINISTRATIVOS</w:t>
            </w: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18</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ESCRITO DOMICILIO CONVENCIONAL</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19</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ESCRITO DE CONFIDENCIALIDAD</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20</w:t>
            </w:r>
          </w:p>
        </w:tc>
        <w:tc>
          <w:tcPr>
            <w:tcW w:w="5386" w:type="dxa"/>
          </w:tcPr>
          <w:p w:rsidR="00223507" w:rsidRPr="00FB07C6" w:rsidRDefault="00223507" w:rsidP="00223507">
            <w:pPr>
              <w:adjustRightInd w:val="0"/>
              <w:jc w:val="both"/>
              <w:rPr>
                <w:rFonts w:ascii="Noto Sans" w:hAnsi="Noto Sans" w:cs="Noto Sans"/>
                <w:bCs/>
                <w:sz w:val="22"/>
                <w:szCs w:val="22"/>
              </w:rPr>
            </w:pPr>
            <w:r w:rsidRPr="00FB07C6">
              <w:rPr>
                <w:rFonts w:ascii="Noto Sans" w:hAnsi="Noto Sans" w:cs="Noto Sans"/>
                <w:sz w:val="22"/>
                <w:szCs w:val="22"/>
              </w:rPr>
              <w:t xml:space="preserve">CONSENTIMIENTO POR PARTE DEL REPRESENTANTE LEGAL O APODERADO (EL TITULAR) PARA EL USO DE DATOS </w:t>
            </w:r>
            <w:r w:rsidRPr="00FB07C6">
              <w:rPr>
                <w:rFonts w:ascii="Noto Sans" w:hAnsi="Noto Sans" w:cs="Noto Sans"/>
                <w:bCs/>
                <w:sz w:val="22"/>
                <w:szCs w:val="22"/>
              </w:rPr>
              <w:t>PERSONALES</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21</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CORREO ELECTRÓNICO DEL LICITANTE</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22</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MANIFESTACIÓN BAJO PROTESTA DE DECIR VERDAD DEL ARTICULO 40 FRACCIÓN XX DE LA LEY</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23</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rPr>
              <w:t>MANIFESTACIÓN BAJO PROTESTA DE DECIR VERDAD DEL ARTÍCULO 40 FRACCIÓN XXI DE LA LEY</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24</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bCs/>
                <w:sz w:val="22"/>
                <w:szCs w:val="22"/>
              </w:rPr>
              <w:t>MANIFESTACIÓN RESPECTO DE LA INSCRIPCIÓN EN EL REGISTRO ELECTRÓNICO DE PERSONAS FÍSICAS Y MORALES QUE PARTICIPEN EN LOS PROCEDIMIENTOS DE CONTRATACIÓN Y ACUERDOS MARCO REGULADOS POR LA LAASSP</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25</w:t>
            </w:r>
          </w:p>
        </w:tc>
        <w:tc>
          <w:tcPr>
            <w:tcW w:w="5386" w:type="dxa"/>
          </w:tcPr>
          <w:p w:rsidR="00223507" w:rsidRPr="00FB07C6" w:rsidRDefault="00223507" w:rsidP="00223507">
            <w:pPr>
              <w:jc w:val="both"/>
              <w:rPr>
                <w:rFonts w:ascii="Noto Sans" w:hAnsi="Noto Sans" w:cs="Noto Sans"/>
                <w:sz w:val="22"/>
                <w:szCs w:val="22"/>
                <w:lang w:eastAsia="es-ES"/>
              </w:rPr>
            </w:pPr>
            <w:r w:rsidRPr="00FB07C6">
              <w:rPr>
                <w:rFonts w:ascii="Noto Sans" w:hAnsi="Noto Sans" w:cs="Noto Sans"/>
                <w:sz w:val="22"/>
                <w:szCs w:val="22"/>
                <w:u w:val="single"/>
              </w:rPr>
              <w:t>FORMATO “ENCUESTA DE TRANSPARENCIA</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8931" w:type="dxa"/>
            <w:gridSpan w:val="3"/>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DOCUMENTOS FINANCIEROS</w:t>
            </w: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26</w:t>
            </w:r>
          </w:p>
        </w:tc>
        <w:tc>
          <w:tcPr>
            <w:tcW w:w="5386" w:type="dxa"/>
          </w:tcPr>
          <w:p w:rsidR="00223507" w:rsidRPr="00FB07C6" w:rsidRDefault="00223507" w:rsidP="00223507">
            <w:pPr>
              <w:jc w:val="both"/>
              <w:rPr>
                <w:rFonts w:ascii="Noto Sans" w:hAnsi="Noto Sans" w:cs="Noto Sans"/>
                <w:sz w:val="22"/>
                <w:szCs w:val="22"/>
                <w:u w:val="single"/>
              </w:rPr>
            </w:pPr>
            <w:r w:rsidRPr="00FB07C6">
              <w:rPr>
                <w:rFonts w:ascii="Noto Sans" w:hAnsi="Noto Sans" w:cs="Noto Sans"/>
                <w:sz w:val="22"/>
                <w:szCs w:val="22"/>
              </w:rPr>
              <w:t xml:space="preserve">DECLARACIÓN FISCAL ANUAL DEL EJERCICIO 2024 PARA PERSONAS FÍSICAS Y MORALES, </w:t>
            </w:r>
            <w:r w:rsidRPr="00FB07C6">
              <w:rPr>
                <w:rFonts w:ascii="Noto Sans" w:hAnsi="Noto Sans" w:cs="Noto Sans"/>
                <w:b/>
                <w:i/>
                <w:sz w:val="22"/>
                <w:szCs w:val="22"/>
              </w:rPr>
              <w:t>(COPIA SIMPLE LEGIBLE CON ACUSE Y RECIBO DE PAGO)</w:t>
            </w:r>
            <w:r w:rsidRPr="00FB07C6">
              <w:rPr>
                <w:rFonts w:ascii="Noto Sans" w:hAnsi="Noto Sans" w:cs="Noto Sans"/>
                <w:sz w:val="22"/>
                <w:szCs w:val="22"/>
              </w:rPr>
              <w:t>. ESTADOS FINANCIEROS A DICIEMBRE 2025.</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223507" w:rsidP="00223507">
            <w:pPr>
              <w:jc w:val="center"/>
              <w:rPr>
                <w:rFonts w:ascii="Noto Sans" w:hAnsi="Noto Sans" w:cs="Noto Sans"/>
                <w:sz w:val="22"/>
                <w:szCs w:val="22"/>
              </w:rPr>
            </w:pPr>
            <w:r w:rsidRPr="00FB07C6">
              <w:rPr>
                <w:rFonts w:ascii="Noto Sans" w:hAnsi="Noto Sans" w:cs="Noto Sans"/>
                <w:sz w:val="22"/>
                <w:szCs w:val="22"/>
              </w:rPr>
              <w:t>27</w:t>
            </w:r>
          </w:p>
        </w:tc>
        <w:tc>
          <w:tcPr>
            <w:tcW w:w="5386" w:type="dxa"/>
          </w:tcPr>
          <w:p w:rsidR="00223507" w:rsidRPr="00FB07C6" w:rsidRDefault="00223507" w:rsidP="00223507">
            <w:pPr>
              <w:jc w:val="both"/>
              <w:rPr>
                <w:rFonts w:ascii="Noto Sans" w:hAnsi="Noto Sans" w:cs="Noto Sans"/>
                <w:sz w:val="22"/>
                <w:szCs w:val="22"/>
                <w:u w:val="single"/>
              </w:rPr>
            </w:pPr>
            <w:r w:rsidRPr="00FB07C6">
              <w:rPr>
                <w:rFonts w:ascii="Noto Sans" w:hAnsi="Noto Sans" w:cs="Noto Sans"/>
                <w:sz w:val="22"/>
                <w:szCs w:val="22"/>
              </w:rPr>
              <w:t xml:space="preserve">ÚLTIMA </w:t>
            </w:r>
            <w:r w:rsidRPr="00FB07C6">
              <w:rPr>
                <w:rFonts w:ascii="Noto Sans" w:hAnsi="Noto Sans" w:cs="Noto Sans"/>
                <w:b/>
                <w:sz w:val="22"/>
                <w:szCs w:val="22"/>
              </w:rPr>
              <w:t>DECLARACIÓN FISCAL PROVISIONAL</w:t>
            </w:r>
            <w:r w:rsidRPr="00FB07C6">
              <w:rPr>
                <w:rFonts w:ascii="Noto Sans" w:hAnsi="Noto Sans" w:cs="Noto Sans"/>
                <w:sz w:val="22"/>
                <w:szCs w:val="22"/>
              </w:rPr>
              <w:t xml:space="preserve"> DEL IMPUESTO SOBRE LA RENTA DEL EJERCICIO </w:t>
            </w:r>
            <w:r w:rsidRPr="00FB07C6">
              <w:rPr>
                <w:rFonts w:ascii="Noto Sans" w:hAnsi="Noto Sans" w:cs="Noto Sans"/>
                <w:sz w:val="22"/>
                <w:szCs w:val="22"/>
              </w:rPr>
              <w:lastRenderedPageBreak/>
              <w:t xml:space="preserve">2026 (MES DE FEBRERO 2026) CON </w:t>
            </w:r>
            <w:r w:rsidRPr="00FB07C6">
              <w:rPr>
                <w:rFonts w:ascii="Noto Sans" w:hAnsi="Noto Sans" w:cs="Noto Sans"/>
                <w:b/>
                <w:sz w:val="22"/>
                <w:szCs w:val="22"/>
              </w:rPr>
              <w:t>ACUSE Y RECIBO DE PAGO</w:t>
            </w:r>
            <w:r w:rsidRPr="00FB07C6">
              <w:rPr>
                <w:rFonts w:ascii="Noto Sans" w:hAnsi="Noto Sans" w:cs="Noto Sans"/>
                <w:sz w:val="22"/>
                <w:szCs w:val="22"/>
              </w:rPr>
              <w:t>.</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A460E1" w:rsidP="00223507">
            <w:pPr>
              <w:jc w:val="center"/>
              <w:rPr>
                <w:rFonts w:ascii="Noto Sans" w:hAnsi="Noto Sans" w:cs="Noto Sans"/>
                <w:sz w:val="22"/>
                <w:szCs w:val="22"/>
              </w:rPr>
            </w:pPr>
            <w:r w:rsidRPr="00FB07C6">
              <w:rPr>
                <w:rFonts w:ascii="Noto Sans" w:hAnsi="Noto Sans" w:cs="Noto Sans"/>
                <w:sz w:val="22"/>
                <w:szCs w:val="22"/>
              </w:rPr>
              <w:t>28</w:t>
            </w:r>
          </w:p>
        </w:tc>
        <w:tc>
          <w:tcPr>
            <w:tcW w:w="5386" w:type="dxa"/>
          </w:tcPr>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ACUSE DE CUMPLIMIENTO DE OBLIGACIONES FISCALES Y DE CUMPLIMIENTO DE OBLIGACIONES DE SEGURIDAD SOCIAL E INFONAVIT. VIGENTE</w:t>
            </w:r>
          </w:p>
        </w:tc>
        <w:tc>
          <w:tcPr>
            <w:tcW w:w="2552" w:type="dxa"/>
          </w:tcPr>
          <w:p w:rsidR="00223507" w:rsidRPr="00FB07C6" w:rsidRDefault="00223507" w:rsidP="00223507">
            <w:pPr>
              <w:jc w:val="both"/>
              <w:rPr>
                <w:rFonts w:ascii="Noto Sans" w:hAnsi="Noto Sans" w:cs="Noto Sans"/>
                <w:sz w:val="22"/>
                <w:szCs w:val="22"/>
              </w:rPr>
            </w:pPr>
          </w:p>
        </w:tc>
      </w:tr>
      <w:tr w:rsidR="00FB07C6" w:rsidRPr="00FB07C6" w:rsidTr="00FB07C6">
        <w:trPr>
          <w:jc w:val="center"/>
        </w:trPr>
        <w:tc>
          <w:tcPr>
            <w:tcW w:w="993" w:type="dxa"/>
          </w:tcPr>
          <w:p w:rsidR="00223507" w:rsidRPr="00FB07C6" w:rsidRDefault="00A460E1" w:rsidP="00223507">
            <w:pPr>
              <w:jc w:val="center"/>
              <w:rPr>
                <w:rFonts w:ascii="Noto Sans" w:hAnsi="Noto Sans" w:cs="Noto Sans"/>
                <w:sz w:val="22"/>
                <w:szCs w:val="22"/>
              </w:rPr>
            </w:pPr>
            <w:r w:rsidRPr="00FB07C6">
              <w:rPr>
                <w:rFonts w:ascii="Noto Sans" w:hAnsi="Noto Sans" w:cs="Noto Sans"/>
                <w:sz w:val="22"/>
                <w:szCs w:val="22"/>
              </w:rPr>
              <w:t>29</w:t>
            </w:r>
          </w:p>
        </w:tc>
        <w:tc>
          <w:tcPr>
            <w:tcW w:w="5386" w:type="dxa"/>
          </w:tcPr>
          <w:p w:rsidR="00223507" w:rsidRPr="00FB07C6" w:rsidRDefault="00223507" w:rsidP="00223507">
            <w:pPr>
              <w:jc w:val="both"/>
              <w:rPr>
                <w:rFonts w:ascii="Noto Sans" w:hAnsi="Noto Sans" w:cs="Noto Sans"/>
                <w:sz w:val="22"/>
                <w:szCs w:val="22"/>
              </w:rPr>
            </w:pPr>
            <w:r w:rsidRPr="00FB07C6">
              <w:rPr>
                <w:rFonts w:ascii="Noto Sans" w:hAnsi="Noto Sans" w:cs="Noto Sans"/>
                <w:sz w:val="22"/>
                <w:szCs w:val="22"/>
              </w:rPr>
              <w:t>LISTA DE VERIFICACIÓN</w:t>
            </w:r>
          </w:p>
        </w:tc>
        <w:tc>
          <w:tcPr>
            <w:tcW w:w="2552" w:type="dxa"/>
          </w:tcPr>
          <w:p w:rsidR="00223507" w:rsidRPr="00FB07C6" w:rsidRDefault="00223507" w:rsidP="00223507">
            <w:pPr>
              <w:jc w:val="both"/>
              <w:rPr>
                <w:rFonts w:ascii="Noto Sans" w:hAnsi="Noto Sans" w:cs="Noto Sans"/>
                <w:sz w:val="22"/>
                <w:szCs w:val="22"/>
              </w:rPr>
            </w:pPr>
          </w:p>
        </w:tc>
      </w:tr>
    </w:tbl>
    <w:p w:rsidR="00223507" w:rsidRPr="00FB07C6" w:rsidRDefault="00223507" w:rsidP="00223507">
      <w:pPr>
        <w:adjustRightInd w:val="0"/>
        <w:rPr>
          <w:rFonts w:ascii="Noto Sans" w:hAnsi="Noto Sans" w:cs="Noto Sans"/>
          <w:b/>
          <w:b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FB07C6" w:rsidRPr="00FB07C6" w:rsidTr="00FB07C6">
        <w:tc>
          <w:tcPr>
            <w:tcW w:w="4414" w:type="dxa"/>
            <w:shd w:val="clear" w:color="auto" w:fill="D9D9D9" w:themeFill="background1" w:themeFillShade="D9"/>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Por el Licitante:</w:t>
            </w:r>
          </w:p>
        </w:tc>
        <w:tc>
          <w:tcPr>
            <w:tcW w:w="4414" w:type="dxa"/>
            <w:shd w:val="clear" w:color="auto" w:fill="D9D9D9" w:themeFill="background1" w:themeFillShade="D9"/>
          </w:tcPr>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Por la Convocante:</w:t>
            </w:r>
          </w:p>
        </w:tc>
      </w:tr>
      <w:tr w:rsidR="00FB07C6" w:rsidRPr="00FB07C6" w:rsidTr="00FB07C6">
        <w:tc>
          <w:tcPr>
            <w:tcW w:w="4414" w:type="dxa"/>
          </w:tcPr>
          <w:p w:rsidR="00223507" w:rsidRPr="00FB07C6" w:rsidRDefault="00223507" w:rsidP="00223507">
            <w:pPr>
              <w:jc w:val="center"/>
              <w:rPr>
                <w:rFonts w:ascii="Noto Sans" w:hAnsi="Noto Sans" w:cs="Noto Sans"/>
                <w:b/>
                <w:sz w:val="22"/>
                <w:szCs w:val="22"/>
              </w:rPr>
            </w:pP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Nombre y firma del Representante Legal de la Empresa</w:t>
            </w:r>
          </w:p>
        </w:tc>
        <w:tc>
          <w:tcPr>
            <w:tcW w:w="4414" w:type="dxa"/>
          </w:tcPr>
          <w:p w:rsidR="00223507" w:rsidRPr="00FB07C6" w:rsidRDefault="00223507" w:rsidP="00223507">
            <w:pPr>
              <w:jc w:val="center"/>
              <w:rPr>
                <w:rFonts w:ascii="Noto Sans" w:hAnsi="Noto Sans" w:cs="Noto Sans"/>
                <w:b/>
                <w:sz w:val="22"/>
                <w:szCs w:val="22"/>
              </w:rPr>
            </w:pPr>
          </w:p>
          <w:p w:rsidR="00223507" w:rsidRPr="00FB07C6" w:rsidRDefault="00223507" w:rsidP="00223507">
            <w:pPr>
              <w:jc w:val="center"/>
              <w:rPr>
                <w:rFonts w:ascii="Noto Sans" w:hAnsi="Noto Sans" w:cs="Noto Sans"/>
                <w:b/>
                <w:sz w:val="22"/>
                <w:szCs w:val="22"/>
              </w:rPr>
            </w:pPr>
            <w:r w:rsidRPr="00FB07C6">
              <w:rPr>
                <w:rFonts w:ascii="Noto Sans" w:hAnsi="Noto Sans" w:cs="Noto Sans"/>
                <w:b/>
                <w:sz w:val="22"/>
                <w:szCs w:val="22"/>
              </w:rPr>
              <w:t>Nombre y firma del Servidor Público que recibió proposición electrónica</w:t>
            </w:r>
          </w:p>
        </w:tc>
      </w:tr>
    </w:tbl>
    <w:p w:rsidR="00223507" w:rsidRPr="00FB07C6" w:rsidRDefault="00223507" w:rsidP="00223507">
      <w:pPr>
        <w:adjustRightInd w:val="0"/>
        <w:rPr>
          <w:rFonts w:ascii="Noto Sans" w:hAnsi="Noto Sans" w:cs="Noto Sans"/>
          <w:b/>
          <w:bCs/>
          <w:sz w:val="22"/>
          <w:szCs w:val="22"/>
          <w:highlight w:val="yellow"/>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jc w:val="both"/>
        <w:rPr>
          <w:rFonts w:ascii="Noto Sans" w:hAnsi="Noto Sans" w:cs="Noto Sans"/>
          <w:b/>
          <w:sz w:val="22"/>
          <w:szCs w:val="22"/>
        </w:rPr>
      </w:pPr>
    </w:p>
    <w:p w:rsidR="00BE075B" w:rsidRPr="00FB07C6" w:rsidRDefault="00BE075B" w:rsidP="00BE075B">
      <w:pPr>
        <w:ind w:right="-93"/>
        <w:jc w:val="both"/>
        <w:rPr>
          <w:rFonts w:ascii="Noto Sans" w:hAnsi="Noto Sans" w:cs="Noto Sans"/>
          <w:b/>
          <w:sz w:val="22"/>
          <w:szCs w:val="22"/>
        </w:rPr>
      </w:pPr>
    </w:p>
    <w:p w:rsidR="00BE075B" w:rsidRPr="00FB07C6" w:rsidRDefault="00BE075B" w:rsidP="00BE075B">
      <w:pPr>
        <w:ind w:right="-93"/>
        <w:jc w:val="both"/>
        <w:rPr>
          <w:rFonts w:ascii="Noto Sans" w:hAnsi="Noto Sans" w:cs="Noto Sans"/>
          <w:b/>
          <w:sz w:val="22"/>
          <w:szCs w:val="22"/>
        </w:rPr>
      </w:pPr>
    </w:p>
    <w:p w:rsidR="00BE075B" w:rsidRPr="00FB07C6" w:rsidRDefault="00BE075B" w:rsidP="00BE075B">
      <w:pPr>
        <w:ind w:right="-93"/>
        <w:jc w:val="both"/>
        <w:rPr>
          <w:rFonts w:ascii="Noto Sans" w:hAnsi="Noto Sans" w:cs="Noto Sans"/>
          <w:b/>
          <w:sz w:val="22"/>
          <w:szCs w:val="22"/>
        </w:rPr>
      </w:pPr>
    </w:p>
    <w:p w:rsidR="00BE075B" w:rsidRPr="00FB07C6" w:rsidRDefault="00BE075B" w:rsidP="00BE075B">
      <w:pPr>
        <w:ind w:right="-93"/>
        <w:jc w:val="both"/>
        <w:rPr>
          <w:rFonts w:ascii="Noto Sans" w:hAnsi="Noto Sans" w:cs="Noto Sans"/>
          <w:b/>
          <w:sz w:val="22"/>
          <w:szCs w:val="22"/>
        </w:rPr>
      </w:pPr>
    </w:p>
    <w:p w:rsidR="00BE075B" w:rsidRPr="00FB07C6" w:rsidRDefault="00BE075B" w:rsidP="00BE075B">
      <w:pPr>
        <w:ind w:right="-93"/>
        <w:jc w:val="both"/>
        <w:rPr>
          <w:rFonts w:ascii="Noto Sans" w:hAnsi="Noto Sans" w:cs="Noto Sans"/>
          <w:b/>
          <w:sz w:val="22"/>
          <w:szCs w:val="22"/>
        </w:rPr>
      </w:pPr>
    </w:p>
    <w:p w:rsidR="00BE075B" w:rsidRPr="00FB07C6" w:rsidRDefault="00BE075B" w:rsidP="00BE075B">
      <w:pPr>
        <w:ind w:right="-93"/>
        <w:jc w:val="both"/>
        <w:rPr>
          <w:rFonts w:ascii="Noto Sans" w:hAnsi="Noto Sans" w:cs="Noto Sans"/>
          <w:sz w:val="22"/>
          <w:szCs w:val="22"/>
        </w:rPr>
      </w:pPr>
    </w:p>
    <w:p w:rsidR="00BE075B" w:rsidRPr="00FB07C6" w:rsidRDefault="00BE075B" w:rsidP="00BE075B">
      <w:pPr>
        <w:ind w:right="-93"/>
        <w:jc w:val="both"/>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rsidP="00BE075B">
      <w:pPr>
        <w:rPr>
          <w:rFonts w:ascii="Noto Sans" w:hAnsi="Noto Sans" w:cs="Noto Sans"/>
          <w:sz w:val="22"/>
          <w:szCs w:val="22"/>
        </w:rPr>
      </w:pPr>
    </w:p>
    <w:p w:rsidR="00BE075B" w:rsidRPr="00FB07C6" w:rsidRDefault="00BE075B">
      <w:pPr>
        <w:rPr>
          <w:rFonts w:ascii="Noto Sans" w:hAnsi="Noto Sans" w:cs="Noto Sans"/>
          <w:sz w:val="22"/>
          <w:szCs w:val="22"/>
        </w:rPr>
      </w:pPr>
    </w:p>
    <w:sectPr w:rsidR="00BE075B" w:rsidRPr="00FB07C6" w:rsidSect="003C1359">
      <w:headerReference w:type="default" r:id="rId20"/>
      <w:footerReference w:type="default" r:id="rId21"/>
      <w:pgSz w:w="12240" w:h="15840"/>
      <w:pgMar w:top="2127" w:right="1701"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BE8" w:rsidRDefault="007C5BE8" w:rsidP="00166ECA">
      <w:r>
        <w:separator/>
      </w:r>
    </w:p>
  </w:endnote>
  <w:endnote w:type="continuationSeparator" w:id="0">
    <w:p w:rsidR="007C5BE8" w:rsidRDefault="007C5BE8" w:rsidP="0016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Light">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275073"/>
      <w:docPartObj>
        <w:docPartGallery w:val="Page Numbers (Bottom of Page)"/>
        <w:docPartUnique/>
      </w:docPartObj>
    </w:sdtPr>
    <w:sdtEndPr/>
    <w:sdtContent>
      <w:sdt>
        <w:sdtPr>
          <w:id w:val="-1468667450"/>
          <w:docPartObj>
            <w:docPartGallery w:val="Page Numbers (Top of Page)"/>
            <w:docPartUnique/>
          </w:docPartObj>
        </w:sdtPr>
        <w:sdtEndPr/>
        <w:sdtContent>
          <w:p w:rsidR="003C1359" w:rsidRDefault="003C1359">
            <w:pPr>
              <w:pStyle w:val="Piedepgina"/>
              <w:jc w:val="center"/>
            </w:pPr>
            <w:r>
              <w:rPr>
                <w:rFonts w:ascii="Noto Sans" w:hAnsi="Noto Sans" w:cs="Noto Sans"/>
                <w:noProof/>
                <w:sz w:val="20"/>
                <w:szCs w:val="20"/>
                <w:lang w:val="es-MX" w:eastAsia="es-MX"/>
              </w:rPr>
              <w:drawing>
                <wp:anchor distT="0" distB="0" distL="114300" distR="114300" simplePos="0" relativeHeight="251664384" behindDoc="1" locked="0" layoutInCell="1" allowOverlap="1" wp14:anchorId="701917E4" wp14:editId="0DB682F6">
                  <wp:simplePos x="0" y="0"/>
                  <wp:positionH relativeFrom="page">
                    <wp:posOffset>-148590</wp:posOffset>
                  </wp:positionH>
                  <wp:positionV relativeFrom="paragraph">
                    <wp:posOffset>255905</wp:posOffset>
                  </wp:positionV>
                  <wp:extent cx="7466965" cy="844550"/>
                  <wp:effectExtent l="0" t="0" r="63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abajo.jpg"/>
                          <pic:cNvPicPr/>
                        </pic:nvPicPr>
                        <pic:blipFill rotWithShape="1">
                          <a:blip r:embed="rId1" cstate="print">
                            <a:extLst>
                              <a:ext uri="{28A0092B-C50C-407E-A947-70E740481C1C}">
                                <a14:useLocalDpi xmlns:a14="http://schemas.microsoft.com/office/drawing/2010/main" val="0"/>
                              </a:ext>
                            </a:extLst>
                          </a:blip>
                          <a:srcRect b="34676"/>
                          <a:stretch/>
                        </pic:blipFill>
                        <pic:spPr bwMode="auto">
                          <a:xfrm>
                            <a:off x="0" y="0"/>
                            <a:ext cx="7466965"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1359" w:rsidRDefault="003C1359">
            <w:pPr>
              <w:pStyle w:val="Piedepgina"/>
              <w:jc w:val="center"/>
            </w:pPr>
            <w:r w:rsidRPr="00A966E4">
              <w:rPr>
                <w:rFonts w:ascii="Noto Sans" w:hAnsi="Noto Sans" w:cs="Noto Sans"/>
                <w:noProof/>
                <w:sz w:val="20"/>
                <w:szCs w:val="20"/>
                <w:lang w:val="es-MX" w:eastAsia="es-MX"/>
              </w:rPr>
              <mc:AlternateContent>
                <mc:Choice Requires="wps">
                  <w:drawing>
                    <wp:anchor distT="45720" distB="45720" distL="114300" distR="114300" simplePos="0" relativeHeight="251666432" behindDoc="0" locked="0" layoutInCell="1" allowOverlap="1" wp14:anchorId="6EE8B682" wp14:editId="70AE9468">
                      <wp:simplePos x="0" y="0"/>
                      <wp:positionH relativeFrom="margin">
                        <wp:posOffset>882015</wp:posOffset>
                      </wp:positionH>
                      <wp:positionV relativeFrom="paragraph">
                        <wp:posOffset>24129</wp:posOffset>
                      </wp:positionV>
                      <wp:extent cx="5182234" cy="50482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4" cy="504825"/>
                              </a:xfrm>
                              <a:prstGeom prst="rect">
                                <a:avLst/>
                              </a:prstGeom>
                              <a:noFill/>
                              <a:ln w="9525">
                                <a:noFill/>
                                <a:miter lim="800000"/>
                                <a:headEnd/>
                                <a:tailEnd/>
                              </a:ln>
                            </wps:spPr>
                            <wps:txbx>
                              <w:txbxContent>
                                <w:p w:rsidR="003C1359" w:rsidRDefault="003C1359" w:rsidP="003C1359">
                                  <w:pPr>
                                    <w:rPr>
                                      <w:rFonts w:ascii="Noto Sans" w:hAnsi="Noto Sans" w:cs="Noto Sans"/>
                                      <w:color w:val="833C0B" w:themeColor="accent2" w:themeShade="80"/>
                                      <w:sz w:val="14"/>
                                      <w:szCs w:val="14"/>
                                      <w:lang w:val="es-MX"/>
                                    </w:rPr>
                                  </w:pPr>
                                </w:p>
                                <w:p w:rsidR="003C1359" w:rsidRDefault="003C1359" w:rsidP="003C1359">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 xml:space="preserve">Boulevard Manuel Antonio Romero Zurita No. 414, Colonia Quintín Arauz, C.P. 86608, Municipio de Paraíso, Tabasco, </w:t>
                                  </w:r>
                                </w:p>
                                <w:p w:rsidR="003C1359" w:rsidRPr="00471523" w:rsidRDefault="003C1359" w:rsidP="003C1359">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Teléfono: 933 333 5183 Ext. 70435</w:t>
                                  </w:r>
                                </w:p>
                                <w:p w:rsidR="003C1359" w:rsidRPr="00471523" w:rsidRDefault="003C1359" w:rsidP="003C1359">
                                  <w:pPr>
                                    <w:rPr>
                                      <w:rFonts w:ascii="Noto Sans" w:hAnsi="Noto Sans" w:cs="Noto Sans"/>
                                      <w:color w:val="833C0B" w:themeColor="accent2" w:themeShade="80"/>
                                      <w:sz w:val="14"/>
                                      <w:szCs w:val="14"/>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8B682" id="_x0000_t202" coordsize="21600,21600" o:spt="202" path="m,l,21600r21600,l21600,xe">
                      <v:stroke joinstyle="miter"/>
                      <v:path gradientshapeok="t" o:connecttype="rect"/>
                    </v:shapetype>
                    <v:shape id="_x0000_s1028" type="#_x0000_t202" style="position:absolute;left:0;text-align:left;margin-left:69.45pt;margin-top:1.9pt;width:408.05pt;height:39.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" filled="f" stroked="f">
                      <v:textbox>
                        <w:txbxContent>
                          <w:p w:rsidR="003C1359" w:rsidRDefault="003C1359" w:rsidP="003C1359">
                            <w:pPr>
                              <w:rPr>
                                <w:rFonts w:ascii="Noto Sans" w:hAnsi="Noto Sans" w:cs="Noto Sans"/>
                                <w:color w:val="833C0B" w:themeColor="accent2" w:themeShade="80"/>
                                <w:sz w:val="14"/>
                                <w:szCs w:val="14"/>
                                <w:lang w:val="es-MX"/>
                              </w:rPr>
                            </w:pPr>
                          </w:p>
                          <w:p w:rsidR="003C1359" w:rsidRDefault="003C1359" w:rsidP="003C1359">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 xml:space="preserve">Boulevard Manuel Antonio Romero Zurita No. 414, Colonia Quintín Arauz, C.P. 86608, Municipio de Paraíso, Tabasco, </w:t>
                            </w:r>
                          </w:p>
                          <w:p w:rsidR="003C1359" w:rsidRPr="00471523" w:rsidRDefault="003C1359" w:rsidP="003C1359">
                            <w:pPr>
                              <w:rPr>
                                <w:rFonts w:ascii="Noto Sans" w:hAnsi="Noto Sans" w:cs="Noto Sans"/>
                                <w:color w:val="833C0B" w:themeColor="accent2" w:themeShade="80"/>
                                <w:sz w:val="14"/>
                                <w:szCs w:val="14"/>
                                <w:lang w:val="es-MX"/>
                              </w:rPr>
                            </w:pPr>
                            <w:r>
                              <w:rPr>
                                <w:rFonts w:ascii="Noto Sans" w:hAnsi="Noto Sans" w:cs="Noto Sans"/>
                                <w:color w:val="833C0B" w:themeColor="accent2" w:themeShade="80"/>
                                <w:sz w:val="14"/>
                                <w:szCs w:val="14"/>
                                <w:lang w:val="es-MX"/>
                              </w:rPr>
                              <w:t>Teléfono: 933 333 5183 Ext. 70435</w:t>
                            </w:r>
                          </w:p>
                          <w:p w:rsidR="003C1359" w:rsidRPr="00471523" w:rsidRDefault="003C1359" w:rsidP="003C1359">
                            <w:pPr>
                              <w:rPr>
                                <w:rFonts w:ascii="Noto Sans" w:hAnsi="Noto Sans" w:cs="Noto Sans"/>
                                <w:color w:val="833C0B" w:themeColor="accent2" w:themeShade="80"/>
                                <w:sz w:val="14"/>
                                <w:szCs w:val="14"/>
                                <w:lang w:val="es-MX"/>
                              </w:rPr>
                            </w:pPr>
                          </w:p>
                        </w:txbxContent>
                      </v:textbox>
                      <w10:wrap anchorx="margin"/>
                    </v:shape>
                  </w:pict>
                </mc:Fallback>
              </mc:AlternateContent>
            </w:r>
          </w:p>
          <w:p w:rsidR="003C1359" w:rsidRDefault="003C1359">
            <w:pPr>
              <w:pStyle w:val="Piedepgina"/>
              <w:jc w:val="center"/>
            </w:pPr>
          </w:p>
          <w:p w:rsidR="003C1359" w:rsidRDefault="003C1359">
            <w:pPr>
              <w:pStyle w:val="Piedepgina"/>
              <w:jc w:val="center"/>
              <w:rPr>
                <w:rFonts w:ascii="Noto Sans" w:hAnsi="Noto Sans" w:cs="Noto Sans"/>
                <w:b/>
                <w:bCs/>
                <w:sz w:val="12"/>
                <w:szCs w:val="12"/>
              </w:rPr>
            </w:pPr>
          </w:p>
          <w:p w:rsidR="003C1359" w:rsidRDefault="003C1359">
            <w:pPr>
              <w:pStyle w:val="Piedepgina"/>
              <w:jc w:val="center"/>
              <w:rPr>
                <w:rFonts w:ascii="Noto Sans" w:hAnsi="Noto Sans" w:cs="Noto Sans"/>
                <w:b/>
                <w:bCs/>
                <w:sz w:val="12"/>
                <w:szCs w:val="12"/>
              </w:rPr>
            </w:pPr>
          </w:p>
          <w:p w:rsidR="007456FE" w:rsidRDefault="003C1359" w:rsidP="003C1359">
            <w:pPr>
              <w:pStyle w:val="Piedepgina"/>
              <w:jc w:val="center"/>
            </w:pPr>
            <w:r w:rsidRPr="003C1359">
              <w:rPr>
                <w:rFonts w:ascii="Noto Sans" w:hAnsi="Noto Sans" w:cs="Noto Sans"/>
                <w:b/>
                <w:bCs/>
                <w:sz w:val="12"/>
                <w:szCs w:val="12"/>
              </w:rPr>
              <w:fldChar w:fldCharType="begin"/>
            </w:r>
            <w:r w:rsidRPr="003C1359">
              <w:rPr>
                <w:rFonts w:ascii="Noto Sans" w:hAnsi="Noto Sans" w:cs="Noto Sans"/>
                <w:b/>
                <w:bCs/>
                <w:sz w:val="12"/>
                <w:szCs w:val="12"/>
              </w:rPr>
              <w:instrText>PAGE</w:instrText>
            </w:r>
            <w:r w:rsidRPr="003C1359">
              <w:rPr>
                <w:rFonts w:ascii="Noto Sans" w:hAnsi="Noto Sans" w:cs="Noto Sans"/>
                <w:b/>
                <w:bCs/>
                <w:sz w:val="12"/>
                <w:szCs w:val="12"/>
              </w:rPr>
              <w:fldChar w:fldCharType="separate"/>
            </w:r>
            <w:r w:rsidR="003B3224">
              <w:rPr>
                <w:rFonts w:ascii="Noto Sans" w:hAnsi="Noto Sans" w:cs="Noto Sans"/>
                <w:b/>
                <w:bCs/>
                <w:noProof/>
                <w:sz w:val="12"/>
                <w:szCs w:val="12"/>
              </w:rPr>
              <w:t>59</w:t>
            </w:r>
            <w:r w:rsidRPr="003C1359">
              <w:rPr>
                <w:rFonts w:ascii="Noto Sans" w:hAnsi="Noto Sans" w:cs="Noto Sans"/>
                <w:b/>
                <w:bCs/>
                <w:sz w:val="12"/>
                <w:szCs w:val="12"/>
              </w:rPr>
              <w:fldChar w:fldCharType="end"/>
            </w:r>
            <w:r w:rsidRPr="003C1359">
              <w:rPr>
                <w:rFonts w:ascii="Noto Sans" w:hAnsi="Noto Sans" w:cs="Noto Sans"/>
                <w:sz w:val="12"/>
                <w:szCs w:val="12"/>
              </w:rPr>
              <w:t xml:space="preserve"> de </w:t>
            </w:r>
            <w:r w:rsidRPr="003C1359">
              <w:rPr>
                <w:rFonts w:ascii="Noto Sans" w:hAnsi="Noto Sans" w:cs="Noto Sans"/>
                <w:b/>
                <w:bCs/>
                <w:sz w:val="12"/>
                <w:szCs w:val="12"/>
              </w:rPr>
              <w:fldChar w:fldCharType="begin"/>
            </w:r>
            <w:r w:rsidRPr="003C1359">
              <w:rPr>
                <w:rFonts w:ascii="Noto Sans" w:hAnsi="Noto Sans" w:cs="Noto Sans"/>
                <w:b/>
                <w:bCs/>
                <w:sz w:val="12"/>
                <w:szCs w:val="12"/>
              </w:rPr>
              <w:instrText>NUMPAGES</w:instrText>
            </w:r>
            <w:r w:rsidRPr="003C1359">
              <w:rPr>
                <w:rFonts w:ascii="Noto Sans" w:hAnsi="Noto Sans" w:cs="Noto Sans"/>
                <w:b/>
                <w:bCs/>
                <w:sz w:val="12"/>
                <w:szCs w:val="12"/>
              </w:rPr>
              <w:fldChar w:fldCharType="separate"/>
            </w:r>
            <w:r w:rsidR="003B3224">
              <w:rPr>
                <w:rFonts w:ascii="Noto Sans" w:hAnsi="Noto Sans" w:cs="Noto Sans"/>
                <w:b/>
                <w:bCs/>
                <w:noProof/>
                <w:sz w:val="12"/>
                <w:szCs w:val="12"/>
              </w:rPr>
              <w:t>152</w:t>
            </w:r>
            <w:r w:rsidRPr="003C1359">
              <w:rPr>
                <w:rFonts w:ascii="Noto Sans" w:hAnsi="Noto Sans" w:cs="Noto Sans"/>
                <w:b/>
                <w:bCs/>
                <w:sz w:val="12"/>
                <w:szCs w:val="1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BE8" w:rsidRDefault="007C5BE8" w:rsidP="00166ECA">
      <w:r>
        <w:separator/>
      </w:r>
    </w:p>
  </w:footnote>
  <w:footnote w:type="continuationSeparator" w:id="0">
    <w:p w:rsidR="007C5BE8" w:rsidRDefault="007C5BE8" w:rsidP="00166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6FE" w:rsidRPr="00DE7688" w:rsidRDefault="007456FE">
    <w:pPr>
      <w:pStyle w:val="Encabezado"/>
      <w:rPr>
        <w:rFonts w:ascii="Noto Sans" w:hAnsi="Noto Sans" w:cs="Noto Sans"/>
      </w:rPr>
    </w:pPr>
    <w:r>
      <w:rPr>
        <w:rFonts w:eastAsia="Calibri"/>
        <w:noProof/>
        <w:color w:val="000000"/>
        <w:lang w:val="es-MX" w:eastAsia="es-MX"/>
      </w:rPr>
      <w:drawing>
        <wp:anchor distT="0" distB="0" distL="114300" distR="114300" simplePos="0" relativeHeight="251660288" behindDoc="1" locked="0" layoutInCell="1" allowOverlap="1" wp14:anchorId="59C66A56" wp14:editId="2BEA588F">
          <wp:simplePos x="0" y="0"/>
          <wp:positionH relativeFrom="column">
            <wp:posOffset>-1019175</wp:posOffset>
          </wp:positionH>
          <wp:positionV relativeFrom="paragraph">
            <wp:posOffset>-86360</wp:posOffset>
          </wp:positionV>
          <wp:extent cx="7734300" cy="971550"/>
          <wp:effectExtent l="0" t="0" r="0" b="0"/>
          <wp:wrapNone/>
          <wp:docPr id="56"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58542E54" wp14:editId="30823830">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7456FE" w:rsidRPr="007909AE" w:rsidRDefault="007456FE" w:rsidP="00BE075B">
                          <w:pPr>
                            <w:jc w:val="both"/>
                            <w:rPr>
                              <w:rFonts w:ascii="Noto Sans" w:hAnsi="Noto Sans" w:cs="Noto Sans"/>
                              <w:b/>
                              <w:sz w:val="20"/>
                              <w:szCs w:val="20"/>
                            </w:rPr>
                          </w:pPr>
                          <w:r w:rsidRPr="007909AE">
                            <w:rPr>
                              <w:rFonts w:ascii="Noto Sans" w:hAnsi="Noto Sans" w:cs="Noto Sans"/>
                              <w:b/>
                              <w:sz w:val="20"/>
                              <w:szCs w:val="20"/>
                            </w:rPr>
                            <w:t>Secretaría de Marina</w:t>
                          </w:r>
                        </w:p>
                        <w:p w:rsidR="007456FE" w:rsidRPr="007909AE" w:rsidRDefault="007456FE" w:rsidP="00BE075B">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7456FE" w:rsidRPr="007909AE" w:rsidRDefault="007456FE" w:rsidP="00BE075B">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542E54" id="_x0000_t202" coordsize="21600,21600" o:spt="202" path="m,l,21600r21600,l21600,xe">
              <v:stroke joinstyle="miter"/>
              <v:path gradientshapeok="t" o:connecttype="rect"/>
            </v:shapetype>
            <v:shape id="_x0000_s1027"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7456FE" w:rsidRPr="007909AE" w:rsidRDefault="007456FE" w:rsidP="00BE075B">
                    <w:pPr>
                      <w:jc w:val="both"/>
                      <w:rPr>
                        <w:rFonts w:ascii="Noto Sans" w:hAnsi="Noto Sans" w:cs="Noto Sans"/>
                        <w:b/>
                        <w:sz w:val="20"/>
                        <w:szCs w:val="20"/>
                      </w:rPr>
                    </w:pPr>
                    <w:r w:rsidRPr="007909AE">
                      <w:rPr>
                        <w:rFonts w:ascii="Noto Sans" w:hAnsi="Noto Sans" w:cs="Noto Sans"/>
                        <w:b/>
                        <w:sz w:val="20"/>
                        <w:szCs w:val="20"/>
                      </w:rPr>
                      <w:t>Secretaría de Marina</w:t>
                    </w:r>
                  </w:p>
                  <w:p w:rsidR="007456FE" w:rsidRPr="007909AE" w:rsidRDefault="007456FE" w:rsidP="00BE075B">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7456FE" w:rsidRPr="007909AE" w:rsidRDefault="007456FE" w:rsidP="00BE075B">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1312" behindDoc="0" locked="0" layoutInCell="1" allowOverlap="1" wp14:anchorId="0EB263F4" wp14:editId="6CB14B4C">
          <wp:simplePos x="0" y="0"/>
          <wp:positionH relativeFrom="page">
            <wp:posOffset>2938780</wp:posOffset>
          </wp:positionH>
          <wp:positionV relativeFrom="margin">
            <wp:posOffset>-794385</wp:posOffset>
          </wp:positionV>
          <wp:extent cx="418465" cy="542290"/>
          <wp:effectExtent l="0" t="0" r="635" b="381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2336" behindDoc="0" locked="0" layoutInCell="1" allowOverlap="1" wp14:anchorId="68A2A3A2" wp14:editId="426C75F6">
          <wp:simplePos x="0" y="0"/>
          <wp:positionH relativeFrom="margin">
            <wp:posOffset>1717040</wp:posOffset>
          </wp:positionH>
          <wp:positionV relativeFrom="margin">
            <wp:posOffset>-806450</wp:posOffset>
          </wp:positionV>
          <wp:extent cx="45085" cy="587375"/>
          <wp:effectExtent l="0" t="0" r="0" b="3175"/>
          <wp:wrapSquare wrapText="bothSides"/>
          <wp:docPr id="58" name="Imagen 5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4D66"/>
    <w:multiLevelType w:val="hybridMultilevel"/>
    <w:tmpl w:val="117069C8"/>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CF7FA0"/>
    <w:multiLevelType w:val="hybridMultilevel"/>
    <w:tmpl w:val="068EF42E"/>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6064F"/>
    <w:multiLevelType w:val="hybridMultilevel"/>
    <w:tmpl w:val="50B22EEE"/>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DEC36B1"/>
    <w:multiLevelType w:val="multilevel"/>
    <w:tmpl w:val="A5E0F02C"/>
    <w:lvl w:ilvl="0">
      <w:start w:val="1"/>
      <w:numFmt w:val="decimal"/>
      <w:lvlText w:val="%1."/>
      <w:lvlJc w:val="left"/>
      <w:pPr>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6" w15:restartNumberingAfterBreak="0">
    <w:nsid w:val="1177276E"/>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71414"/>
    <w:multiLevelType w:val="multilevel"/>
    <w:tmpl w:val="6966DB0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A056A9D"/>
    <w:multiLevelType w:val="hybridMultilevel"/>
    <w:tmpl w:val="62B64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1E7693"/>
    <w:multiLevelType w:val="hybridMultilevel"/>
    <w:tmpl w:val="8CC619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9A544E"/>
    <w:multiLevelType w:val="hybridMultilevel"/>
    <w:tmpl w:val="E2940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B6213B"/>
    <w:multiLevelType w:val="hybridMultilevel"/>
    <w:tmpl w:val="F95617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7483327"/>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C25C1A"/>
    <w:multiLevelType w:val="hybridMultilevel"/>
    <w:tmpl w:val="5C3E5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A008C3"/>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609C3"/>
    <w:multiLevelType w:val="multilevel"/>
    <w:tmpl w:val="53C8B4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DB5C35"/>
    <w:multiLevelType w:val="hybridMultilevel"/>
    <w:tmpl w:val="2FE0049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330D2F89"/>
    <w:multiLevelType w:val="hybridMultilevel"/>
    <w:tmpl w:val="A2C03C88"/>
    <w:lvl w:ilvl="0" w:tplc="CA36EF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1B6306"/>
    <w:multiLevelType w:val="hybridMultilevel"/>
    <w:tmpl w:val="5434EA78"/>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BF6712"/>
    <w:multiLevelType w:val="hybridMultilevel"/>
    <w:tmpl w:val="EBEA2B70"/>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C571F0"/>
    <w:multiLevelType w:val="multilevel"/>
    <w:tmpl w:val="FD0AFF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780269"/>
    <w:multiLevelType w:val="hybridMultilevel"/>
    <w:tmpl w:val="93A6EF7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3C5F3889"/>
    <w:multiLevelType w:val="hybridMultilevel"/>
    <w:tmpl w:val="50727C70"/>
    <w:lvl w:ilvl="0" w:tplc="8C169694">
      <w:start w:val="2"/>
      <w:numFmt w:val="bullet"/>
      <w:lvlText w:val="•"/>
      <w:lvlJc w:val="left"/>
      <w:pPr>
        <w:ind w:left="720" w:hanging="360"/>
      </w:pPr>
      <w:rPr>
        <w:rFonts w:ascii="Times New Roman" w:eastAsiaTheme="minorHAnsi" w:hAnsi="Times New Roman" w:cs="Times New Roman"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E7A15A7"/>
    <w:multiLevelType w:val="hybridMultilevel"/>
    <w:tmpl w:val="9F0C12CC"/>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14155C"/>
    <w:multiLevelType w:val="hybridMultilevel"/>
    <w:tmpl w:val="950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F327DB"/>
    <w:multiLevelType w:val="hybridMultilevel"/>
    <w:tmpl w:val="6EA04D92"/>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0" w15:restartNumberingAfterBreak="0">
    <w:nsid w:val="4E27620D"/>
    <w:multiLevelType w:val="hybridMultilevel"/>
    <w:tmpl w:val="797288A0"/>
    <w:lvl w:ilvl="0" w:tplc="080A0017">
      <w:start w:val="1"/>
      <w:numFmt w:val="lowerLetter"/>
      <w:lvlText w:val="%1)"/>
      <w:lvlJc w:val="left"/>
      <w:pPr>
        <w:ind w:left="720" w:hanging="360"/>
      </w:pPr>
    </w:lvl>
    <w:lvl w:ilvl="1" w:tplc="C9C6594E">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5F6E34"/>
    <w:multiLevelType w:val="multilevel"/>
    <w:tmpl w:val="9A0076C6"/>
    <w:lvl w:ilvl="0">
      <w:start w:val="1"/>
      <w:numFmt w:val="decimal"/>
      <w:lvlText w:val="%1."/>
      <w:lvlJc w:val="left"/>
      <w:pPr>
        <w:ind w:left="720" w:hanging="360"/>
      </w:pPr>
      <w:rPr>
        <w:rFonts w:hint="default"/>
      </w:rPr>
    </w:lvl>
    <w:lvl w:ilvl="1">
      <w:start w:val="5"/>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2DD365D"/>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55E1539A"/>
    <w:multiLevelType w:val="multilevel"/>
    <w:tmpl w:val="E14E0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854D8B"/>
    <w:multiLevelType w:val="hybridMultilevel"/>
    <w:tmpl w:val="F1528B36"/>
    <w:lvl w:ilvl="0" w:tplc="FAEAA3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84545A"/>
    <w:multiLevelType w:val="hybridMultilevel"/>
    <w:tmpl w:val="B502B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BD22C4"/>
    <w:multiLevelType w:val="hybridMultilevel"/>
    <w:tmpl w:val="FCAA8D9C"/>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FC40D5"/>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550C6A"/>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0B2DFA"/>
    <w:multiLevelType w:val="hybridMultilevel"/>
    <w:tmpl w:val="0A9C5B08"/>
    <w:lvl w:ilvl="0" w:tplc="76CAB832">
      <w:start w:val="1"/>
      <w:numFmt w:val="decimal"/>
      <w:lvlText w:val="%1."/>
      <w:lvlJc w:val="left"/>
      <w:pPr>
        <w:ind w:left="720" w:hanging="360"/>
      </w:pPr>
      <w:rPr>
        <w:rFonts w:hint="default"/>
      </w:rPr>
    </w:lvl>
    <w:lvl w:ilvl="1" w:tplc="BEA6921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C45891"/>
    <w:multiLevelType w:val="hybridMultilevel"/>
    <w:tmpl w:val="1CC03D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68B2DC7"/>
    <w:multiLevelType w:val="hybridMultilevel"/>
    <w:tmpl w:val="B6CAF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9E47E0"/>
    <w:multiLevelType w:val="multilevel"/>
    <w:tmpl w:val="7CFE92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621903"/>
    <w:multiLevelType w:val="hybridMultilevel"/>
    <w:tmpl w:val="826ABF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940FD2"/>
    <w:multiLevelType w:val="hybridMultilevel"/>
    <w:tmpl w:val="4B16E9C2"/>
    <w:lvl w:ilvl="0" w:tplc="06961A60">
      <w:start w:val="12"/>
      <w:numFmt w:val="bullet"/>
      <w:lvlText w:val="•"/>
      <w:lvlJc w:val="left"/>
      <w:pPr>
        <w:ind w:left="720" w:hanging="360"/>
      </w:pPr>
      <w:rPr>
        <w:rFonts w:ascii="Noto Sans" w:eastAsia="Arial"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50420F"/>
    <w:multiLevelType w:val="hybridMultilevel"/>
    <w:tmpl w:val="1466E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F00197"/>
    <w:multiLevelType w:val="hybridMultilevel"/>
    <w:tmpl w:val="77A224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7D1E35FB"/>
    <w:multiLevelType w:val="hybridMultilevel"/>
    <w:tmpl w:val="C136AAAE"/>
    <w:lvl w:ilvl="0" w:tplc="06961A60">
      <w:start w:val="12"/>
      <w:numFmt w:val="bullet"/>
      <w:lvlText w:val="•"/>
      <w:lvlJc w:val="left"/>
      <w:pPr>
        <w:ind w:left="780" w:hanging="360"/>
      </w:pPr>
      <w:rPr>
        <w:rFonts w:ascii="Noto Sans" w:eastAsia="Arial" w:hAnsi="Noto Sans" w:cs="Noto San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16"/>
  </w:num>
  <w:num w:numId="2">
    <w:abstractNumId w:val="27"/>
  </w:num>
  <w:num w:numId="3">
    <w:abstractNumId w:val="29"/>
  </w:num>
  <w:num w:numId="4">
    <w:abstractNumId w:val="45"/>
  </w:num>
  <w:num w:numId="5">
    <w:abstractNumId w:val="22"/>
  </w:num>
  <w:num w:numId="6">
    <w:abstractNumId w:val="21"/>
  </w:num>
  <w:num w:numId="7">
    <w:abstractNumId w:val="31"/>
  </w:num>
  <w:num w:numId="8">
    <w:abstractNumId w:val="4"/>
  </w:num>
  <w:num w:numId="9">
    <w:abstractNumId w:val="23"/>
  </w:num>
  <w:num w:numId="10">
    <w:abstractNumId w:val="10"/>
  </w:num>
  <w:num w:numId="11">
    <w:abstractNumId w:val="40"/>
  </w:num>
  <w:num w:numId="12">
    <w:abstractNumId w:val="30"/>
  </w:num>
  <w:num w:numId="13">
    <w:abstractNumId w:val="9"/>
  </w:num>
  <w:num w:numId="14">
    <w:abstractNumId w:val="47"/>
  </w:num>
  <w:num w:numId="15">
    <w:abstractNumId w:val="33"/>
  </w:num>
  <w:num w:numId="16">
    <w:abstractNumId w:val="8"/>
  </w:num>
  <w:num w:numId="17">
    <w:abstractNumId w:val="14"/>
  </w:num>
  <w:num w:numId="18">
    <w:abstractNumId w:val="7"/>
  </w:num>
  <w:num w:numId="19">
    <w:abstractNumId w:val="17"/>
  </w:num>
  <w:num w:numId="20">
    <w:abstractNumId w:val="48"/>
  </w:num>
  <w:num w:numId="21">
    <w:abstractNumId w:val="12"/>
  </w:num>
  <w:num w:numId="22">
    <w:abstractNumId w:val="44"/>
  </w:num>
  <w:num w:numId="23">
    <w:abstractNumId w:val="26"/>
  </w:num>
  <w:num w:numId="24">
    <w:abstractNumId w:val="32"/>
  </w:num>
  <w:num w:numId="25">
    <w:abstractNumId w:val="15"/>
  </w:num>
  <w:num w:numId="26">
    <w:abstractNumId w:val="39"/>
  </w:num>
  <w:num w:numId="27">
    <w:abstractNumId w:val="38"/>
  </w:num>
  <w:num w:numId="28">
    <w:abstractNumId w:val="43"/>
  </w:num>
  <w:num w:numId="29">
    <w:abstractNumId w:val="6"/>
  </w:num>
  <w:num w:numId="30">
    <w:abstractNumId w:val="34"/>
  </w:num>
  <w:num w:numId="31">
    <w:abstractNumId w:val="13"/>
  </w:num>
  <w:num w:numId="32">
    <w:abstractNumId w:val="42"/>
  </w:num>
  <w:num w:numId="33">
    <w:abstractNumId w:val="18"/>
  </w:num>
  <w:num w:numId="34">
    <w:abstractNumId w:val="35"/>
  </w:num>
  <w:num w:numId="35">
    <w:abstractNumId w:val="11"/>
  </w:num>
  <w:num w:numId="36">
    <w:abstractNumId w:val="24"/>
  </w:num>
  <w:num w:numId="37">
    <w:abstractNumId w:val="1"/>
  </w:num>
  <w:num w:numId="38">
    <w:abstractNumId w:val="41"/>
  </w:num>
  <w:num w:numId="39">
    <w:abstractNumId w:val="36"/>
  </w:num>
  <w:num w:numId="40">
    <w:abstractNumId w:val="49"/>
  </w:num>
  <w:num w:numId="41">
    <w:abstractNumId w:val="37"/>
  </w:num>
  <w:num w:numId="42">
    <w:abstractNumId w:val="46"/>
  </w:num>
  <w:num w:numId="43">
    <w:abstractNumId w:val="20"/>
  </w:num>
  <w:num w:numId="44">
    <w:abstractNumId w:val="28"/>
  </w:num>
  <w:num w:numId="45">
    <w:abstractNumId w:val="19"/>
  </w:num>
  <w:num w:numId="46">
    <w:abstractNumId w:val="2"/>
  </w:num>
  <w:num w:numId="47">
    <w:abstractNumId w:val="0"/>
  </w:num>
  <w:num w:numId="48">
    <w:abstractNumId w:val="25"/>
  </w:num>
  <w:num w:numId="49">
    <w:abstractNumId w:val="5"/>
  </w:num>
  <w:num w:numId="5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5B"/>
    <w:rsid w:val="00076A26"/>
    <w:rsid w:val="00166ECA"/>
    <w:rsid w:val="00193255"/>
    <w:rsid w:val="001C09FE"/>
    <w:rsid w:val="00204D74"/>
    <w:rsid w:val="00223507"/>
    <w:rsid w:val="00236EFA"/>
    <w:rsid w:val="002D0259"/>
    <w:rsid w:val="0031759E"/>
    <w:rsid w:val="00332E73"/>
    <w:rsid w:val="003674B1"/>
    <w:rsid w:val="003972CF"/>
    <w:rsid w:val="003B3224"/>
    <w:rsid w:val="003C1359"/>
    <w:rsid w:val="004E02B8"/>
    <w:rsid w:val="004E1032"/>
    <w:rsid w:val="004F58FE"/>
    <w:rsid w:val="005F497B"/>
    <w:rsid w:val="00603192"/>
    <w:rsid w:val="00732574"/>
    <w:rsid w:val="00741DCB"/>
    <w:rsid w:val="00745202"/>
    <w:rsid w:val="007456FE"/>
    <w:rsid w:val="00755281"/>
    <w:rsid w:val="00772FCA"/>
    <w:rsid w:val="007C5BE8"/>
    <w:rsid w:val="00806BA7"/>
    <w:rsid w:val="00864B5B"/>
    <w:rsid w:val="00882AAA"/>
    <w:rsid w:val="008F40CF"/>
    <w:rsid w:val="009D4849"/>
    <w:rsid w:val="00A460E1"/>
    <w:rsid w:val="00A66C81"/>
    <w:rsid w:val="00A85BF9"/>
    <w:rsid w:val="00A95ED5"/>
    <w:rsid w:val="00AA5D8B"/>
    <w:rsid w:val="00B20D47"/>
    <w:rsid w:val="00B30827"/>
    <w:rsid w:val="00B3105D"/>
    <w:rsid w:val="00B34E4E"/>
    <w:rsid w:val="00BC7CB6"/>
    <w:rsid w:val="00BE075B"/>
    <w:rsid w:val="00BE30BC"/>
    <w:rsid w:val="00C73279"/>
    <w:rsid w:val="00C900D4"/>
    <w:rsid w:val="00CB4D20"/>
    <w:rsid w:val="00D45571"/>
    <w:rsid w:val="00D474E3"/>
    <w:rsid w:val="00DC35DB"/>
    <w:rsid w:val="00E91BF7"/>
    <w:rsid w:val="00EA4DF0"/>
    <w:rsid w:val="00EA7DB9"/>
    <w:rsid w:val="00F139B1"/>
    <w:rsid w:val="00F83396"/>
    <w:rsid w:val="00FB07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34082C-8372-471A-A009-73006041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5B"/>
    <w:pPr>
      <w:spacing w:after="0" w:line="240" w:lineRule="auto"/>
    </w:pPr>
    <w:rPr>
      <w:rFonts w:eastAsiaTheme="minorEastAsia"/>
      <w:sz w:val="24"/>
      <w:szCs w:val="24"/>
      <w:lang w:val="es-ES"/>
    </w:rPr>
  </w:style>
  <w:style w:type="paragraph" w:styleId="Ttulo1">
    <w:name w:val="heading 1"/>
    <w:basedOn w:val="Normal"/>
    <w:next w:val="Normal"/>
    <w:link w:val="Ttulo1Car"/>
    <w:uiPriority w:val="9"/>
    <w:qFormat/>
    <w:rsid w:val="00223507"/>
    <w:pPr>
      <w:keepNext/>
      <w:keepLines/>
      <w:spacing w:before="320" w:after="40" w:line="252" w:lineRule="auto"/>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unhideWhenUsed/>
    <w:qFormat/>
    <w:rsid w:val="00223507"/>
    <w:pPr>
      <w:keepNext/>
      <w:keepLines/>
      <w:spacing w:before="40"/>
      <w:outlineLvl w:val="1"/>
    </w:pPr>
    <w:rPr>
      <w:rFonts w:asciiTheme="majorHAnsi" w:eastAsiaTheme="majorEastAsia" w:hAnsiTheme="majorHAnsi" w:cstheme="majorBidi"/>
      <w:color w:val="2E74B5" w:themeColor="accent1" w:themeShade="BF"/>
      <w:sz w:val="26"/>
      <w:szCs w:val="26"/>
      <w:lang w:val="es-MX"/>
    </w:rPr>
  </w:style>
  <w:style w:type="paragraph" w:styleId="Ttulo3">
    <w:name w:val="heading 3"/>
    <w:basedOn w:val="Normal"/>
    <w:next w:val="Normal"/>
    <w:link w:val="Ttulo3Car"/>
    <w:uiPriority w:val="9"/>
    <w:semiHidden/>
    <w:unhideWhenUsed/>
    <w:qFormat/>
    <w:rsid w:val="00223507"/>
    <w:pPr>
      <w:keepNext/>
      <w:keepLines/>
      <w:widowControl w:val="0"/>
      <w:suppressAutoHyphens/>
      <w:spacing w:before="40"/>
      <w:outlineLvl w:val="2"/>
    </w:pPr>
    <w:rPr>
      <w:rFonts w:asciiTheme="majorHAnsi" w:eastAsiaTheme="majorEastAsia" w:hAnsiTheme="majorHAnsi" w:cstheme="majorBidi"/>
      <w:color w:val="1F4D78" w:themeColor="accent1" w:themeShade="7F"/>
      <w:lang w:val="es-MX"/>
    </w:rPr>
  </w:style>
  <w:style w:type="paragraph" w:styleId="Ttulo4">
    <w:name w:val="heading 4"/>
    <w:basedOn w:val="Normal"/>
    <w:next w:val="Normal"/>
    <w:link w:val="Ttulo4Car"/>
    <w:uiPriority w:val="9"/>
    <w:semiHidden/>
    <w:unhideWhenUsed/>
    <w:qFormat/>
    <w:rsid w:val="00223507"/>
    <w:pPr>
      <w:keepNext/>
      <w:keepLines/>
      <w:spacing w:before="120" w:line="252" w:lineRule="auto"/>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23507"/>
    <w:pPr>
      <w:keepNext/>
      <w:keepLines/>
      <w:spacing w:before="120" w:line="252" w:lineRule="auto"/>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23507"/>
    <w:pPr>
      <w:keepNext/>
      <w:keepLines/>
      <w:spacing w:before="120" w:line="252" w:lineRule="auto"/>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23507"/>
    <w:pPr>
      <w:keepNext/>
      <w:keepLines/>
      <w:spacing w:before="120" w:line="252" w:lineRule="auto"/>
      <w:jc w:val="both"/>
      <w:outlineLvl w:val="6"/>
    </w:pPr>
    <w:rPr>
      <w:i/>
      <w:iCs/>
      <w:sz w:val="22"/>
      <w:szCs w:val="22"/>
      <w:lang w:val="es-MX"/>
    </w:rPr>
  </w:style>
  <w:style w:type="paragraph" w:styleId="Ttulo8">
    <w:name w:val="heading 8"/>
    <w:basedOn w:val="Normal"/>
    <w:next w:val="Normal"/>
    <w:link w:val="Ttulo8Car"/>
    <w:uiPriority w:val="9"/>
    <w:semiHidden/>
    <w:unhideWhenUsed/>
    <w:qFormat/>
    <w:rsid w:val="00223507"/>
    <w:pPr>
      <w:keepNext/>
      <w:keepLines/>
      <w:spacing w:before="120" w:line="252" w:lineRule="auto"/>
      <w:jc w:val="both"/>
      <w:outlineLvl w:val="7"/>
    </w:pPr>
    <w:rPr>
      <w:b/>
      <w:bCs/>
      <w:sz w:val="22"/>
      <w:szCs w:val="22"/>
      <w:lang w:val="es-MX"/>
    </w:rPr>
  </w:style>
  <w:style w:type="paragraph" w:styleId="Ttulo9">
    <w:name w:val="heading 9"/>
    <w:basedOn w:val="Normal"/>
    <w:next w:val="Normal"/>
    <w:link w:val="Ttulo9Car"/>
    <w:uiPriority w:val="9"/>
    <w:semiHidden/>
    <w:unhideWhenUsed/>
    <w:qFormat/>
    <w:rsid w:val="00223507"/>
    <w:pPr>
      <w:keepNext/>
      <w:keepLines/>
      <w:spacing w:before="120" w:line="252" w:lineRule="auto"/>
      <w:jc w:val="both"/>
      <w:outlineLvl w:val="8"/>
    </w:pPr>
    <w:rPr>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3507"/>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rsid w:val="0022350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23507"/>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BE075B"/>
    <w:pPr>
      <w:tabs>
        <w:tab w:val="center" w:pos="4419"/>
        <w:tab w:val="right" w:pos="8838"/>
      </w:tabs>
    </w:pPr>
  </w:style>
  <w:style w:type="character" w:customStyle="1" w:styleId="EncabezadoCar">
    <w:name w:val="Encabezado Car"/>
    <w:basedOn w:val="Fuentedeprrafopredeter"/>
    <w:link w:val="Encabezado"/>
    <w:uiPriority w:val="99"/>
    <w:rsid w:val="00BE075B"/>
    <w:rPr>
      <w:rFonts w:eastAsiaTheme="minorEastAsia"/>
      <w:sz w:val="24"/>
      <w:szCs w:val="24"/>
      <w:lang w:val="es-ES"/>
    </w:rPr>
  </w:style>
  <w:style w:type="paragraph" w:styleId="Piedepgina">
    <w:name w:val="footer"/>
    <w:aliases w:val=" Car3,Pie de página1,footer odd,footer odd1,footer odd2,footer odd3,footer odd4,footer odd5,footer Car,footer"/>
    <w:basedOn w:val="Normal"/>
    <w:link w:val="PiedepginaCar"/>
    <w:uiPriority w:val="99"/>
    <w:unhideWhenUsed/>
    <w:rsid w:val="00BE075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footer Car1"/>
    <w:basedOn w:val="Fuentedeprrafopredeter"/>
    <w:link w:val="Piedepgina"/>
    <w:uiPriority w:val="99"/>
    <w:rsid w:val="00BE075B"/>
    <w:rPr>
      <w:rFonts w:eastAsiaTheme="minorEastAsia"/>
      <w:sz w:val="24"/>
      <w:szCs w:val="24"/>
      <w:lang w:val="es-ES"/>
    </w:rPr>
  </w:style>
  <w:style w:type="table" w:styleId="Tablaconcuadrcula">
    <w:name w:val="Table Grid"/>
    <w:basedOn w:val="Tablanormal"/>
    <w:uiPriority w:val="59"/>
    <w:qFormat/>
    <w:rsid w:val="00BE0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E075B"/>
    <w:pPr>
      <w:spacing w:after="0" w:line="240" w:lineRule="auto"/>
    </w:pPr>
    <w:rPr>
      <w:rFonts w:eastAsiaTheme="minorEastAsia"/>
      <w:sz w:val="24"/>
      <w:szCs w:val="24"/>
      <w:lang w:val="es-ES"/>
    </w:rPr>
  </w:style>
  <w:style w:type="character" w:customStyle="1" w:styleId="SinespaciadoCar">
    <w:name w:val="Sin espaciado Car"/>
    <w:link w:val="Sinespaciado"/>
    <w:uiPriority w:val="1"/>
    <w:qFormat/>
    <w:rsid w:val="00223507"/>
    <w:rPr>
      <w:rFonts w:eastAsiaTheme="minorEastAsia"/>
      <w:sz w:val="24"/>
      <w:szCs w:val="24"/>
      <w:lang w:val="es-E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1"/>
    <w:qFormat/>
    <w:rsid w:val="00BE075B"/>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BE075B"/>
  </w:style>
  <w:style w:type="character" w:styleId="Hipervnculo">
    <w:name w:val="Hyperlink"/>
    <w:basedOn w:val="Fuentedeprrafopredeter"/>
    <w:uiPriority w:val="99"/>
    <w:unhideWhenUsed/>
    <w:rsid w:val="00BE075B"/>
    <w:rPr>
      <w:color w:val="0563C1" w:themeColor="hyperlink"/>
      <w:u w:val="single"/>
    </w:rPr>
  </w:style>
  <w:style w:type="paragraph" w:styleId="Textoindependiente">
    <w:name w:val="Body Text"/>
    <w:aliases w:val="Body Text Char,TITULO SECCION"/>
    <w:basedOn w:val="Normal"/>
    <w:link w:val="TextoindependienteCar"/>
    <w:rsid w:val="00BE075B"/>
    <w:pPr>
      <w:widowControl w:val="0"/>
      <w:jc w:val="both"/>
    </w:pPr>
    <w:rPr>
      <w:rFonts w:ascii="Times New Roman" w:eastAsia="Times New Roman" w:hAnsi="Times New Roman" w:cs="Times New Roman"/>
      <w:sz w:val="22"/>
      <w:szCs w:val="22"/>
      <w:lang w:val="es-MX" w:eastAsia="es-ES"/>
    </w:rPr>
  </w:style>
  <w:style w:type="character" w:customStyle="1" w:styleId="TextoindependienteCar">
    <w:name w:val="Texto independiente Car"/>
    <w:aliases w:val="Body Text Char Car,TITULO SECCION Car"/>
    <w:basedOn w:val="Fuentedeprrafopredeter"/>
    <w:link w:val="Textoindependiente"/>
    <w:rsid w:val="00BE075B"/>
    <w:rPr>
      <w:rFonts w:ascii="Times New Roman" w:eastAsia="Times New Roman" w:hAnsi="Times New Roman" w:cs="Times New Roman"/>
      <w:lang w:eastAsia="es-ES"/>
    </w:rPr>
  </w:style>
  <w:style w:type="paragraph" w:styleId="Textoindependiente3">
    <w:name w:val="Body Text 3"/>
    <w:basedOn w:val="Normal"/>
    <w:link w:val="Textoindependiente3Car"/>
    <w:rsid w:val="00BE075B"/>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BE075B"/>
    <w:rPr>
      <w:rFonts w:ascii="Times New Roman" w:eastAsia="Times New Roman" w:hAnsi="Times New Roman" w:cs="Times New Roman"/>
      <w:sz w:val="16"/>
      <w:szCs w:val="16"/>
      <w:shd w:val="clear" w:color="auto" w:fill="FFFFFF"/>
      <w:lang w:eastAsia="es-ES"/>
    </w:rPr>
  </w:style>
  <w:style w:type="character" w:customStyle="1" w:styleId="TextodegloboCar">
    <w:name w:val="Texto de globo Car"/>
    <w:basedOn w:val="Fuentedeprrafopredeter"/>
    <w:link w:val="Textodeglobo"/>
    <w:uiPriority w:val="99"/>
    <w:semiHidden/>
    <w:rsid w:val="00BE075B"/>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E075B"/>
    <w:rPr>
      <w:rFonts w:ascii="Tahoma" w:eastAsia="Times New Roman" w:hAnsi="Tahoma" w:cs="Tahoma"/>
      <w:sz w:val="16"/>
      <w:szCs w:val="16"/>
      <w:lang w:val="es-MX" w:eastAsia="es-ES"/>
    </w:rPr>
  </w:style>
  <w:style w:type="character" w:styleId="Refdecomentario">
    <w:name w:val="annotation reference"/>
    <w:basedOn w:val="Fuentedeprrafopredeter"/>
    <w:uiPriority w:val="99"/>
    <w:unhideWhenUsed/>
    <w:rsid w:val="00BE075B"/>
    <w:rPr>
      <w:sz w:val="16"/>
      <w:szCs w:val="16"/>
    </w:rPr>
  </w:style>
  <w:style w:type="paragraph" w:styleId="Textocomentario">
    <w:name w:val="annotation text"/>
    <w:aliases w:val="Comment Text Char1"/>
    <w:basedOn w:val="Normal"/>
    <w:link w:val="TextocomentarioCar"/>
    <w:uiPriority w:val="99"/>
    <w:unhideWhenUsed/>
    <w:rsid w:val="00BE075B"/>
    <w:rPr>
      <w:rFonts w:ascii="Times New Roman" w:eastAsia="Times New Roman" w:hAnsi="Times New Roman" w:cs="Times New Roman"/>
      <w:sz w:val="20"/>
      <w:szCs w:val="20"/>
      <w:lang w:val="es-MX" w:eastAsia="es-ES"/>
    </w:rPr>
  </w:style>
  <w:style w:type="character" w:customStyle="1" w:styleId="TextocomentarioCar">
    <w:name w:val="Texto comentario Car"/>
    <w:aliases w:val="Comment Text Char1 Car"/>
    <w:basedOn w:val="Fuentedeprrafopredeter"/>
    <w:link w:val="Textocomentario"/>
    <w:uiPriority w:val="99"/>
    <w:rsid w:val="00BE075B"/>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BE075B"/>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075B"/>
    <w:rPr>
      <w:b/>
      <w:bCs/>
    </w:rPr>
  </w:style>
  <w:style w:type="character" w:customStyle="1" w:styleId="AsuntodelcomentarioCar1">
    <w:name w:val="Asunto del comentario Car1"/>
    <w:basedOn w:val="TextocomentarioCar"/>
    <w:uiPriority w:val="99"/>
    <w:semiHidden/>
    <w:rsid w:val="00BE075B"/>
    <w:rPr>
      <w:rFonts w:ascii="Times New Roman" w:eastAsia="Times New Roman" w:hAnsi="Times New Roman" w:cs="Times New Roman"/>
      <w:b/>
      <w:bCs/>
      <w:sz w:val="20"/>
      <w:szCs w:val="20"/>
      <w:lang w:eastAsia="es-ES"/>
    </w:rPr>
  </w:style>
  <w:style w:type="paragraph" w:customStyle="1" w:styleId="Default">
    <w:name w:val="Default"/>
    <w:qFormat/>
    <w:rsid w:val="00BE075B"/>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Textoindependiente21">
    <w:name w:val="Texto independiente 21"/>
    <w:basedOn w:val="Normal"/>
    <w:rsid w:val="00BE075B"/>
    <w:pPr>
      <w:widowControl w:val="0"/>
      <w:jc w:val="both"/>
    </w:pPr>
    <w:rPr>
      <w:rFonts w:ascii="Arial" w:eastAsia="Times New Roman" w:hAnsi="Arial" w:cs="Times New Roman"/>
      <w:lang w:val="es-MX" w:eastAsia="es-MX"/>
    </w:rPr>
  </w:style>
  <w:style w:type="paragraph" w:customStyle="1" w:styleId="BodyText22">
    <w:name w:val="Body Text 22"/>
    <w:basedOn w:val="Normal"/>
    <w:rsid w:val="00BE075B"/>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BE075B"/>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BE075B"/>
    <w:rPr>
      <w:rFonts w:ascii="Times New Roman" w:eastAsia="Times New Roman" w:hAnsi="Times New Roman" w:cs="Times New Roman"/>
      <w:sz w:val="20"/>
      <w:szCs w:val="20"/>
      <w:lang w:val="es-MX" w:eastAsia="es-ES"/>
    </w:rPr>
  </w:style>
  <w:style w:type="character" w:customStyle="1" w:styleId="TextonotapieCar1">
    <w:name w:val="Texto nota pie Car1"/>
    <w:basedOn w:val="Fuentedeprrafopredeter"/>
    <w:uiPriority w:val="99"/>
    <w:semiHidden/>
    <w:rsid w:val="00BE075B"/>
    <w:rPr>
      <w:rFonts w:eastAsiaTheme="minorEastAsia"/>
      <w:sz w:val="20"/>
      <w:szCs w:val="20"/>
      <w:lang w:val="es-ES"/>
    </w:rPr>
  </w:style>
  <w:style w:type="paragraph" w:customStyle="1" w:styleId="Texto">
    <w:name w:val="Texto"/>
    <w:basedOn w:val="Normal"/>
    <w:link w:val="TextoCar"/>
    <w:rsid w:val="00BE075B"/>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basedOn w:val="Fuentedeprrafopredeter"/>
    <w:link w:val="Texto"/>
    <w:locked/>
    <w:rsid w:val="00BE075B"/>
    <w:rPr>
      <w:rFonts w:ascii="Arial" w:eastAsia="Times New Roman" w:hAnsi="Arial" w:cs="Arial"/>
      <w:sz w:val="18"/>
      <w:szCs w:val="20"/>
      <w:lang w:val="es-ES" w:eastAsia="es-MX"/>
    </w:rPr>
  </w:style>
  <w:style w:type="character" w:customStyle="1" w:styleId="markedcontent">
    <w:name w:val="markedcontent"/>
    <w:basedOn w:val="Fuentedeprrafopredeter"/>
    <w:rsid w:val="00BE075B"/>
  </w:style>
  <w:style w:type="character" w:customStyle="1" w:styleId="highlight">
    <w:name w:val="highlight"/>
    <w:basedOn w:val="Fuentedeprrafopredeter"/>
    <w:rsid w:val="00BE075B"/>
  </w:style>
  <w:style w:type="character" w:customStyle="1" w:styleId="text-danger">
    <w:name w:val="text-danger"/>
    <w:basedOn w:val="Fuentedeprrafopredeter"/>
    <w:rsid w:val="00BE075B"/>
  </w:style>
  <w:style w:type="character" w:customStyle="1" w:styleId="Ttulo4Car">
    <w:name w:val="Título 4 Car"/>
    <w:basedOn w:val="Fuentedeprrafopredeter"/>
    <w:link w:val="Ttulo4"/>
    <w:uiPriority w:val="9"/>
    <w:semiHidden/>
    <w:rsid w:val="00223507"/>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223507"/>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223507"/>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223507"/>
    <w:rPr>
      <w:rFonts w:eastAsiaTheme="minorEastAsia"/>
      <w:i/>
      <w:iCs/>
    </w:rPr>
  </w:style>
  <w:style w:type="character" w:customStyle="1" w:styleId="Ttulo8Car">
    <w:name w:val="Título 8 Car"/>
    <w:basedOn w:val="Fuentedeprrafopredeter"/>
    <w:link w:val="Ttulo8"/>
    <w:uiPriority w:val="9"/>
    <w:semiHidden/>
    <w:rsid w:val="00223507"/>
    <w:rPr>
      <w:rFonts w:eastAsiaTheme="minorEastAsia"/>
      <w:b/>
      <w:bCs/>
    </w:rPr>
  </w:style>
  <w:style w:type="character" w:customStyle="1" w:styleId="Ttulo9Car">
    <w:name w:val="Título 9 Car"/>
    <w:basedOn w:val="Fuentedeprrafopredeter"/>
    <w:link w:val="Ttulo9"/>
    <w:uiPriority w:val="9"/>
    <w:semiHidden/>
    <w:rsid w:val="00223507"/>
    <w:rPr>
      <w:rFonts w:eastAsiaTheme="minorEastAsia"/>
      <w:i/>
      <w:iCs/>
    </w:rPr>
  </w:style>
  <w:style w:type="paragraph" w:styleId="Puesto">
    <w:name w:val="Title"/>
    <w:basedOn w:val="Normal"/>
    <w:next w:val="Normal"/>
    <w:link w:val="PuestoCar"/>
    <w:uiPriority w:val="10"/>
    <w:qFormat/>
    <w:rsid w:val="00223507"/>
    <w:pPr>
      <w:contextualSpacing/>
      <w:jc w:val="center"/>
    </w:pPr>
    <w:rPr>
      <w:rFonts w:asciiTheme="majorHAnsi" w:eastAsiaTheme="majorEastAsia" w:hAnsiTheme="majorHAnsi" w:cstheme="majorBidi"/>
      <w:b/>
      <w:bCs/>
      <w:spacing w:val="-7"/>
      <w:sz w:val="48"/>
      <w:szCs w:val="48"/>
      <w:lang w:val="es-MX"/>
    </w:rPr>
  </w:style>
  <w:style w:type="character" w:customStyle="1" w:styleId="PuestoCar">
    <w:name w:val="Puesto Car"/>
    <w:basedOn w:val="Fuentedeprrafopredeter"/>
    <w:link w:val="Puesto"/>
    <w:uiPriority w:val="10"/>
    <w:rsid w:val="00223507"/>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223507"/>
    <w:pPr>
      <w:numPr>
        <w:ilvl w:val="1"/>
      </w:numPr>
      <w:spacing w:after="240" w:line="252" w:lineRule="auto"/>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23507"/>
    <w:rPr>
      <w:rFonts w:asciiTheme="majorHAnsi" w:eastAsiaTheme="majorEastAsia" w:hAnsiTheme="majorHAnsi" w:cstheme="majorBidi"/>
      <w:sz w:val="24"/>
      <w:szCs w:val="24"/>
    </w:rPr>
  </w:style>
  <w:style w:type="character" w:styleId="Textoennegrita">
    <w:name w:val="Strong"/>
    <w:basedOn w:val="Fuentedeprrafopredeter"/>
    <w:uiPriority w:val="22"/>
    <w:qFormat/>
    <w:rsid w:val="00223507"/>
    <w:rPr>
      <w:b/>
      <w:bCs/>
      <w:color w:val="auto"/>
    </w:rPr>
  </w:style>
  <w:style w:type="character" w:styleId="nfasis">
    <w:name w:val="Emphasis"/>
    <w:basedOn w:val="Fuentedeprrafopredeter"/>
    <w:uiPriority w:val="20"/>
    <w:qFormat/>
    <w:rsid w:val="00223507"/>
    <w:rPr>
      <w:i/>
      <w:iCs/>
      <w:color w:val="auto"/>
    </w:rPr>
  </w:style>
  <w:style w:type="paragraph" w:styleId="Cita">
    <w:name w:val="Quote"/>
    <w:basedOn w:val="Normal"/>
    <w:next w:val="Normal"/>
    <w:link w:val="CitaCar"/>
    <w:uiPriority w:val="29"/>
    <w:qFormat/>
    <w:rsid w:val="00223507"/>
    <w:pPr>
      <w:spacing w:before="200" w:after="16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23507"/>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223507"/>
    <w:pPr>
      <w:spacing w:before="100" w:beforeAutospacing="1" w:after="240" w:line="252" w:lineRule="auto"/>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23507"/>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223507"/>
    <w:rPr>
      <w:i/>
      <w:iCs/>
      <w:color w:val="auto"/>
    </w:rPr>
  </w:style>
  <w:style w:type="character" w:styleId="nfasisintenso">
    <w:name w:val="Intense Emphasis"/>
    <w:basedOn w:val="Fuentedeprrafopredeter"/>
    <w:uiPriority w:val="21"/>
    <w:qFormat/>
    <w:rsid w:val="00223507"/>
    <w:rPr>
      <w:b/>
      <w:bCs/>
      <w:i/>
      <w:iCs/>
      <w:color w:val="auto"/>
    </w:rPr>
  </w:style>
  <w:style w:type="character" w:styleId="Referenciasutil">
    <w:name w:val="Subtle Reference"/>
    <w:basedOn w:val="Fuentedeprrafopredeter"/>
    <w:uiPriority w:val="31"/>
    <w:qFormat/>
    <w:rsid w:val="00223507"/>
    <w:rPr>
      <w:smallCaps/>
      <w:color w:val="auto"/>
      <w:u w:val="single" w:color="7F7F7F" w:themeColor="text1" w:themeTint="80"/>
    </w:rPr>
  </w:style>
  <w:style w:type="character" w:styleId="Referenciaintensa">
    <w:name w:val="Intense Reference"/>
    <w:basedOn w:val="Fuentedeprrafopredeter"/>
    <w:uiPriority w:val="32"/>
    <w:qFormat/>
    <w:rsid w:val="00223507"/>
    <w:rPr>
      <w:b/>
      <w:bCs/>
      <w:smallCaps/>
      <w:color w:val="auto"/>
      <w:u w:val="single"/>
    </w:rPr>
  </w:style>
  <w:style w:type="character" w:styleId="Ttulodellibro">
    <w:name w:val="Book Title"/>
    <w:basedOn w:val="Fuentedeprrafopredeter"/>
    <w:uiPriority w:val="33"/>
    <w:qFormat/>
    <w:rsid w:val="00223507"/>
    <w:rPr>
      <w:b/>
      <w:bCs/>
      <w:smallCaps/>
      <w:color w:val="auto"/>
    </w:rPr>
  </w:style>
  <w:style w:type="paragraph" w:customStyle="1" w:styleId="BodyA">
    <w:name w:val="Body A"/>
    <w:rsid w:val="0022350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223507"/>
  </w:style>
  <w:style w:type="paragraph" w:customStyle="1" w:styleId="TableParagraph">
    <w:name w:val="Table Paragraph"/>
    <w:basedOn w:val="Normal"/>
    <w:uiPriority w:val="1"/>
    <w:qFormat/>
    <w:rsid w:val="00223507"/>
    <w:pPr>
      <w:widowControl w:val="0"/>
      <w:autoSpaceDE w:val="0"/>
      <w:autoSpaceDN w:val="0"/>
    </w:pPr>
    <w:rPr>
      <w:rFonts w:ascii="Arial" w:eastAsia="Arial" w:hAnsi="Arial" w:cs="Arial"/>
      <w:lang w:eastAsia="es-ES" w:bidi="es-ES"/>
    </w:rPr>
  </w:style>
  <w:style w:type="paragraph" w:customStyle="1" w:styleId="Normal1">
    <w:name w:val="Normal1"/>
    <w:basedOn w:val="Normal"/>
    <w:qFormat/>
    <w:rsid w:val="00223507"/>
    <w:pPr>
      <w:widowControl w:val="0"/>
      <w:tabs>
        <w:tab w:val="left" w:pos="220"/>
        <w:tab w:val="left" w:pos="720"/>
      </w:tabs>
      <w:autoSpaceDE w:val="0"/>
      <w:autoSpaceDN w:val="0"/>
      <w:adjustRightInd w:val="0"/>
      <w:jc w:val="both"/>
    </w:pPr>
    <w:rPr>
      <w:rFonts w:ascii="Open Sans Light" w:eastAsia="Cambria" w:hAnsi="Open Sans Light" w:cs="Arial"/>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buengobierno.gob.mx/" TargetMode="External"/><Relationship Id="rId13" Type="http://schemas.openxmlformats.org/officeDocument/2006/relationships/hyperlink" Target="https://www.puertodosbocas.com.mx/avisos-de-privacidad"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upcp-compranet.buengobierno.gob.mx/" TargetMode="External"/><Relationship Id="rId12" Type="http://schemas.openxmlformats.org/officeDocument/2006/relationships/hyperlink" Target="https://manifiesto.buengobierno.qob.mx/SMP-web/loqinPaqe.jsf" TargetMode="External"/><Relationship Id="rId17" Type="http://schemas.openxmlformats.org/officeDocument/2006/relationships/hyperlink" Target="mailto:cadquisiciones@puertodosbocas.com.mx" TargetMode="External"/><Relationship Id="rId2" Type="http://schemas.openxmlformats.org/officeDocument/2006/relationships/styles" Target="styles.xml"/><Relationship Id="rId16" Type="http://schemas.openxmlformats.org/officeDocument/2006/relationships/hyperlink" Target="https://www.gob.mx/shcp/acciones-y-programas/sistema-integral-de-denuncias-ciudadanas-side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cp-compranet.buengobierno.gob.mx/" TargetMode="External"/><Relationship Id="rId5" Type="http://schemas.openxmlformats.org/officeDocument/2006/relationships/footnotes" Target="footnotes.xml"/><Relationship Id="rId15" Type="http://schemas.openxmlformats.org/officeDocument/2006/relationships/hyperlink" Target="https://www.gob.mx/buengobierno" TargetMode="External"/><Relationship Id="rId23" Type="http://schemas.openxmlformats.org/officeDocument/2006/relationships/theme" Target="theme/theme1.xml"/><Relationship Id="rId10" Type="http://schemas.openxmlformats.org/officeDocument/2006/relationships/hyperlink" Target="https://upcp-compranet.buengobierno.gob.mx/" TargetMode="External"/><Relationship Id="rId19" Type="http://schemas.openxmlformats.org/officeDocument/2006/relationships/hyperlink" Target="https://www.puertodosbocas.com.mx/proteccion-de-datos-personales" TargetMode="External"/><Relationship Id="rId4" Type="http://schemas.openxmlformats.org/officeDocument/2006/relationships/webSettings" Target="webSettings.xml"/><Relationship Id="rId9" Type="http://schemas.openxmlformats.org/officeDocument/2006/relationships/hyperlink" Target="https://comprasmx.buengobierno.gob.mx/" TargetMode="External"/><Relationship Id="rId14" Type="http://schemas.openxmlformats.org/officeDocument/2006/relationships/hyperlink" Target="mailto:comprasmx@buengobierno.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152</Pages>
  <Words>39554</Words>
  <Characters>217550</Characters>
  <Application>Microsoft Office Word</Application>
  <DocSecurity>0</DocSecurity>
  <Lines>1812</Lines>
  <Paragraphs>513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3</cp:revision>
  <cp:lastPrinted>2026-04-09T20:29:00Z</cp:lastPrinted>
  <dcterms:created xsi:type="dcterms:W3CDTF">2026-04-09T21:53:00Z</dcterms:created>
  <dcterms:modified xsi:type="dcterms:W3CDTF">2026-04-10T14:10:00Z</dcterms:modified>
</cp:coreProperties>
</file>